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8" w:rsidRDefault="000C5DC8" w:rsidP="000C5DC8">
      <w:pPr>
        <w:pStyle w:val="a4"/>
        <w:spacing w:line="360" w:lineRule="exact"/>
      </w:pPr>
      <w:r>
        <w:t xml:space="preserve">АДМИНИСТРАЦИЯ </w:t>
      </w:r>
    </w:p>
    <w:p w:rsidR="000C5DC8" w:rsidRDefault="000C5DC8" w:rsidP="000C5DC8">
      <w:pPr>
        <w:pStyle w:val="a4"/>
        <w:spacing w:line="360" w:lineRule="exact"/>
      </w:pPr>
      <w:r>
        <w:t>ПОДРЕЗЧИХИНСКОГО СЕЛЬСКОГО ПОСЕЛЕНИЯ</w:t>
      </w:r>
    </w:p>
    <w:p w:rsidR="000C5DC8" w:rsidRDefault="000C5DC8" w:rsidP="000C5DC8">
      <w:pPr>
        <w:pStyle w:val="a8"/>
        <w:spacing w:line="360" w:lineRule="exact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0C5DC8" w:rsidRDefault="000C5DC8" w:rsidP="000C5DC8">
      <w:pPr>
        <w:pStyle w:val="a8"/>
        <w:spacing w:line="360" w:lineRule="exact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C5DC8" w:rsidRDefault="000C5DC8" w:rsidP="000C5DC8">
      <w:pPr>
        <w:pStyle w:val="a8"/>
        <w:spacing w:line="360" w:lineRule="exact"/>
        <w:rPr>
          <w:b/>
          <w:sz w:val="28"/>
        </w:rPr>
      </w:pPr>
    </w:p>
    <w:p w:rsidR="000C5DC8" w:rsidRDefault="000C5DC8" w:rsidP="000C5DC8">
      <w:pPr>
        <w:pStyle w:val="a8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0C5DC8" w:rsidRDefault="00554AAC" w:rsidP="000C5DC8">
      <w:pPr>
        <w:spacing w:line="240" w:lineRule="exact"/>
        <w:jc w:val="center"/>
        <w:rPr>
          <w:b/>
          <w:i/>
          <w:sz w:val="28"/>
          <w:u w:val="single"/>
        </w:rPr>
      </w:pPr>
      <w:r>
        <w:rPr>
          <w:sz w:val="28"/>
        </w:rPr>
        <w:t>25</w:t>
      </w:r>
      <w:r w:rsidR="000C5DC8">
        <w:rPr>
          <w:sz w:val="28"/>
        </w:rPr>
        <w:t>.10.2021                                                                                                      № 4</w:t>
      </w:r>
      <w:r w:rsidR="009950F4">
        <w:rPr>
          <w:sz w:val="28"/>
        </w:rPr>
        <w:t>4</w:t>
      </w:r>
      <w:r w:rsidR="000C5DC8">
        <w:rPr>
          <w:sz w:val="28"/>
        </w:rPr>
        <w:t xml:space="preserve">-П </w:t>
      </w:r>
    </w:p>
    <w:p w:rsidR="000C5DC8" w:rsidRDefault="000C5DC8" w:rsidP="00560D3F">
      <w:pPr>
        <w:ind w:right="-6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п.Подрезчиха</w:t>
      </w:r>
    </w:p>
    <w:p w:rsidR="000C5DC8" w:rsidRDefault="000C5DC8" w:rsidP="000C5DC8">
      <w:pPr>
        <w:ind w:right="-61" w:firstLine="720"/>
        <w:jc w:val="center"/>
        <w:rPr>
          <w:sz w:val="24"/>
          <w:szCs w:val="24"/>
        </w:rPr>
      </w:pPr>
    </w:p>
    <w:p w:rsidR="000C5DC8" w:rsidRPr="000C5DC8" w:rsidRDefault="000C5DC8" w:rsidP="000C5DC8">
      <w:pPr>
        <w:ind w:right="-61" w:firstLine="720"/>
        <w:jc w:val="center"/>
        <w:rPr>
          <w:b/>
          <w:sz w:val="28"/>
          <w:szCs w:val="28"/>
          <w:lang w:eastAsia="en-US"/>
        </w:rPr>
      </w:pPr>
      <w:r w:rsidRPr="000C5DC8">
        <w:rPr>
          <w:b/>
          <w:sz w:val="28"/>
          <w:szCs w:val="28"/>
          <w:lang w:eastAsia="en-US"/>
        </w:rPr>
        <w:t>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:rsidR="000C5DC8" w:rsidRDefault="000C5DC8" w:rsidP="000C5DC8">
      <w:pPr>
        <w:ind w:right="-61" w:firstLine="720"/>
        <w:jc w:val="both"/>
        <w:rPr>
          <w:b/>
          <w:sz w:val="24"/>
          <w:szCs w:val="24"/>
          <w:lang w:eastAsia="en-US"/>
        </w:rPr>
      </w:pPr>
    </w:p>
    <w:p w:rsidR="000C5DC8" w:rsidRPr="000C5DC8" w:rsidRDefault="000C5DC8" w:rsidP="000C5DC8">
      <w:pPr>
        <w:ind w:right="-61" w:firstLine="720"/>
        <w:jc w:val="both"/>
        <w:rPr>
          <w:sz w:val="28"/>
          <w:szCs w:val="28"/>
        </w:rPr>
      </w:pPr>
      <w:proofErr w:type="gramStart"/>
      <w:r w:rsidRPr="000C5DC8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Федерации,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собственности», в целях совершенствования правового регулирования передачи религиозным организациям имущества религиозного назначения, находящегося в муниципальной собственности,  администрация  </w:t>
      </w:r>
      <w:r>
        <w:rPr>
          <w:sz w:val="28"/>
          <w:szCs w:val="28"/>
        </w:rPr>
        <w:t>Подрезчихинского сельского поселения Белохолуницкого  района</w:t>
      </w:r>
      <w:proofErr w:type="gramEnd"/>
      <w:r>
        <w:rPr>
          <w:sz w:val="28"/>
          <w:szCs w:val="28"/>
        </w:rPr>
        <w:t>, ПОСТА</w:t>
      </w:r>
      <w:r w:rsidRPr="000C5DC8">
        <w:rPr>
          <w:sz w:val="28"/>
          <w:szCs w:val="28"/>
        </w:rPr>
        <w:t xml:space="preserve">НОВЛЯЕТ: </w:t>
      </w:r>
    </w:p>
    <w:p w:rsidR="000C5DC8" w:rsidRPr="000C5DC8" w:rsidRDefault="000C5DC8" w:rsidP="000C5DC8">
      <w:pPr>
        <w:ind w:right="-61" w:firstLine="720"/>
        <w:jc w:val="both"/>
        <w:rPr>
          <w:sz w:val="28"/>
          <w:szCs w:val="28"/>
        </w:rPr>
      </w:pPr>
      <w:r w:rsidRPr="000C5DC8">
        <w:rPr>
          <w:sz w:val="28"/>
          <w:szCs w:val="28"/>
        </w:rPr>
        <w:t xml:space="preserve">1. Создать и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</w:t>
      </w:r>
      <w:proofErr w:type="gramStart"/>
      <w:r w:rsidRPr="000C5DC8">
        <w:rPr>
          <w:sz w:val="28"/>
          <w:szCs w:val="28"/>
        </w:rPr>
        <w:t>согласно приложени</w:t>
      </w:r>
      <w:r w:rsidR="00560D3F">
        <w:rPr>
          <w:sz w:val="28"/>
          <w:szCs w:val="28"/>
        </w:rPr>
        <w:t>я</w:t>
      </w:r>
      <w:proofErr w:type="gramEnd"/>
      <w:r w:rsidRPr="000C5DC8">
        <w:rPr>
          <w:sz w:val="28"/>
          <w:szCs w:val="28"/>
        </w:rPr>
        <w:t xml:space="preserve"> № 1.</w:t>
      </w:r>
    </w:p>
    <w:p w:rsidR="000C5DC8" w:rsidRPr="000C5DC8" w:rsidRDefault="000C5DC8" w:rsidP="000C5DC8">
      <w:pPr>
        <w:ind w:right="-61" w:firstLine="720"/>
        <w:jc w:val="both"/>
        <w:rPr>
          <w:sz w:val="28"/>
          <w:szCs w:val="28"/>
        </w:rPr>
      </w:pPr>
      <w:r w:rsidRPr="000C5DC8">
        <w:rPr>
          <w:sz w:val="28"/>
          <w:szCs w:val="28"/>
        </w:rPr>
        <w:t>2. Утвердить Положени</w:t>
      </w:r>
      <w:r w:rsidR="00560D3F">
        <w:rPr>
          <w:sz w:val="28"/>
          <w:szCs w:val="28"/>
        </w:rPr>
        <w:t>е</w:t>
      </w:r>
      <w:r w:rsidRPr="000C5DC8">
        <w:rPr>
          <w:sz w:val="28"/>
          <w:szCs w:val="28"/>
        </w:rPr>
        <w:t xml:space="preserve"> о порядке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</w:t>
      </w:r>
      <w:proofErr w:type="gramStart"/>
      <w:r w:rsidRPr="000C5DC8">
        <w:rPr>
          <w:sz w:val="28"/>
          <w:szCs w:val="28"/>
        </w:rPr>
        <w:t>согласно приложени</w:t>
      </w:r>
      <w:r w:rsidR="00560D3F">
        <w:rPr>
          <w:sz w:val="28"/>
          <w:szCs w:val="28"/>
        </w:rPr>
        <w:t>я</w:t>
      </w:r>
      <w:proofErr w:type="gramEnd"/>
      <w:r w:rsidRPr="000C5DC8">
        <w:rPr>
          <w:sz w:val="28"/>
          <w:szCs w:val="28"/>
        </w:rPr>
        <w:t xml:space="preserve"> № 2.</w:t>
      </w:r>
    </w:p>
    <w:p w:rsidR="00560D3F" w:rsidRDefault="00560D3F" w:rsidP="00560D3F">
      <w:pPr>
        <w:pStyle w:val="23"/>
        <w:spacing w:after="7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60D3F" w:rsidRPr="00560D3F" w:rsidRDefault="00560D3F" w:rsidP="00560D3F">
      <w:pPr>
        <w:ind w:right="-61"/>
        <w:jc w:val="both"/>
        <w:rPr>
          <w:sz w:val="28"/>
          <w:szCs w:val="28"/>
        </w:rPr>
      </w:pPr>
      <w:r w:rsidRPr="00560D3F">
        <w:rPr>
          <w:sz w:val="28"/>
          <w:szCs w:val="28"/>
        </w:rPr>
        <w:t>Глава  Подрезчихинского</w:t>
      </w:r>
    </w:p>
    <w:p w:rsidR="00560D3F" w:rsidRPr="00560D3F" w:rsidRDefault="00560D3F" w:rsidP="00560D3F">
      <w:pPr>
        <w:rPr>
          <w:sz w:val="28"/>
          <w:szCs w:val="28"/>
        </w:rPr>
      </w:pPr>
      <w:r w:rsidRPr="00560D3F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560D3F">
        <w:rPr>
          <w:sz w:val="28"/>
          <w:szCs w:val="28"/>
        </w:rPr>
        <w:t>А.А.Шулаков</w:t>
      </w:r>
      <w:proofErr w:type="spellEnd"/>
    </w:p>
    <w:p w:rsidR="00560D3F" w:rsidRPr="00560D3F" w:rsidRDefault="00560D3F" w:rsidP="00560D3F">
      <w:pPr>
        <w:jc w:val="both"/>
        <w:rPr>
          <w:sz w:val="28"/>
          <w:szCs w:val="28"/>
        </w:rPr>
      </w:pPr>
    </w:p>
    <w:p w:rsidR="00560D3F" w:rsidRPr="00560D3F" w:rsidRDefault="00560D3F" w:rsidP="00560D3F">
      <w:pPr>
        <w:jc w:val="both"/>
        <w:rPr>
          <w:b/>
          <w:sz w:val="28"/>
          <w:szCs w:val="28"/>
        </w:rPr>
      </w:pPr>
      <w:r w:rsidRPr="00560D3F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Подрезчихинского сельского поселения Белохолуницкого муниципального района Кировской области и на официальном сайте администрации Белохолуницкого муниципального района Кировской </w:t>
      </w:r>
      <w:r w:rsidRPr="00560D3F">
        <w:rPr>
          <w:sz w:val="28"/>
          <w:szCs w:val="28"/>
        </w:rPr>
        <w:lastRenderedPageBreak/>
        <w:t xml:space="preserve">области с электронным адресом в информационно-телекоммуникационной сети «Интернет» </w:t>
      </w:r>
      <w:hyperlink r:id="rId4" w:history="1">
        <w:r w:rsidRPr="00560D3F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560D3F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560D3F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560D3F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60D3F">
          <w:rPr>
            <w:rStyle w:val="aa"/>
            <w:rFonts w:ascii="Times New Roman" w:hAnsi="Times New Roman"/>
            <w:sz w:val="28"/>
            <w:szCs w:val="28"/>
          </w:rPr>
          <w:t>bhregion</w:t>
        </w:r>
        <w:proofErr w:type="spellEnd"/>
        <w:r w:rsidRPr="00560D3F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60D3F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560D3F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560D3F" w:rsidRPr="00560D3F" w:rsidRDefault="00560D3F" w:rsidP="00560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DC8" w:rsidRDefault="000C5DC8" w:rsidP="000C5DC8">
      <w:pPr>
        <w:ind w:firstLine="540"/>
        <w:jc w:val="both"/>
        <w:rPr>
          <w:sz w:val="26"/>
          <w:szCs w:val="26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9950F4" w:rsidRDefault="009950F4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  <w:r w:rsidRPr="0094747E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№1</w:t>
      </w:r>
    </w:p>
    <w:p w:rsidR="000C5DC8" w:rsidRPr="0094747E" w:rsidRDefault="000C5DC8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>к постановлению  администрации</w:t>
      </w:r>
      <w:r w:rsidRPr="0094747E">
        <w:rPr>
          <w:sz w:val="23"/>
          <w:szCs w:val="23"/>
        </w:rPr>
        <w:t xml:space="preserve">           </w:t>
      </w:r>
    </w:p>
    <w:p w:rsidR="000C5DC8" w:rsidRDefault="009950F4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Подрезчихинского сельского </w:t>
      </w:r>
    </w:p>
    <w:p w:rsidR="009950F4" w:rsidRPr="0094747E" w:rsidRDefault="009950F4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>поселения Белохолуницкого</w:t>
      </w:r>
    </w:p>
    <w:p w:rsidR="000C5DC8" w:rsidRPr="0094747E" w:rsidRDefault="000C5DC8" w:rsidP="000C5DC8">
      <w:pPr>
        <w:ind w:firstLine="5040"/>
        <w:jc w:val="both"/>
        <w:rPr>
          <w:sz w:val="23"/>
          <w:szCs w:val="23"/>
        </w:rPr>
      </w:pPr>
      <w:r w:rsidRPr="0094747E">
        <w:rPr>
          <w:sz w:val="23"/>
          <w:szCs w:val="23"/>
        </w:rPr>
        <w:t xml:space="preserve">района </w:t>
      </w:r>
    </w:p>
    <w:p w:rsidR="000C5DC8" w:rsidRDefault="00C52BAE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0C5DC8" w:rsidRPr="0094747E">
        <w:rPr>
          <w:sz w:val="23"/>
          <w:szCs w:val="23"/>
        </w:rPr>
        <w:t xml:space="preserve"> </w:t>
      </w:r>
      <w:r w:rsidR="00554AAC">
        <w:rPr>
          <w:sz w:val="23"/>
          <w:szCs w:val="23"/>
        </w:rPr>
        <w:t>25</w:t>
      </w:r>
      <w:r>
        <w:rPr>
          <w:sz w:val="23"/>
          <w:szCs w:val="23"/>
        </w:rPr>
        <w:t>.</w:t>
      </w:r>
      <w:r w:rsidR="000C5DC8">
        <w:rPr>
          <w:sz w:val="23"/>
          <w:szCs w:val="23"/>
        </w:rPr>
        <w:t>10.2021</w:t>
      </w:r>
      <w:r w:rsidR="000C5DC8" w:rsidRPr="0094747E">
        <w:rPr>
          <w:sz w:val="23"/>
          <w:szCs w:val="23"/>
        </w:rPr>
        <w:t xml:space="preserve">  № </w:t>
      </w:r>
      <w:r w:rsidR="003C1721">
        <w:rPr>
          <w:sz w:val="23"/>
          <w:szCs w:val="23"/>
        </w:rPr>
        <w:t xml:space="preserve"> 44-П</w:t>
      </w:r>
    </w:p>
    <w:p w:rsidR="000C5DC8" w:rsidRDefault="000C5DC8" w:rsidP="000C5DC8">
      <w:pPr>
        <w:tabs>
          <w:tab w:val="left" w:pos="3549"/>
        </w:tabs>
        <w:jc w:val="center"/>
        <w:rPr>
          <w:sz w:val="28"/>
          <w:szCs w:val="28"/>
        </w:rPr>
      </w:pPr>
    </w:p>
    <w:p w:rsidR="00C52BAE" w:rsidRDefault="00C52BAE" w:rsidP="000C5DC8">
      <w:pPr>
        <w:tabs>
          <w:tab w:val="left" w:pos="3549"/>
        </w:tabs>
        <w:jc w:val="center"/>
        <w:rPr>
          <w:sz w:val="28"/>
          <w:szCs w:val="28"/>
        </w:rPr>
      </w:pPr>
    </w:p>
    <w:p w:rsidR="000C5DC8" w:rsidRPr="00347472" w:rsidRDefault="000C5DC8" w:rsidP="000C5DC8">
      <w:pPr>
        <w:tabs>
          <w:tab w:val="left" w:pos="3549"/>
        </w:tabs>
        <w:jc w:val="center"/>
        <w:rPr>
          <w:sz w:val="28"/>
          <w:szCs w:val="28"/>
        </w:rPr>
      </w:pPr>
      <w:r w:rsidRPr="00347472">
        <w:rPr>
          <w:sz w:val="28"/>
          <w:szCs w:val="28"/>
        </w:rPr>
        <w:t>СОСТАВ</w:t>
      </w:r>
    </w:p>
    <w:p w:rsidR="000C5DC8" w:rsidRPr="00E24AAD" w:rsidRDefault="000C5DC8" w:rsidP="000C5DC8">
      <w:pPr>
        <w:tabs>
          <w:tab w:val="left" w:pos="3201"/>
          <w:tab w:val="left" w:pos="41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347472">
        <w:rPr>
          <w:sz w:val="28"/>
          <w:szCs w:val="28"/>
        </w:rPr>
        <w:t xml:space="preserve"> </w:t>
      </w:r>
      <w:r w:rsidRPr="00E24AAD">
        <w:rPr>
          <w:sz w:val="28"/>
          <w:szCs w:val="28"/>
        </w:rPr>
        <w:t>по вопросам, возникающим при рассмотрении заявлений</w:t>
      </w:r>
    </w:p>
    <w:p w:rsidR="000C5DC8" w:rsidRDefault="000C5DC8" w:rsidP="000C5DC8">
      <w:pPr>
        <w:tabs>
          <w:tab w:val="left" w:pos="3201"/>
          <w:tab w:val="left" w:pos="4166"/>
        </w:tabs>
        <w:jc w:val="center"/>
        <w:rPr>
          <w:sz w:val="28"/>
          <w:szCs w:val="28"/>
        </w:rPr>
      </w:pPr>
      <w:r w:rsidRPr="00E24AAD">
        <w:rPr>
          <w:sz w:val="28"/>
          <w:szCs w:val="28"/>
        </w:rPr>
        <w:t>религиозных организаций о передаче имущества религиозного назначения, находящегося в муниципальной собственности</w:t>
      </w:r>
    </w:p>
    <w:p w:rsidR="000C5DC8" w:rsidRPr="0094747E" w:rsidRDefault="000C5DC8" w:rsidP="000C5DC8">
      <w:pPr>
        <w:ind w:firstLine="5040"/>
        <w:jc w:val="both"/>
        <w:rPr>
          <w:sz w:val="23"/>
          <w:szCs w:val="23"/>
        </w:rPr>
      </w:pPr>
    </w:p>
    <w:tbl>
      <w:tblPr>
        <w:tblW w:w="9468" w:type="dxa"/>
        <w:tblLook w:val="01E0"/>
      </w:tblPr>
      <w:tblGrid>
        <w:gridCol w:w="4608"/>
        <w:gridCol w:w="360"/>
        <w:gridCol w:w="4500"/>
      </w:tblGrid>
      <w:tr w:rsidR="00590F10" w:rsidTr="00590F10">
        <w:tc>
          <w:tcPr>
            <w:tcW w:w="4608" w:type="dxa"/>
          </w:tcPr>
          <w:p w:rsidR="00590F10" w:rsidRDefault="00590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ШУЛАКОВ </w:t>
            </w: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Александр Анатольевич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ШУЛАКОВА </w:t>
            </w: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Наталья Борисовна</w:t>
            </w: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00" w:type="dxa"/>
          </w:tcPr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Подрезчихинского сельского поселения,  председатель комиссии</w:t>
            </w:r>
          </w:p>
          <w:p w:rsidR="00590F10" w:rsidRDefault="00590F10">
            <w:pPr>
              <w:rPr>
                <w:sz w:val="28"/>
                <w:szCs w:val="28"/>
              </w:rPr>
            </w:pPr>
          </w:p>
          <w:p w:rsidR="00590F10" w:rsidRP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Подрезчихинского </w:t>
            </w:r>
            <w:r w:rsidRPr="00590F10">
              <w:rPr>
                <w:sz w:val="28"/>
                <w:szCs w:val="28"/>
              </w:rPr>
              <w:t>сельского поселения, зам. председателя комиссии</w:t>
            </w:r>
          </w:p>
        </w:tc>
      </w:tr>
      <w:tr w:rsidR="00590F10" w:rsidTr="00590F10">
        <w:tc>
          <w:tcPr>
            <w:tcW w:w="4608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</w:tr>
      <w:tr w:rsidR="00590F10" w:rsidTr="00590F10">
        <w:tc>
          <w:tcPr>
            <w:tcW w:w="4608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90F10" w:rsidRDefault="00590F10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</w:tbl>
    <w:p w:rsidR="00590F10" w:rsidRDefault="00590F10" w:rsidP="00590F10">
      <w:pPr>
        <w:rPr>
          <w:color w:val="000000"/>
          <w:sz w:val="28"/>
          <w:szCs w:val="28"/>
        </w:rPr>
      </w:pPr>
    </w:p>
    <w:tbl>
      <w:tblPr>
        <w:tblW w:w="9468" w:type="dxa"/>
        <w:tblLook w:val="01E0"/>
      </w:tblPr>
      <w:tblGrid>
        <w:gridCol w:w="4608"/>
        <w:gridCol w:w="360"/>
        <w:gridCol w:w="4500"/>
      </w:tblGrid>
      <w:tr w:rsidR="00590F10" w:rsidTr="00590F10">
        <w:tc>
          <w:tcPr>
            <w:tcW w:w="4608" w:type="dxa"/>
            <w:hideMark/>
          </w:tcPr>
          <w:p w:rsidR="00590F10" w:rsidRDefault="00590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УСЬКЕЕВА </w:t>
            </w: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360" w:type="dxa"/>
            <w:hideMark/>
          </w:tcPr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00" w:type="dxa"/>
            <w:hideMark/>
          </w:tcPr>
          <w:p w:rsidR="00590F10" w:rsidRPr="00590F10" w:rsidRDefault="00590F10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590F10">
              <w:rPr>
                <w:sz w:val="28"/>
                <w:szCs w:val="28"/>
              </w:rPr>
              <w:t>специалист администрации, секретарь комиссии</w:t>
            </w:r>
          </w:p>
        </w:tc>
      </w:tr>
    </w:tbl>
    <w:p w:rsidR="00590F10" w:rsidRDefault="00590F10" w:rsidP="00590F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9468" w:type="dxa"/>
        <w:tblLook w:val="01E0"/>
      </w:tblPr>
      <w:tblGrid>
        <w:gridCol w:w="4608"/>
        <w:gridCol w:w="360"/>
        <w:gridCol w:w="4500"/>
      </w:tblGrid>
      <w:tr w:rsidR="00590F10" w:rsidTr="00590F10">
        <w:tc>
          <w:tcPr>
            <w:tcW w:w="4608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</w:tr>
      <w:tr w:rsidR="00590F10" w:rsidTr="00590F10">
        <w:tc>
          <w:tcPr>
            <w:tcW w:w="4608" w:type="dxa"/>
            <w:hideMark/>
          </w:tcPr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</w:tc>
      </w:tr>
      <w:tr w:rsidR="00590F10" w:rsidTr="00590F10">
        <w:tc>
          <w:tcPr>
            <w:tcW w:w="4608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БАГИНА </w:t>
            </w: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0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  <w:p w:rsidR="00590F10" w:rsidRPr="00590F10" w:rsidRDefault="00590F10">
            <w:pPr>
              <w:rPr>
                <w:sz w:val="28"/>
                <w:szCs w:val="28"/>
              </w:rPr>
            </w:pPr>
            <w:r w:rsidRPr="00590F10">
              <w:rPr>
                <w:sz w:val="28"/>
                <w:szCs w:val="28"/>
              </w:rPr>
              <w:t xml:space="preserve">инспектор делопроизводитель администрации </w:t>
            </w:r>
          </w:p>
        </w:tc>
      </w:tr>
      <w:tr w:rsidR="00590F10" w:rsidTr="00590F10">
        <w:tc>
          <w:tcPr>
            <w:tcW w:w="4608" w:type="dxa"/>
          </w:tcPr>
          <w:p w:rsidR="00590F10" w:rsidRDefault="00590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Светлана Николаевна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00" w:type="dxa"/>
          </w:tcPr>
          <w:p w:rsidR="00590F10" w:rsidRDefault="00590F10">
            <w:pPr>
              <w:rPr>
                <w:sz w:val="28"/>
                <w:szCs w:val="28"/>
              </w:rPr>
            </w:pPr>
          </w:p>
          <w:p w:rsidR="00590F10" w:rsidRDefault="00590F10" w:rsidP="0059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Подрезчихинской сельской Думы</w:t>
            </w:r>
          </w:p>
        </w:tc>
      </w:tr>
    </w:tbl>
    <w:p w:rsidR="00590F10" w:rsidRDefault="00590F10" w:rsidP="00590F10">
      <w:pPr>
        <w:jc w:val="center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C52BAE" w:rsidRDefault="00C52BAE" w:rsidP="000C5DC8">
      <w:pPr>
        <w:ind w:firstLine="5040"/>
        <w:jc w:val="both"/>
        <w:rPr>
          <w:sz w:val="23"/>
          <w:szCs w:val="23"/>
        </w:rPr>
      </w:pPr>
    </w:p>
    <w:p w:rsidR="000C5DC8" w:rsidRDefault="000C5DC8" w:rsidP="000C5DC8">
      <w:pPr>
        <w:ind w:firstLine="5040"/>
        <w:jc w:val="both"/>
        <w:rPr>
          <w:sz w:val="23"/>
          <w:szCs w:val="23"/>
        </w:rPr>
      </w:pPr>
      <w:r w:rsidRPr="0094747E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№2</w:t>
      </w:r>
    </w:p>
    <w:p w:rsidR="000C5DC8" w:rsidRPr="0094747E" w:rsidRDefault="000C5DC8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>к постановлению  администрации</w:t>
      </w:r>
      <w:r w:rsidRPr="0094747E">
        <w:rPr>
          <w:sz w:val="23"/>
          <w:szCs w:val="23"/>
        </w:rPr>
        <w:t xml:space="preserve">           </w:t>
      </w:r>
    </w:p>
    <w:p w:rsidR="000C5DC8" w:rsidRPr="0094747E" w:rsidRDefault="00C52BAE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>Подрезчихинского сельского</w:t>
      </w:r>
      <w:r w:rsidR="000C5DC8" w:rsidRPr="0094747E">
        <w:rPr>
          <w:sz w:val="23"/>
          <w:szCs w:val="23"/>
        </w:rPr>
        <w:t xml:space="preserve"> </w:t>
      </w:r>
    </w:p>
    <w:p w:rsidR="000C5DC8" w:rsidRPr="0094747E" w:rsidRDefault="00C52BAE" w:rsidP="000C5DC8"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поселения </w:t>
      </w:r>
      <w:r w:rsidR="000C5DC8" w:rsidRPr="009474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Белохолуницкого  </w:t>
      </w:r>
      <w:r w:rsidR="000C5DC8" w:rsidRPr="0094747E">
        <w:rPr>
          <w:sz w:val="23"/>
          <w:szCs w:val="23"/>
        </w:rPr>
        <w:t xml:space="preserve">района </w:t>
      </w:r>
    </w:p>
    <w:p w:rsidR="000C5DC8" w:rsidRDefault="000C5DC8" w:rsidP="000C5DC8">
      <w:pPr>
        <w:ind w:firstLine="5040"/>
        <w:jc w:val="both"/>
        <w:rPr>
          <w:sz w:val="23"/>
          <w:szCs w:val="23"/>
        </w:rPr>
      </w:pPr>
      <w:r w:rsidRPr="0094747E">
        <w:rPr>
          <w:sz w:val="23"/>
          <w:szCs w:val="23"/>
        </w:rPr>
        <w:t xml:space="preserve">от  </w:t>
      </w:r>
      <w:r w:rsidR="00554AAC">
        <w:rPr>
          <w:sz w:val="23"/>
          <w:szCs w:val="23"/>
        </w:rPr>
        <w:t>25</w:t>
      </w:r>
      <w:r w:rsidR="00C52BAE">
        <w:rPr>
          <w:sz w:val="23"/>
          <w:szCs w:val="23"/>
        </w:rPr>
        <w:t>.</w:t>
      </w:r>
      <w:r>
        <w:rPr>
          <w:sz w:val="23"/>
          <w:szCs w:val="23"/>
        </w:rPr>
        <w:t>10.2021</w:t>
      </w:r>
      <w:r w:rsidRPr="0094747E">
        <w:rPr>
          <w:sz w:val="23"/>
          <w:szCs w:val="23"/>
        </w:rPr>
        <w:t xml:space="preserve">  № </w:t>
      </w:r>
      <w:r w:rsidR="00683D7B">
        <w:rPr>
          <w:sz w:val="23"/>
          <w:szCs w:val="23"/>
        </w:rPr>
        <w:t>44-П</w:t>
      </w:r>
    </w:p>
    <w:p w:rsidR="000C5DC8" w:rsidRDefault="000C5DC8" w:rsidP="000C5DC8">
      <w:pPr>
        <w:jc w:val="center"/>
        <w:rPr>
          <w:sz w:val="23"/>
          <w:szCs w:val="23"/>
        </w:rPr>
      </w:pPr>
    </w:p>
    <w:p w:rsidR="000C5DC8" w:rsidRPr="0067137C" w:rsidRDefault="000C5DC8" w:rsidP="000C5DC8">
      <w:pPr>
        <w:jc w:val="center"/>
        <w:rPr>
          <w:sz w:val="24"/>
          <w:szCs w:val="24"/>
        </w:rPr>
      </w:pPr>
      <w:r w:rsidRPr="0067137C">
        <w:rPr>
          <w:sz w:val="24"/>
          <w:szCs w:val="24"/>
        </w:rPr>
        <w:t>ПОЛОЖЕНИЕ</w:t>
      </w:r>
    </w:p>
    <w:p w:rsidR="000C5DC8" w:rsidRPr="0067137C" w:rsidRDefault="000C5DC8" w:rsidP="000C5DC8">
      <w:pPr>
        <w:pStyle w:val="21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137C">
        <w:rPr>
          <w:rFonts w:ascii="Times New Roman" w:hAnsi="Times New Roman" w:cs="Times New Roman"/>
          <w:sz w:val="24"/>
          <w:szCs w:val="24"/>
        </w:rPr>
        <w:t xml:space="preserve">О порядке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</w:p>
    <w:p w:rsidR="000C5DC8" w:rsidRPr="0067137C" w:rsidRDefault="000C5DC8" w:rsidP="000C5DC8">
      <w:pPr>
        <w:jc w:val="center"/>
        <w:rPr>
          <w:sz w:val="24"/>
          <w:szCs w:val="24"/>
        </w:rPr>
      </w:pP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bookmarkStart w:id="0" w:name="Par43"/>
      <w:bookmarkStart w:id="1" w:name="Par50"/>
      <w:bookmarkEnd w:id="0"/>
      <w:bookmarkEnd w:id="1"/>
      <w:r w:rsidRPr="0067137C">
        <w:rPr>
          <w:b w:val="0"/>
          <w:sz w:val="24"/>
          <w:szCs w:val="24"/>
        </w:rPr>
        <w:t>1. Настоящее Положение устанавливает порядок создания и деятельности комиссии по вопросам урегулирования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(далее – комиссия).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2. К полномочиям комиссии относится принятие решений по следующим вопросам: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2.1. Урегулирование разногласий, возникающих при рассмотрении заявлений религиозных организаций о передаче в собственность или безвозмездное пользование находящегося в муниципальной собственности имущества религиозного назначения;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2.2. 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администрации </w:t>
      </w:r>
      <w:r w:rsidR="00683D7B">
        <w:rPr>
          <w:b w:val="0"/>
          <w:sz w:val="24"/>
          <w:szCs w:val="24"/>
        </w:rPr>
        <w:t xml:space="preserve">Подрезчихинского сельского поселения </w:t>
      </w:r>
      <w:r>
        <w:rPr>
          <w:b w:val="0"/>
          <w:sz w:val="24"/>
          <w:szCs w:val="24"/>
        </w:rPr>
        <w:t xml:space="preserve">Белохолуницкого </w:t>
      </w:r>
      <w:r w:rsidRPr="0067137C">
        <w:rPr>
          <w:b w:val="0"/>
          <w:sz w:val="24"/>
          <w:szCs w:val="24"/>
        </w:rPr>
        <w:t>района в связи с рассмотрением заявления религиозной организации.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3. В целях осуществления своих полномочий комиссия вправе: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3.1. Запрашивать у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организаций необходимую информацию;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3.2. Приглашать для участия в работе комиссии представителей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организаций и специалистов в области религиоведения, </w:t>
      </w:r>
      <w:proofErr w:type="spellStart"/>
      <w:r w:rsidRPr="0067137C">
        <w:rPr>
          <w:b w:val="0"/>
          <w:sz w:val="24"/>
          <w:szCs w:val="24"/>
        </w:rPr>
        <w:t>культурологии</w:t>
      </w:r>
      <w:proofErr w:type="spellEnd"/>
      <w:r w:rsidRPr="0067137C">
        <w:rPr>
          <w:b w:val="0"/>
          <w:sz w:val="24"/>
          <w:szCs w:val="24"/>
        </w:rPr>
        <w:t>, права и других областях;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3.3. </w:t>
      </w:r>
      <w:proofErr w:type="gramStart"/>
      <w:r w:rsidRPr="0067137C">
        <w:rPr>
          <w:b w:val="0"/>
          <w:sz w:val="24"/>
          <w:szCs w:val="24"/>
        </w:rPr>
        <w:t xml:space="preserve">Приглашать на заседание комиссии представителей муниципальных унитарных предприятий, муниципальных учреждений, которым принадлежит на праве хозяйственного ведения или оперативного управления имущество религиозного назначения, физических и юридических лиц, обратившихся с заявлениями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собственности, либо действием (бездействием) администрации </w:t>
      </w:r>
      <w:r w:rsidR="00FB03D4">
        <w:rPr>
          <w:b w:val="0"/>
          <w:sz w:val="24"/>
          <w:szCs w:val="24"/>
        </w:rPr>
        <w:t>Подрезчихинского сельского</w:t>
      </w:r>
      <w:proofErr w:type="gramEnd"/>
      <w:r w:rsidR="00FB03D4">
        <w:rPr>
          <w:b w:val="0"/>
          <w:sz w:val="24"/>
          <w:szCs w:val="24"/>
        </w:rPr>
        <w:t xml:space="preserve"> поселения </w:t>
      </w:r>
      <w:r>
        <w:rPr>
          <w:b w:val="0"/>
          <w:sz w:val="24"/>
          <w:szCs w:val="24"/>
        </w:rPr>
        <w:t>Белох</w:t>
      </w:r>
      <w:r w:rsidR="006F3CCA">
        <w:rPr>
          <w:b w:val="0"/>
          <w:sz w:val="24"/>
          <w:szCs w:val="24"/>
        </w:rPr>
        <w:t>олуницкого</w:t>
      </w:r>
      <w:r>
        <w:rPr>
          <w:b w:val="0"/>
          <w:sz w:val="24"/>
          <w:szCs w:val="24"/>
        </w:rPr>
        <w:t xml:space="preserve"> </w:t>
      </w:r>
      <w:r w:rsidRPr="0067137C">
        <w:rPr>
          <w:b w:val="0"/>
          <w:sz w:val="24"/>
          <w:szCs w:val="24"/>
        </w:rPr>
        <w:t xml:space="preserve"> района в связи с рассмотрением заявления религиозной организации.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4. Заседания комиссии проводятся по мере необходимости в случаях, предусмотренных пунктом 2 настоящего Положения, но не позднее чем через 10 дней со дня поступления обращения о рассмотрении разногласий.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Вопросы, указанные в пункте 2.2. настоящего Положения, рассматриваются на заседании комиссии в течение 20 дней со дня регистрации письменного заявления.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5. Комиссия состоит из председателя, заместителя председателя, секретаря и членов комиссии. Члены комиссии в заседаниях комиссии участвуют лично.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6. Деятельностью комиссии руководит председатель комиссии, который определяет место, дату и время проведения заседания комиссии, утверждает повестку дня заседания комиссии, определяет состав приглашенных лиц, дает поручения секретарю и членам комиссии в рамках полномочий комиссии, подписывает протоколы и иные документы комиссии.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lastRenderedPageBreak/>
        <w:t>7. Заместитель председателя комиссии исполняет обязанности председателя комиссии в его отсутствие.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8. Секретарь комиссии: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 - формирует повестку дня заседания комиссии и организует подготовку материалов, выносимых на рассмотрение комиссии;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- информирует членов комиссии и приглашенных лиц о вопросах, включенных в повестку дня, а также о дате, месте и времени заседания комиссии не </w:t>
      </w:r>
      <w:proofErr w:type="gramStart"/>
      <w:r w:rsidRPr="0067137C">
        <w:rPr>
          <w:b w:val="0"/>
          <w:sz w:val="24"/>
          <w:szCs w:val="24"/>
        </w:rPr>
        <w:t>позднее</w:t>
      </w:r>
      <w:proofErr w:type="gramEnd"/>
      <w:r w:rsidRPr="0067137C">
        <w:rPr>
          <w:b w:val="0"/>
          <w:sz w:val="24"/>
          <w:szCs w:val="24"/>
        </w:rPr>
        <w:t xml:space="preserve"> чем за пять рабочих дней до дня его проведения;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- направляет членам комиссии повестку дня заседания комиссии и материалы к очередному заседанию комиссии не позднее, чем за три рабочих дня до дня его проведения;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- оформляет протоколы заседаний комиссии не позднее двух рабочих дней со дня проведения заседания комиссии;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- рассылает копии протоколов членам комиссии не позднее двух рабочих дней со дня подписания протокола заседания комиссии;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- осуществляет хранение протоколов комиссии.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9. Заседание комиссии считается правомочным, если на нем присутствуют более половины ее членов. По решению председателя комиссии могут проводиться выездные заседания комиссии.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10. Решения комиссии принимаются путем открытого голосования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11. Решение комиссии оформляется протоколом, который подписывается председательствующим на заседании комиссии, секретарем и членами комиссии, присутствовавшими на заседании комиссии.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>12. Особое мнение членов комиссии, не согласных с принятым решением, оформляется письменно и прилагается к протоколу заседания комиссии.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13. Протокол комиссии, а также особое мнение членов комиссии, не согласных с этим решением, направляются в течение семи дней со дня подписания протокола в администрацию </w:t>
      </w:r>
      <w:r w:rsidR="00426F3E">
        <w:rPr>
          <w:b w:val="0"/>
          <w:sz w:val="24"/>
          <w:szCs w:val="24"/>
        </w:rPr>
        <w:t xml:space="preserve">Подрезчихинского сельского поселения </w:t>
      </w:r>
      <w:r>
        <w:rPr>
          <w:b w:val="0"/>
          <w:sz w:val="24"/>
          <w:szCs w:val="24"/>
        </w:rPr>
        <w:t xml:space="preserve">Белохолуницкого </w:t>
      </w:r>
      <w:r w:rsidRPr="0067137C">
        <w:rPr>
          <w:b w:val="0"/>
          <w:sz w:val="24"/>
          <w:szCs w:val="24"/>
        </w:rPr>
        <w:t xml:space="preserve"> района для размещения на официальном сайте администрации в информационно-телекоммуникационной сети «Интернет».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14. Решения, принятые комиссией по вопросу, указанному в пункте 2.1. настоящего Положения, являются основанием для принятия администрацией </w:t>
      </w:r>
      <w:r>
        <w:rPr>
          <w:b w:val="0"/>
          <w:sz w:val="24"/>
          <w:szCs w:val="24"/>
        </w:rPr>
        <w:t xml:space="preserve">Белохолуницкого муниципального </w:t>
      </w:r>
      <w:r w:rsidRPr="0067137C">
        <w:rPr>
          <w:b w:val="0"/>
          <w:sz w:val="24"/>
          <w:szCs w:val="24"/>
        </w:rPr>
        <w:t xml:space="preserve"> района решения о передаче религиозным организациям имущества религиозного назначения в собственность или в безвозмездное пользование.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  <w:r w:rsidRPr="0067137C">
        <w:rPr>
          <w:b w:val="0"/>
          <w:sz w:val="24"/>
          <w:szCs w:val="24"/>
        </w:rPr>
        <w:t xml:space="preserve">Решения, принятые комиссией по вопросу, указанному в пункте 2.2. настоящего Положения, в течение пяти дней направляются заказным почтовым отправлением с </w:t>
      </w:r>
      <w:proofErr w:type="gramStart"/>
      <w:r w:rsidRPr="0067137C">
        <w:rPr>
          <w:b w:val="0"/>
          <w:sz w:val="24"/>
          <w:szCs w:val="24"/>
        </w:rPr>
        <w:t>уведомлением</w:t>
      </w:r>
      <w:proofErr w:type="gramEnd"/>
      <w:r w:rsidRPr="0067137C">
        <w:rPr>
          <w:b w:val="0"/>
          <w:sz w:val="24"/>
          <w:szCs w:val="24"/>
        </w:rPr>
        <w:t xml:space="preserve"> о вручении обратившимся с заявлениями физическим и юридическим лицам.</w:t>
      </w:r>
    </w:p>
    <w:p w:rsidR="000C5DC8" w:rsidRPr="0067137C" w:rsidRDefault="000C5DC8" w:rsidP="000C5DC8">
      <w:pPr>
        <w:pStyle w:val="a4"/>
        <w:jc w:val="both"/>
        <w:rPr>
          <w:b w:val="0"/>
          <w:sz w:val="24"/>
          <w:szCs w:val="24"/>
        </w:rPr>
      </w:pPr>
    </w:p>
    <w:p w:rsidR="00C60617" w:rsidRDefault="00C60617"/>
    <w:sectPr w:rsidR="00C60617" w:rsidSect="000C5D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5DC8"/>
    <w:rsid w:val="000C5DC8"/>
    <w:rsid w:val="002C0336"/>
    <w:rsid w:val="00370F4C"/>
    <w:rsid w:val="003C1721"/>
    <w:rsid w:val="00426F3E"/>
    <w:rsid w:val="00554AAC"/>
    <w:rsid w:val="00560D3F"/>
    <w:rsid w:val="00590F10"/>
    <w:rsid w:val="00683D7B"/>
    <w:rsid w:val="006C0569"/>
    <w:rsid w:val="006F3CCA"/>
    <w:rsid w:val="00900AAA"/>
    <w:rsid w:val="009950F4"/>
    <w:rsid w:val="00AB2A73"/>
    <w:rsid w:val="00C52BAE"/>
    <w:rsid w:val="00C60617"/>
    <w:rsid w:val="00D86A74"/>
    <w:rsid w:val="00FB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C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0C5DC8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0C5DC8"/>
    <w:rPr>
      <w:rFonts w:ascii="Times New Roman" w:hAnsi="Times New Roman"/>
      <w:b/>
      <w:sz w:val="28"/>
    </w:rPr>
  </w:style>
  <w:style w:type="paragraph" w:styleId="a6">
    <w:name w:val="Body Text Indent"/>
    <w:basedOn w:val="a"/>
    <w:link w:val="a7"/>
    <w:rsid w:val="000C5DC8"/>
    <w:pPr>
      <w:ind w:right="4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C5DC8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rsid w:val="000C5DC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0C5DC8"/>
    <w:rPr>
      <w:rFonts w:ascii="Arial" w:hAnsi="Arial" w:cs="Arial"/>
    </w:rPr>
  </w:style>
  <w:style w:type="paragraph" w:styleId="a8">
    <w:name w:val="Subtitle"/>
    <w:basedOn w:val="a"/>
    <w:link w:val="a9"/>
    <w:qFormat/>
    <w:rsid w:val="000C5DC8"/>
    <w:pPr>
      <w:spacing w:line="432" w:lineRule="auto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rsid w:val="000C5DC8"/>
    <w:rPr>
      <w:rFonts w:ascii="Times New Roman" w:hAnsi="Times New Roman"/>
      <w:sz w:val="32"/>
    </w:rPr>
  </w:style>
  <w:style w:type="paragraph" w:customStyle="1" w:styleId="ConsPlusNormal">
    <w:name w:val="ConsPlusNormal"/>
    <w:link w:val="ConsPlusNormal0"/>
    <w:rsid w:val="00560D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a">
    <w:name w:val="Hyperlink"/>
    <w:rsid w:val="00560D3F"/>
    <w:rPr>
      <w:rFonts w:ascii="Verdana" w:hAnsi="Verdana"/>
      <w:color w:val="0000FF"/>
      <w:u w:val="single"/>
      <w:lang w:val="en-US" w:eastAsia="en-US" w:bidi="ar-SA"/>
    </w:rPr>
  </w:style>
  <w:style w:type="character" w:customStyle="1" w:styleId="ConsPlusNormal0">
    <w:name w:val="ConsPlusNormal Знак"/>
    <w:link w:val="ConsPlusNormal"/>
    <w:locked/>
    <w:rsid w:val="00560D3F"/>
    <w:rPr>
      <w:rFonts w:ascii="Arial" w:eastAsia="Calibri" w:hAnsi="Arial" w:cs="Arial"/>
      <w:lang w:eastAsia="en-US"/>
    </w:rPr>
  </w:style>
  <w:style w:type="paragraph" w:customStyle="1" w:styleId="23">
    <w:name w:val="Без интервала2"/>
    <w:semiHidden/>
    <w:rsid w:val="00560D3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2021-10-25T06:55:00Z</dcterms:created>
  <dcterms:modified xsi:type="dcterms:W3CDTF">2021-10-31T12:46:00Z</dcterms:modified>
</cp:coreProperties>
</file>