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B" w:rsidRDefault="009D217B" w:rsidP="00AB4323">
      <w:pPr>
        <w:pStyle w:val="4"/>
        <w:spacing w:before="0" w:after="0"/>
        <w:jc w:val="center"/>
      </w:pPr>
    </w:p>
    <w:p w:rsidR="00AB4323" w:rsidRPr="00260D14" w:rsidRDefault="00AB4323" w:rsidP="00AB4323">
      <w:pPr>
        <w:pStyle w:val="4"/>
        <w:spacing w:before="0" w:after="0"/>
        <w:jc w:val="center"/>
      </w:pPr>
      <w:r w:rsidRPr="00260D14">
        <w:t>АДМИНИСТРАЦИЯ</w:t>
      </w:r>
    </w:p>
    <w:p w:rsidR="00AB4323" w:rsidRPr="00260D14" w:rsidRDefault="00AB4323" w:rsidP="00AB4323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</w:rPr>
      </w:pPr>
      <w:r w:rsidRPr="00260D14">
        <w:rPr>
          <w:rFonts w:ascii="Times New Roman" w:hAnsi="Times New Roman" w:cs="Times New Roman"/>
          <w:b/>
          <w:sz w:val="28"/>
        </w:rPr>
        <w:t>ПОДРЕЗЧИХИНСКОГО СЕЛЬСКОГО ПОСЕЛЕНИЯ</w:t>
      </w:r>
      <w:r w:rsidRPr="00260D14">
        <w:rPr>
          <w:rFonts w:ascii="Times New Roman" w:hAnsi="Times New Roman" w:cs="Times New Roman"/>
          <w:b/>
          <w:sz w:val="28"/>
        </w:rPr>
        <w:br/>
        <w:t>БЕЛОХОЛУНИЦКОГО РАЙОНА</w:t>
      </w:r>
    </w:p>
    <w:p w:rsidR="00AB4323" w:rsidRPr="00260D14" w:rsidRDefault="00AB4323" w:rsidP="00AB4323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</w:rPr>
      </w:pPr>
      <w:r w:rsidRPr="00260D14">
        <w:rPr>
          <w:rFonts w:ascii="Times New Roman" w:hAnsi="Times New Roman" w:cs="Times New Roman"/>
          <w:b/>
          <w:sz w:val="28"/>
        </w:rPr>
        <w:t>КИРОВСКОЙ ОБЛАСТИ</w:t>
      </w:r>
    </w:p>
    <w:p w:rsidR="00AB4323" w:rsidRDefault="00AB4323" w:rsidP="00AB4323">
      <w:pPr>
        <w:ind w:left="432"/>
        <w:jc w:val="center"/>
        <w:rPr>
          <w:b/>
          <w:sz w:val="28"/>
        </w:rPr>
      </w:pPr>
    </w:p>
    <w:p w:rsidR="00AB4323" w:rsidRDefault="00AB4323" w:rsidP="00AB4323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AB4323" w:rsidRPr="00C65D5A" w:rsidRDefault="00424C8B" w:rsidP="00AB4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B4323" w:rsidRPr="00D80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B4323" w:rsidRPr="00D80EE7">
        <w:rPr>
          <w:rFonts w:ascii="Times New Roman" w:hAnsi="Times New Roman" w:cs="Times New Roman"/>
          <w:sz w:val="24"/>
          <w:szCs w:val="24"/>
        </w:rPr>
        <w:t xml:space="preserve">.2021                                    </w:t>
      </w:r>
      <w:r w:rsidR="00AB43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323" w:rsidRPr="00D80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AB4323" w:rsidRPr="00D80EE7">
        <w:rPr>
          <w:rFonts w:ascii="Times New Roman" w:hAnsi="Times New Roman" w:cs="Times New Roman"/>
          <w:sz w:val="24"/>
          <w:szCs w:val="24"/>
        </w:rPr>
        <w:t>-П</w:t>
      </w:r>
    </w:p>
    <w:p w:rsidR="00AB4323" w:rsidRPr="00D80EE7" w:rsidRDefault="00AB4323" w:rsidP="00AB4323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E7">
        <w:rPr>
          <w:rFonts w:ascii="Times New Roman" w:hAnsi="Times New Roman" w:cs="Times New Roman"/>
          <w:sz w:val="24"/>
          <w:szCs w:val="24"/>
        </w:rPr>
        <w:t>п. Подрезчиха</w:t>
      </w:r>
    </w:p>
    <w:p w:rsidR="00D512B8" w:rsidRDefault="00D512B8" w:rsidP="00AB4323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проверочного листа, применяемой при осуществлении муниципального </w:t>
      </w:r>
      <w:r w:rsidR="00DA6A95" w:rsidRPr="002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2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DA6A95" w:rsidRPr="002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D10077" w:rsidRPr="002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Подрезчихинского</w:t>
      </w:r>
      <w:r w:rsidR="00DA6A95" w:rsidRPr="0029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2023" w:rsidRDefault="00292023" w:rsidP="00AB4323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023" w:rsidRPr="00292023" w:rsidRDefault="00D512B8" w:rsidP="00292023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</w:t>
      </w:r>
      <w:r w:rsid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от 31.07.2020 № 248-ФЗ «О государственном контроле (надзоре) и муниципальном контроле в Российской Федерации», решени</w:t>
      </w:r>
      <w:r w:rsidR="008476F9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Подрезчихинской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31.08.2021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 w:rsidR="008476F9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на территории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Подрезчихинского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администрация 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Подрезчихинского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="00D10077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D512B8" w:rsidRPr="00292023" w:rsidRDefault="00292023" w:rsidP="00292023">
      <w:pPr>
        <w:spacing w:before="163" w:after="163" w:line="240" w:lineRule="auto"/>
        <w:ind w:firstLine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D512B8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вопросов), применяемую при осуществлении муниципального </w:t>
      </w:r>
      <w:r w:rsidR="008476F9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D512B8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8476F9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12B8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Подрезчихинского </w:t>
      </w:r>
      <w:r w:rsidR="00D512B8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512B8" w:rsidRPr="00292023" w:rsidRDefault="00292023" w:rsidP="00292023">
      <w:pPr>
        <w:spacing w:before="38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</w:t>
      </w:r>
      <w:r w:rsidR="00D512B8" w:rsidRPr="00292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92023" w:rsidRPr="00292023" w:rsidRDefault="00D512B8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292023">
        <w:rPr>
          <w:rFonts w:ascii="Arial" w:eastAsia="Times New Roman" w:hAnsi="Arial" w:cs="Arial"/>
          <w:color w:val="303F50"/>
          <w:sz w:val="28"/>
          <w:szCs w:val="28"/>
          <w:lang w:eastAsia="ru-RU"/>
        </w:rPr>
        <w:t> </w:t>
      </w:r>
    </w:p>
    <w:p w:rsidR="00292023" w:rsidRP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</w:p>
    <w:p w:rsidR="00292023" w:rsidRP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</w:p>
    <w:p w:rsidR="00292023" w:rsidRPr="00292023" w:rsidRDefault="00292023" w:rsidP="00292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8"/>
          <w:szCs w:val="28"/>
        </w:rPr>
        <w:t>Глава Подрезчихинского</w:t>
      </w:r>
    </w:p>
    <w:p w:rsidR="00292023" w:rsidRPr="00292023" w:rsidRDefault="00292023" w:rsidP="00292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2023">
        <w:rPr>
          <w:rFonts w:ascii="Times New Roman" w:hAnsi="Times New Roman" w:cs="Times New Roman"/>
          <w:sz w:val="28"/>
          <w:szCs w:val="28"/>
        </w:rPr>
        <w:t>А.А.Шулаков</w:t>
      </w:r>
      <w:proofErr w:type="spellEnd"/>
    </w:p>
    <w:p w:rsidR="00292023" w:rsidRPr="00D80EE7" w:rsidRDefault="00292023" w:rsidP="0029202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292023" w:rsidRDefault="00292023" w:rsidP="00AB4323">
      <w:pPr>
        <w:spacing w:after="0" w:line="240" w:lineRule="auto"/>
        <w:ind w:left="567"/>
        <w:jc w:val="right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B4323" w:rsidRPr="00292023" w:rsidRDefault="00AB4323" w:rsidP="00AB432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4323" w:rsidRPr="00292023" w:rsidRDefault="00AB4323" w:rsidP="00AB432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B4323" w:rsidRPr="00292023" w:rsidRDefault="00AB4323" w:rsidP="00AB432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4"/>
          <w:szCs w:val="24"/>
        </w:rPr>
        <w:t>УТВЕРЖДЕН</w:t>
      </w:r>
      <w:r w:rsidR="00292023">
        <w:rPr>
          <w:rFonts w:ascii="Times New Roman" w:hAnsi="Times New Roman" w:cs="Times New Roman"/>
          <w:sz w:val="24"/>
          <w:szCs w:val="24"/>
        </w:rPr>
        <w:t>А</w:t>
      </w:r>
    </w:p>
    <w:p w:rsidR="00AB4323" w:rsidRPr="00292023" w:rsidRDefault="00AB4323" w:rsidP="00AB4323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920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4323" w:rsidRPr="00292023" w:rsidRDefault="00AB4323" w:rsidP="00AB4323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92023">
        <w:rPr>
          <w:rFonts w:ascii="Times New Roman" w:hAnsi="Times New Roman" w:cs="Times New Roman"/>
          <w:sz w:val="24"/>
          <w:szCs w:val="24"/>
        </w:rPr>
        <w:t>Подрезчихинского  сельского поселения</w:t>
      </w:r>
    </w:p>
    <w:p w:rsidR="00AB4323" w:rsidRPr="00292023" w:rsidRDefault="00AB4323" w:rsidP="00AB4323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92023">
        <w:rPr>
          <w:rFonts w:ascii="Times New Roman" w:hAnsi="Times New Roman" w:cs="Times New Roman"/>
          <w:sz w:val="24"/>
          <w:szCs w:val="24"/>
        </w:rPr>
        <w:t xml:space="preserve">от  </w:t>
      </w:r>
      <w:r w:rsidR="00424C8B">
        <w:rPr>
          <w:rFonts w:ascii="Times New Roman" w:hAnsi="Times New Roman" w:cs="Times New Roman"/>
          <w:sz w:val="24"/>
          <w:szCs w:val="24"/>
        </w:rPr>
        <w:t>01</w:t>
      </w:r>
      <w:r w:rsidRPr="00292023">
        <w:rPr>
          <w:rFonts w:ascii="Times New Roman" w:hAnsi="Times New Roman" w:cs="Times New Roman"/>
          <w:sz w:val="24"/>
          <w:szCs w:val="24"/>
        </w:rPr>
        <w:t>.</w:t>
      </w:r>
      <w:r w:rsidR="00424C8B">
        <w:rPr>
          <w:rFonts w:ascii="Times New Roman" w:hAnsi="Times New Roman" w:cs="Times New Roman"/>
          <w:sz w:val="24"/>
          <w:szCs w:val="24"/>
        </w:rPr>
        <w:t>12</w:t>
      </w:r>
      <w:r w:rsidRPr="00292023">
        <w:rPr>
          <w:rFonts w:ascii="Times New Roman" w:hAnsi="Times New Roman" w:cs="Times New Roman"/>
          <w:sz w:val="24"/>
          <w:szCs w:val="24"/>
        </w:rPr>
        <w:t xml:space="preserve">.2021  №  </w:t>
      </w:r>
      <w:r w:rsidR="00424C8B">
        <w:rPr>
          <w:rFonts w:ascii="Times New Roman" w:hAnsi="Times New Roman" w:cs="Times New Roman"/>
          <w:sz w:val="24"/>
          <w:szCs w:val="24"/>
        </w:rPr>
        <w:t>62</w:t>
      </w:r>
      <w:r w:rsidRPr="00292023">
        <w:rPr>
          <w:rFonts w:ascii="Times New Roman" w:hAnsi="Times New Roman" w:cs="Times New Roman"/>
          <w:sz w:val="24"/>
          <w:szCs w:val="24"/>
        </w:rPr>
        <w:t>-П</w:t>
      </w:r>
    </w:p>
    <w:p w:rsidR="00D512B8" w:rsidRPr="00292023" w:rsidRDefault="00D512B8" w:rsidP="00D512B8">
      <w:pPr>
        <w:spacing w:before="163" w:after="163" w:line="240" w:lineRule="auto"/>
        <w:rPr>
          <w:rFonts w:ascii="Times New Roman" w:hAnsi="Times New Roman" w:cs="Times New Roman"/>
        </w:rPr>
      </w:pPr>
    </w:p>
    <w:p w:rsidR="00D512B8" w:rsidRPr="005A473C" w:rsidRDefault="00D512B8" w:rsidP="00D512B8">
      <w:pPr>
        <w:pStyle w:val="a3"/>
        <w:ind w:left="0"/>
        <w:jc w:val="center"/>
        <w:rPr>
          <w:b/>
        </w:rPr>
      </w:pPr>
      <w:r w:rsidRPr="005A473C">
        <w:rPr>
          <w:rFonts w:ascii="Times New Roman" w:hAnsi="Times New Roman" w:cs="Times New Roman"/>
          <w:b/>
        </w:rPr>
        <w:t>ФОРМА</w:t>
      </w:r>
    </w:p>
    <w:p w:rsidR="00D512B8" w:rsidRPr="005A473C" w:rsidRDefault="00D512B8" w:rsidP="00D512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A473C">
        <w:rPr>
          <w:rFonts w:ascii="Times New Roman" w:hAnsi="Times New Roman" w:cs="Times New Roman"/>
          <w:b/>
        </w:rPr>
        <w:t>проверочного листа (список контрольных вопросов),</w:t>
      </w:r>
    </w:p>
    <w:p w:rsidR="00D512B8" w:rsidRPr="005A473C" w:rsidRDefault="00D512B8" w:rsidP="00D5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73C">
        <w:rPr>
          <w:rFonts w:ascii="Times New Roman" w:hAnsi="Times New Roman" w:cs="Times New Roman"/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r w:rsidR="008476F9">
        <w:rPr>
          <w:rFonts w:ascii="Times New Roman" w:hAnsi="Times New Roman" w:cs="Times New Roman"/>
          <w:b/>
        </w:rPr>
        <w:t xml:space="preserve">жилищного </w:t>
      </w:r>
      <w:r w:rsidRPr="005A473C">
        <w:rPr>
          <w:rFonts w:ascii="Times New Roman" w:hAnsi="Times New Roman" w:cs="Times New Roman"/>
          <w:b/>
        </w:rPr>
        <w:t xml:space="preserve">контроля </w:t>
      </w:r>
      <w:r w:rsidR="008476F9" w:rsidRPr="008476F9">
        <w:rPr>
          <w:rFonts w:ascii="Times New Roman" w:eastAsia="Times New Roman" w:hAnsi="Times New Roman" w:cs="Times New Roman"/>
          <w:b/>
          <w:lang w:eastAsia="ru-RU"/>
        </w:rPr>
        <w:t>на</w:t>
      </w:r>
      <w:r w:rsidRPr="008476F9">
        <w:rPr>
          <w:rFonts w:ascii="Times New Roman" w:eastAsia="Times New Roman" w:hAnsi="Times New Roman" w:cs="Times New Roman"/>
          <w:b/>
          <w:lang w:eastAsia="ru-RU"/>
        </w:rPr>
        <w:t xml:space="preserve"> территории</w:t>
      </w:r>
      <w:r w:rsidRPr="002C0C2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92023">
        <w:rPr>
          <w:rFonts w:ascii="Times New Roman" w:eastAsia="Times New Roman" w:hAnsi="Times New Roman" w:cs="Times New Roman"/>
          <w:b/>
          <w:bCs/>
          <w:lang w:eastAsia="ru-RU"/>
        </w:rPr>
        <w:t xml:space="preserve"> Подрезчихинского</w:t>
      </w:r>
      <w:r w:rsidRPr="005A473C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D512B8" w:rsidRDefault="00D512B8" w:rsidP="00D512B8">
      <w:pPr>
        <w:pStyle w:val="a3"/>
        <w:ind w:left="0"/>
        <w:jc w:val="center"/>
      </w:pPr>
    </w:p>
    <w:p w:rsidR="007A27C1" w:rsidRPr="007A27C1" w:rsidRDefault="00D512B8" w:rsidP="007A27C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A2F64">
        <w:rPr>
          <w:rFonts w:ascii="Times New Roman" w:hAnsi="Times New Roman" w:cs="Times New Roman"/>
        </w:rPr>
        <w:t xml:space="preserve">1. </w:t>
      </w:r>
      <w:r w:rsidR="007A27C1" w:rsidRPr="007A27C1">
        <w:rPr>
          <w:rFonts w:ascii="Times New Roman" w:hAnsi="Times New Roman" w:cs="Times New Roman"/>
        </w:rPr>
        <w:t xml:space="preserve">Предмет муниципального контроля за соблюдением </w:t>
      </w:r>
      <w:r w:rsidR="007A27C1" w:rsidRPr="007A27C1">
        <w:rPr>
          <w:rFonts w:ascii="Times New Roman" w:hAnsi="Times New Roman"/>
        </w:rPr>
        <w:t>организациями и гражданами</w:t>
      </w:r>
      <w:r w:rsidR="007A27C1" w:rsidRPr="007A27C1">
        <w:rPr>
          <w:rFonts w:ascii="Times New Roman" w:hAnsi="Times New Roman" w:cs="Times New Roman"/>
        </w:rPr>
        <w:t xml:space="preserve"> </w:t>
      </w:r>
      <w:r w:rsidR="007A27C1" w:rsidRPr="007A27C1">
        <w:rPr>
          <w:rFonts w:ascii="Times New Roman" w:hAnsi="Times New Roman"/>
        </w:rPr>
        <w:t xml:space="preserve">обязательных требований </w:t>
      </w:r>
      <w:r w:rsidR="007A27C1" w:rsidRPr="007A27C1">
        <w:rPr>
          <w:rFonts w:ascii="Times New Roman" w:hAnsi="Times New Roman"/>
          <w:bCs/>
        </w:rPr>
        <w:t>в отношении муниципального жилищного фонда</w:t>
      </w:r>
      <w:r w:rsidR="007A27C1" w:rsidRPr="007A27C1">
        <w:rPr>
          <w:rFonts w:ascii="Times New Roman" w:hAnsi="Times New Roman" w:cs="Times New Roman"/>
        </w:rPr>
        <w:t xml:space="preserve"> ограничивается обязательными требованиями, требованиями установленными муниципальными правовыми актами, изложенными в форме проверочного листа (списке контрольных вопросов),</w:t>
      </w:r>
      <w:r w:rsidR="007A27C1" w:rsidRPr="007A27C1">
        <w:rPr>
          <w:rFonts w:ascii="Times New Roman" w:eastAsia="Times New Roman" w:hAnsi="Times New Roman" w:cs="Times New Roman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512B8" w:rsidRDefault="00D512B8" w:rsidP="007A27C1">
      <w:pPr>
        <w:pStyle w:val="ConsPlusNonformat"/>
        <w:jc w:val="both"/>
      </w:pP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512B8" w:rsidRDefault="00D512B8" w:rsidP="00D512B8">
      <w:pPr>
        <w:pStyle w:val="a3"/>
        <w:tabs>
          <w:tab w:val="left" w:pos="738"/>
        </w:tabs>
        <w:ind w:left="0"/>
        <w:jc w:val="both"/>
      </w:pPr>
      <w:r w:rsidRPr="005A473C"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A473C">
        <w:rPr>
          <w:rFonts w:ascii="Times New Roman" w:hAnsi="Times New Roman" w:cs="Times New Roman"/>
        </w:rPr>
        <w:t>_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4. Реквизиты  решения о проведении контрольного мероприятия: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_____</w:t>
      </w:r>
    </w:p>
    <w:p w:rsidR="00D512B8" w:rsidRPr="005A473C" w:rsidRDefault="00D512B8" w:rsidP="00D512B8">
      <w:pPr>
        <w:pStyle w:val="a3"/>
        <w:ind w:left="0"/>
        <w:jc w:val="center"/>
        <w:rPr>
          <w:sz w:val="20"/>
          <w:szCs w:val="20"/>
        </w:rPr>
      </w:pPr>
      <w:r w:rsidRPr="005A473C">
        <w:rPr>
          <w:rFonts w:ascii="Times New Roman" w:hAnsi="Times New Roman" w:cs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 w:rsidRPr="005A473C">
        <w:rPr>
          <w:rFonts w:ascii="Times New Roman" w:hAnsi="Times New Roman" w:cs="Times New Roman"/>
        </w:rPr>
        <w:br/>
        <w:t>в Едином реестре проверок: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A473C">
        <w:rPr>
          <w:rFonts w:ascii="Times New Roman" w:hAnsi="Times New Roman" w:cs="Times New Roman"/>
        </w:rPr>
        <w:t>_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eastAsia="Times New Roman" w:hAnsi="Times New Roman" w:cs="Times New Roman"/>
        </w:rPr>
        <w:t xml:space="preserve">  </w:t>
      </w:r>
      <w:r w:rsidRPr="005A473C">
        <w:rPr>
          <w:rFonts w:ascii="Times New Roman" w:hAnsi="Times New Roman" w:cs="Times New Roman"/>
        </w:rPr>
        <w:t xml:space="preserve">6. </w:t>
      </w:r>
      <w:proofErr w:type="gramStart"/>
      <w:r w:rsidRPr="005A473C">
        <w:rPr>
          <w:rFonts w:ascii="Times New Roman" w:hAnsi="Times New Roman" w:cs="Times New Roma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__________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</w:t>
      </w:r>
    </w:p>
    <w:p w:rsidR="00D512B8" w:rsidRDefault="00D512B8" w:rsidP="00D512B8">
      <w:pPr>
        <w:pStyle w:val="a3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______</w:t>
      </w:r>
    </w:p>
    <w:p w:rsidR="00D512B8" w:rsidRDefault="00D512B8" w:rsidP="00D512B8">
      <w:pPr>
        <w:pStyle w:val="a3"/>
        <w:tabs>
          <w:tab w:val="left" w:pos="788"/>
        </w:tabs>
        <w:ind w:left="0"/>
        <w:jc w:val="both"/>
        <w:rPr>
          <w:rFonts w:ascii="Times New Roman" w:eastAsia="Calibri" w:hAnsi="Times New Roman" w:cs="Times New Roman"/>
        </w:rPr>
      </w:pPr>
      <w:r w:rsidRPr="005A473C">
        <w:rPr>
          <w:rFonts w:ascii="Times New Roman" w:eastAsia="Times New Roman" w:hAnsi="Times New Roman" w:cs="Times New Roman"/>
        </w:rPr>
        <w:t xml:space="preserve"> </w:t>
      </w:r>
      <w:r w:rsidRPr="005A473C">
        <w:rPr>
          <w:rFonts w:ascii="Times New Roman" w:hAnsi="Times New Roman" w:cs="Times New Roma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186"/>
        <w:gridCol w:w="3827"/>
        <w:gridCol w:w="708"/>
        <w:gridCol w:w="1135"/>
      </w:tblGrid>
      <w:tr w:rsidR="00B558DE" w:rsidRPr="00AB291A" w:rsidTr="00AB291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Реквизиты НПА, которым установлены обязательные требования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B558DE" w:rsidRPr="00AB291A" w:rsidTr="00AB291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DE" w:rsidRPr="00AB291A" w:rsidRDefault="00B558DE" w:rsidP="00FC43FF"/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DE" w:rsidRPr="00AB291A" w:rsidRDefault="00B558DE" w:rsidP="00FC43F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DE" w:rsidRPr="00AB291A" w:rsidRDefault="00B558DE" w:rsidP="00FC43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ДДА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Наличие договор</w:t>
            </w:r>
            <w:proofErr w:type="gramStart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spellStart"/>
            <w:proofErr w:type="gramEnd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AB29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ч. 1 ст. 162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29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AB29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ч. 1 ст. 192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29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AB291A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AB29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1.1 ст. 161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3.2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proofErr w:type="spellStart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 3.4.8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2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proofErr w:type="spellStart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proofErr w:type="spellStart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 2.6.10 п. 2.6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ч. 11 ст. 162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 (перечень работ) по 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текущему ремонту общего имущества жилищного фонда на текущий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proofErr w:type="spellStart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</w:t>
            </w:r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proofErr w:type="spellStart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FC43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proofErr w:type="spellStart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 2.2.3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2.2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Default="00B558DE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07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07EC" w:rsidRDefault="00DD07EC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7EC" w:rsidRPr="00AB291A" w:rsidRDefault="00DD07EC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B558DE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91A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5F3C8F" w:rsidP="00DD07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5.2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5.3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5.6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5.8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33" w:history="1">
              <w:r w:rsidR="00B558DE" w:rsidRPr="00AB291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="00B558DE" w:rsidRPr="00AB291A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DE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AB291A" w:rsidRDefault="00DD07EC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DD07EC" w:rsidRDefault="00DD07EC" w:rsidP="00DD07EC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DD07E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DE" w:rsidRPr="00DA6A95" w:rsidRDefault="005F3C8F" w:rsidP="00DA6A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anchor="A9K0NQ" w:history="1">
              <w:r w:rsidR="00DD07EC" w:rsidRPr="00DA6A9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ч. 1</w:t>
              </w:r>
            </w:hyperlink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- </w:t>
            </w:r>
            <w:hyperlink r:id="rId35" w:anchor="AA60NT" w:history="1">
              <w:r w:rsidR="00DD07EC" w:rsidRPr="00DA6A9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1.2</w:t>
              </w:r>
            </w:hyperlink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 </w:t>
            </w:r>
            <w:hyperlink r:id="rId36" w:anchor="AA80NU" w:history="1">
              <w:r w:rsidR="00DD07EC" w:rsidRPr="00DA6A9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2.1</w:t>
              </w:r>
            </w:hyperlink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- </w:t>
            </w:r>
            <w:hyperlink r:id="rId37" w:anchor="AAA0NV" w:history="1">
              <w:r w:rsidR="00DD07EC" w:rsidRPr="00DA6A9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2.2 ст. 161 ЖК РФ</w:t>
              </w:r>
            </w:hyperlink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пп</w:t>
            </w:r>
            <w:proofErr w:type="spellEnd"/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"и" п. 11 Правил </w:t>
            </w:r>
            <w:r w:rsid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491; </w:t>
            </w:r>
            <w:proofErr w:type="spellStart"/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пп</w:t>
            </w:r>
            <w:proofErr w:type="spellEnd"/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"</w:t>
            </w:r>
            <w:proofErr w:type="spellStart"/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" п. 4 Правил </w:t>
            </w:r>
            <w:r w:rsid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416; п. 6 - 8; 11 - 13; 15; 17; 18; 21 - 24; 26; 28; 29; 32 - 34 Перечня мероприятий по энергосбережению и повышению энергетической эффективности </w:t>
            </w:r>
            <w:r w:rsid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  <w:r w:rsidR="00DD07EC" w:rsidRPr="00DA6A9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390-ПП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DE" w:rsidRPr="00AB291A" w:rsidRDefault="00B558DE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A95" w:rsidRPr="00AB291A" w:rsidTr="00AB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95" w:rsidRDefault="00DA6A95" w:rsidP="00DD07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95" w:rsidRPr="00DA6A95" w:rsidRDefault="00DA6A95" w:rsidP="00DA6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системе ГИС ЖКХ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основных показателях финансово-</w:t>
            </w:r>
          </w:p>
          <w:p w:rsidR="00DA6A95" w:rsidRPr="00DA6A95" w:rsidRDefault="00DA6A95" w:rsidP="00DA6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DA6A95" w:rsidRPr="00DA6A95" w:rsidRDefault="00DA6A95" w:rsidP="00DA6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оказываемых </w:t>
            </w:r>
            <w:proofErr w:type="gramStart"/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услугах</w:t>
            </w:r>
            <w:proofErr w:type="gramEnd"/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 выполняемых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работах по содержанию и ремонту общего</w:t>
            </w:r>
          </w:p>
          <w:p w:rsidR="00DA6A95" w:rsidRPr="00DA6A95" w:rsidRDefault="00DA6A95" w:rsidP="00DA6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 в многоквартирном доме,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 и об условиях их оказания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выполнения, об их стоимости, о ценах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(тарифах)</w:t>
            </w:r>
          </w:p>
          <w:p w:rsidR="00DA6A95" w:rsidRPr="00DA6A95" w:rsidRDefault="00DA6A95" w:rsidP="00DA6A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95" w:rsidRPr="00DA6A95" w:rsidRDefault="00DA6A95" w:rsidP="00DA6A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A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п. 10.1 ст. 161 ЖК РФ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95" w:rsidRPr="00AB291A" w:rsidRDefault="00DA6A95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95" w:rsidRPr="00AB291A" w:rsidRDefault="00DA6A95" w:rsidP="00FC43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518A" w:rsidRPr="00AB291A" w:rsidRDefault="000A518A"/>
    <w:sectPr w:rsidR="000A518A" w:rsidRPr="00AB291A" w:rsidSect="000A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377"/>
    <w:multiLevelType w:val="hybridMultilevel"/>
    <w:tmpl w:val="F2A2BD14"/>
    <w:lvl w:ilvl="0" w:tplc="6518A10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6076093"/>
    <w:multiLevelType w:val="multilevel"/>
    <w:tmpl w:val="FF6C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B8"/>
    <w:rsid w:val="000A518A"/>
    <w:rsid w:val="000E6627"/>
    <w:rsid w:val="00103443"/>
    <w:rsid w:val="00292023"/>
    <w:rsid w:val="0038480C"/>
    <w:rsid w:val="00424C8B"/>
    <w:rsid w:val="00532132"/>
    <w:rsid w:val="005F3C8F"/>
    <w:rsid w:val="007A27C1"/>
    <w:rsid w:val="00835055"/>
    <w:rsid w:val="008476F9"/>
    <w:rsid w:val="00911D39"/>
    <w:rsid w:val="009D217B"/>
    <w:rsid w:val="00AB291A"/>
    <w:rsid w:val="00AB4323"/>
    <w:rsid w:val="00AD60C2"/>
    <w:rsid w:val="00B558DE"/>
    <w:rsid w:val="00D10077"/>
    <w:rsid w:val="00D512B8"/>
    <w:rsid w:val="00DA6A95"/>
    <w:rsid w:val="00DD07EC"/>
    <w:rsid w:val="00EA2F64"/>
    <w:rsid w:val="00F666F7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B8"/>
  </w:style>
  <w:style w:type="paragraph" w:styleId="4">
    <w:name w:val="heading 4"/>
    <w:basedOn w:val="a"/>
    <w:next w:val="a"/>
    <w:link w:val="40"/>
    <w:semiHidden/>
    <w:unhideWhenUsed/>
    <w:qFormat/>
    <w:rsid w:val="00AB43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B43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B8"/>
    <w:pPr>
      <w:ind w:left="720"/>
      <w:contextualSpacing/>
    </w:pPr>
  </w:style>
  <w:style w:type="character" w:styleId="a4">
    <w:name w:val="Hyperlink"/>
    <w:rsid w:val="00B558DE"/>
    <w:rPr>
      <w:color w:val="0000FF"/>
      <w:u w:val="single"/>
    </w:rPr>
  </w:style>
  <w:style w:type="paragraph" w:customStyle="1" w:styleId="ConsPlusNormal">
    <w:name w:val="ConsPlusNormal"/>
    <w:rsid w:val="00B5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4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43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A2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49ADF172Dm2K3L" TargetMode="External"/><Relationship Id="rId13" Type="http://schemas.openxmlformats.org/officeDocument/2006/relationships/hyperlink" Target="consultantplus://offline/ref=C3AAF61F630EA873D05A65FC054E0798986B9722533932390F3F772535ABFF4505B7CC749ADE142Dm2KEL" TargetMode="External"/><Relationship Id="rId18" Type="http://schemas.openxmlformats.org/officeDocument/2006/relationships/hyperlink" Target="consultantplus://offline/ref=C3AAF61F630EA873D05A65FC054E0798986B972D553A32390F3F772535ABFF4505B7CC749ADF1229m2K9L" TargetMode="External"/><Relationship Id="rId26" Type="http://schemas.openxmlformats.org/officeDocument/2006/relationships/hyperlink" Target="consultantplus://offline/ref=C3AAF61F630EA873D05A65FC054E07989E66942253336F3307667B2732A4A05202FEC0759ADF14m2K5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AF61F630EA873D05A65FC054E07989E66942253336F3307667B2732A4A05202FEC0759ADF14m2KFL" TargetMode="External"/><Relationship Id="rId34" Type="http://schemas.openxmlformats.org/officeDocument/2006/relationships/hyperlink" Target="https://docs.cntd.ru/document/901919946" TargetMode="External"/><Relationship Id="rId7" Type="http://schemas.openxmlformats.org/officeDocument/2006/relationships/hyperlink" Target="consultantplus://offline/ref=C3AAF61F630EA873D05A65FC054E0798986B972D553A32390F3F772535ABFF4505B7CC749ADF172Dm2K2L" TargetMode="External"/><Relationship Id="rId12" Type="http://schemas.openxmlformats.org/officeDocument/2006/relationships/hyperlink" Target="consultantplus://offline/ref=C3AAF61F630EA873D05A65FC054E0798986B9722533932390F3F772535ABFF4505B7CC749ADE1724m2KCL" TargetMode="External"/><Relationship Id="rId17" Type="http://schemas.openxmlformats.org/officeDocument/2006/relationships/hyperlink" Target="consultantplus://offline/ref=C3AAF61F630EA873D05A65FC054E07989E66942253336F3307667B2732A4A05202FEC0759ADF11m2KEL" TargetMode="External"/><Relationship Id="rId25" Type="http://schemas.openxmlformats.org/officeDocument/2006/relationships/hyperlink" Target="consultantplus://offline/ref=C3AAF61F630EA873D05A65FC054E07989E66942253336F3307667B2732A4A05202FEC0759ADF14m2KFL" TargetMode="External"/><Relationship Id="rId33" Type="http://schemas.openxmlformats.org/officeDocument/2006/relationships/hyperlink" Target="consultantplus://offline/ref=C3AAF61F630EA873D05A65FC054E0798986B9722533932390F3F772535ABFF4505B7CC749ADE1724m2KC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E66942253336F3307667B2732A4A05202FEC0759ADE1Fm2K5L" TargetMode="External"/><Relationship Id="rId20" Type="http://schemas.openxmlformats.org/officeDocument/2006/relationships/hyperlink" Target="consultantplus://offline/ref=C3AAF61F630EA873D05A65FC054E07989E66942253336F3307667B2732A4A05202FEC0759ADF17m2K9L" TargetMode="External"/><Relationship Id="rId29" Type="http://schemas.openxmlformats.org/officeDocument/2006/relationships/hyperlink" Target="consultantplus://offline/ref=C3AAF61F630EA873D05A65FC054E07989E66942253336F3307667B2732A4A05202FEC0759AD711m2K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AAF61F630EA873D05A65FC054E0798986B972D553A32390F3F772535ABFF4505B7CC719FmDKCL" TargetMode="External"/><Relationship Id="rId11" Type="http://schemas.openxmlformats.org/officeDocument/2006/relationships/hyperlink" Target="consultantplus://offline/ref=C3AAF61F630EA873D05A65FC054E07989E66942253336F3307667B2732A4A05202FEC0759ADD16m2KBL" TargetMode="External"/><Relationship Id="rId24" Type="http://schemas.openxmlformats.org/officeDocument/2006/relationships/hyperlink" Target="consultantplus://offline/ref=C3AAF61F630EA873D05A65FC054E07989E66942253336F3307667B2732A4A05202FEC0759ADF17m2K9L" TargetMode="External"/><Relationship Id="rId32" Type="http://schemas.openxmlformats.org/officeDocument/2006/relationships/hyperlink" Target="consultantplus://offline/ref=C3AAF61F630EA873D05A65FC054E07989E66942253336F3307667B2732A4A05202FEC0759BDC10m2KFL" TargetMode="External"/><Relationship Id="rId37" Type="http://schemas.openxmlformats.org/officeDocument/2006/relationships/hyperlink" Target="https://docs.cntd.ru/document/901919946" TargetMode="External"/><Relationship Id="rId5" Type="http://schemas.openxmlformats.org/officeDocument/2006/relationships/hyperlink" Target="consultantplus://offline/ref=C3AAF61F630EA873D05A65FC054E0798986B972D553A32390F3F772535ABFF4505B7CC719EmDKFL" TargetMode="External"/><Relationship Id="rId15" Type="http://schemas.openxmlformats.org/officeDocument/2006/relationships/hyperlink" Target="consultantplus://offline/ref=C3AAF61F630EA873D05A65FC054E0798986B9722533932390F3F772535ABFF4505B7CC749ADE142Dm2KCL" TargetMode="External"/><Relationship Id="rId23" Type="http://schemas.openxmlformats.org/officeDocument/2006/relationships/hyperlink" Target="consultantplus://offline/ref=C3AAF61F630EA873D05A65FC054E07989E66942253336F3307667B2732A4A05202FEC0759ADE1Fm2K5L" TargetMode="External"/><Relationship Id="rId28" Type="http://schemas.openxmlformats.org/officeDocument/2006/relationships/hyperlink" Target="consultantplus://offline/ref=C3AAF61F630EA873D05A65FC054E07989E66942253336F3307667B2732A4A05202FEC0759ADF14m2KDL" TargetMode="External"/><Relationship Id="rId36" Type="http://schemas.openxmlformats.org/officeDocument/2006/relationships/hyperlink" Target="https://docs.cntd.ru/document/901919946" TargetMode="External"/><Relationship Id="rId10" Type="http://schemas.openxmlformats.org/officeDocument/2006/relationships/hyperlink" Target="consultantplus://offline/ref=C3AAF61F630EA873D05A65FC054E07989E66942253336F3307667B2732A4A05202FEC0759ADC11m2KBL" TargetMode="External"/><Relationship Id="rId19" Type="http://schemas.openxmlformats.org/officeDocument/2006/relationships/hyperlink" Target="consultantplus://offline/ref=C3AAF61F630EA873D05A65FC054E07989E66942253336F3307667B2732A4A05202FEC0759ADE1Fm2K5L" TargetMode="External"/><Relationship Id="rId31" Type="http://schemas.openxmlformats.org/officeDocument/2006/relationships/hyperlink" Target="consultantplus://offline/ref=C3AAF61F630EA873D05A65FC054E07989E66942253336F3307667B2732A4A05202FEC0759BDF10m2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E66942253336F3307667B2732A4A05202FEC0759ADC15m2K4L" TargetMode="External"/><Relationship Id="rId14" Type="http://schemas.openxmlformats.org/officeDocument/2006/relationships/hyperlink" Target="consultantplus://offline/ref=C3AAF61F630EA873D05A65FC054E0798986B9722533932390F3F772535ABFF4505B7CC749ADE142Dm2KFL" TargetMode="External"/><Relationship Id="rId22" Type="http://schemas.openxmlformats.org/officeDocument/2006/relationships/hyperlink" Target="consultantplus://offline/ref=C3AAF61F630EA873D05A65FC054E07989E66942253336F3307667B2732A4A05202FEC0759ADF14m2K5L" TargetMode="External"/><Relationship Id="rId27" Type="http://schemas.openxmlformats.org/officeDocument/2006/relationships/hyperlink" Target="consultantplus://offline/ref=C3AAF61F630EA873D05A65FC054E07989E66942253336F3307667B2732A4A05202FEC0759ADF14m2KEL" TargetMode="External"/><Relationship Id="rId30" Type="http://schemas.openxmlformats.org/officeDocument/2006/relationships/hyperlink" Target="consultantplus://offline/ref=C3AAF61F630EA873D05A65FC054E07989E66942253336F3307667B2732A4A05202FEC0759BDE10m2KFL" TargetMode="External"/><Relationship Id="rId35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UserOK</cp:lastModifiedBy>
  <cp:revision>8</cp:revision>
  <dcterms:created xsi:type="dcterms:W3CDTF">2021-11-29T04:21:00Z</dcterms:created>
  <dcterms:modified xsi:type="dcterms:W3CDTF">2021-12-07T08:38:00Z</dcterms:modified>
</cp:coreProperties>
</file>