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E6" w:rsidRDefault="000252E6" w:rsidP="000252E6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ПОДРЕЗЧИХИНСКАЯ  СЕЛЬСКАЯ ДУМА</w:t>
      </w:r>
    </w:p>
    <w:p w:rsidR="000252E6" w:rsidRDefault="000252E6" w:rsidP="000252E6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 xml:space="preserve">БЕЛОХОЛУНИЦКОГО РАЙОНА </w:t>
      </w:r>
    </w:p>
    <w:p w:rsidR="000252E6" w:rsidRDefault="000252E6" w:rsidP="000252E6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0252E6" w:rsidRDefault="000252E6" w:rsidP="000252E6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0252E6" w:rsidRDefault="000252E6" w:rsidP="000252E6">
      <w:pPr>
        <w:tabs>
          <w:tab w:val="left" w:pos="2025"/>
        </w:tabs>
        <w:jc w:val="center"/>
        <w:rPr>
          <w:b/>
          <w:sz w:val="28"/>
        </w:rPr>
      </w:pPr>
    </w:p>
    <w:p w:rsidR="000252E6" w:rsidRDefault="000252E6" w:rsidP="000252E6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РЕШЕНИЕ</w:t>
      </w:r>
    </w:p>
    <w:p w:rsidR="000252E6" w:rsidRDefault="000252E6" w:rsidP="000252E6">
      <w:pPr>
        <w:tabs>
          <w:tab w:val="left" w:pos="2025"/>
        </w:tabs>
        <w:jc w:val="both"/>
        <w:rPr>
          <w:b/>
          <w:sz w:val="28"/>
        </w:rPr>
      </w:pPr>
    </w:p>
    <w:p w:rsidR="000252E6" w:rsidRDefault="000252E6" w:rsidP="000252E6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00.00.2023                                                                                                     № 00</w:t>
      </w:r>
    </w:p>
    <w:p w:rsidR="000252E6" w:rsidRDefault="000252E6" w:rsidP="000252E6">
      <w:pPr>
        <w:tabs>
          <w:tab w:val="left" w:pos="2025"/>
        </w:tabs>
        <w:jc w:val="both"/>
        <w:rPr>
          <w:sz w:val="28"/>
        </w:rPr>
      </w:pPr>
    </w:p>
    <w:p w:rsidR="000252E6" w:rsidRDefault="000252E6" w:rsidP="000252E6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п. Подрезчиха</w:t>
      </w:r>
    </w:p>
    <w:p w:rsidR="000252E6" w:rsidRDefault="000252E6" w:rsidP="000252E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52E6" w:rsidRPr="00AE374E" w:rsidRDefault="000252E6" w:rsidP="000252E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374E">
        <w:rPr>
          <w:b/>
          <w:sz w:val="28"/>
          <w:szCs w:val="28"/>
        </w:rPr>
        <w:t xml:space="preserve">О внесении изменений в Положение о бюджетном процессе в муниципальном образовании </w:t>
      </w:r>
      <w:r>
        <w:rPr>
          <w:b/>
          <w:sz w:val="28"/>
          <w:szCs w:val="28"/>
        </w:rPr>
        <w:t xml:space="preserve">Подрезчихинское сельское </w:t>
      </w:r>
      <w:r w:rsidRPr="00AE374E">
        <w:rPr>
          <w:b/>
          <w:sz w:val="28"/>
          <w:szCs w:val="28"/>
        </w:rPr>
        <w:t xml:space="preserve"> поселение Белохолуницкого района Кировской области, утвержденное решением </w:t>
      </w:r>
      <w:r>
        <w:rPr>
          <w:b/>
          <w:sz w:val="28"/>
          <w:szCs w:val="28"/>
        </w:rPr>
        <w:t>Подрезчихинской сельс</w:t>
      </w:r>
      <w:r w:rsidRPr="00AE374E">
        <w:rPr>
          <w:b/>
          <w:sz w:val="28"/>
          <w:szCs w:val="28"/>
        </w:rPr>
        <w:t xml:space="preserve">кой Думы </w:t>
      </w:r>
      <w:r>
        <w:rPr>
          <w:b/>
          <w:sz w:val="28"/>
          <w:szCs w:val="28"/>
        </w:rPr>
        <w:t xml:space="preserve">от 26.07.2021 № 167 </w:t>
      </w:r>
    </w:p>
    <w:p w:rsidR="000252E6" w:rsidRPr="00AE374E" w:rsidRDefault="000252E6" w:rsidP="000252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252E6" w:rsidRPr="00AE374E" w:rsidRDefault="000252E6" w:rsidP="000252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252E6" w:rsidRPr="00AE374E" w:rsidRDefault="000252E6" w:rsidP="000252E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E374E">
        <w:rPr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</w:t>
      </w:r>
      <w:r>
        <w:rPr>
          <w:sz w:val="28"/>
          <w:szCs w:val="28"/>
        </w:rPr>
        <w:t>Подрезчихинское сельское</w:t>
      </w:r>
      <w:r w:rsidRPr="00AE374E">
        <w:rPr>
          <w:sz w:val="28"/>
          <w:szCs w:val="28"/>
        </w:rPr>
        <w:t xml:space="preserve"> поселение Белохолуницкого района Кировской области </w:t>
      </w:r>
      <w:r>
        <w:rPr>
          <w:sz w:val="28"/>
          <w:szCs w:val="28"/>
        </w:rPr>
        <w:t>Подрезчихинская сельская</w:t>
      </w:r>
      <w:r w:rsidRPr="00AE374E">
        <w:rPr>
          <w:sz w:val="28"/>
          <w:szCs w:val="28"/>
        </w:rPr>
        <w:t xml:space="preserve"> Дума РЕШИЛА:</w:t>
      </w:r>
    </w:p>
    <w:p w:rsidR="000252E6" w:rsidRPr="00CC454C" w:rsidRDefault="000252E6" w:rsidP="000252E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55FC">
        <w:rPr>
          <w:sz w:val="28"/>
          <w:szCs w:val="28"/>
        </w:rPr>
        <w:t>1.</w:t>
      </w:r>
      <w:r w:rsidRPr="000D55FC">
        <w:rPr>
          <w:sz w:val="28"/>
          <w:szCs w:val="28"/>
        </w:rPr>
        <w:tab/>
      </w:r>
      <w:proofErr w:type="gramStart"/>
      <w:r w:rsidRPr="00CC454C">
        <w:rPr>
          <w:sz w:val="28"/>
          <w:szCs w:val="28"/>
        </w:rPr>
        <w:t>Внести в Положение о бюджетном процессе в муниципальном образовании Подрезчихинское  сельское поселение Белохолуницкого района Кировской области, утвержденное решением Подрезчихинской сельской Думы от 18.11.2021 № 182 «Об утверждении Положения о бюджетном процессе в муниципальном образовании Подрезчихинское сельское поселение Белохолуницкого района Кировской области» (с изменениями, внесенными решениями Подрезчихинской сельской Думы от 12.11.2021 №180, от 12.04.2022 №193) (далее – Положение) следующие изменения:</w:t>
      </w:r>
      <w:proofErr w:type="gramEnd"/>
    </w:p>
    <w:p w:rsidR="000252E6" w:rsidRPr="00AE374E" w:rsidRDefault="000252E6" w:rsidP="00025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74E">
        <w:rPr>
          <w:sz w:val="28"/>
          <w:szCs w:val="28"/>
        </w:rPr>
        <w:t>1.1.</w:t>
      </w:r>
      <w:r w:rsidRPr="00AE374E">
        <w:rPr>
          <w:sz w:val="28"/>
          <w:szCs w:val="28"/>
        </w:rPr>
        <w:tab/>
      </w:r>
      <w:r>
        <w:rPr>
          <w:sz w:val="28"/>
          <w:szCs w:val="28"/>
        </w:rPr>
        <w:t xml:space="preserve">Статью 31 Положения изложить в новой </w:t>
      </w:r>
      <w:r w:rsidRPr="00AE374E">
        <w:rPr>
          <w:sz w:val="28"/>
          <w:szCs w:val="28"/>
        </w:rPr>
        <w:t>редакции следующего содержания:</w:t>
      </w:r>
    </w:p>
    <w:p w:rsidR="000252E6" w:rsidRPr="0026564B" w:rsidRDefault="000252E6" w:rsidP="000252E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B7E23">
        <w:rPr>
          <w:b/>
          <w:sz w:val="28"/>
          <w:szCs w:val="28"/>
        </w:rPr>
        <w:t xml:space="preserve">«Статья </w:t>
      </w:r>
      <w:r>
        <w:rPr>
          <w:b/>
          <w:sz w:val="28"/>
          <w:szCs w:val="28"/>
        </w:rPr>
        <w:t>31</w:t>
      </w:r>
      <w:r w:rsidRPr="003B7E23">
        <w:rPr>
          <w:b/>
          <w:sz w:val="28"/>
          <w:szCs w:val="28"/>
        </w:rPr>
        <w:t xml:space="preserve"> </w:t>
      </w:r>
      <w:r w:rsidRPr="0026564B">
        <w:rPr>
          <w:b/>
          <w:sz w:val="28"/>
          <w:szCs w:val="28"/>
        </w:rPr>
        <w:t>Исполнение  бюджета поселения</w:t>
      </w:r>
    </w:p>
    <w:p w:rsidR="000252E6" w:rsidRDefault="000252E6" w:rsidP="00025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64B">
        <w:rPr>
          <w:sz w:val="28"/>
          <w:szCs w:val="28"/>
        </w:rPr>
        <w:t>Исполнение бюджета поселения обеспечивается администрацией поселения в установленном порядке на основе единства кассы и подведомственности расходов в соответствии со сводной бюджетной росписью бюджета поселения и кассовым планом.</w:t>
      </w:r>
    </w:p>
    <w:p w:rsidR="000252E6" w:rsidRPr="003B7E23" w:rsidRDefault="000252E6" w:rsidP="00025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E23">
        <w:rPr>
          <w:sz w:val="28"/>
          <w:szCs w:val="28"/>
        </w:rPr>
        <w:t xml:space="preserve"> В соответствии с решениями главы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решение </w:t>
      </w:r>
      <w:r>
        <w:rPr>
          <w:sz w:val="28"/>
          <w:szCs w:val="28"/>
        </w:rPr>
        <w:t>сельской</w:t>
      </w:r>
      <w:r w:rsidRPr="003B7E23">
        <w:rPr>
          <w:sz w:val="28"/>
          <w:szCs w:val="28"/>
        </w:rPr>
        <w:t xml:space="preserve"> Думы о бюджете поселения по следующим основаниям:</w:t>
      </w:r>
    </w:p>
    <w:p w:rsidR="000252E6" w:rsidRPr="003B7E23" w:rsidRDefault="000252E6" w:rsidP="00025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E23">
        <w:rPr>
          <w:sz w:val="28"/>
          <w:szCs w:val="28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 w:rsidRPr="003B7E23">
        <w:rPr>
          <w:sz w:val="28"/>
          <w:szCs w:val="28"/>
        </w:rPr>
        <w:t>софинансирования</w:t>
      </w:r>
      <w:proofErr w:type="spellEnd"/>
      <w:r w:rsidRPr="003B7E23">
        <w:rPr>
          <w:sz w:val="28"/>
          <w:szCs w:val="28"/>
        </w:rPr>
        <w:t xml:space="preserve"> (предоставления средств), установленных для получения целевых межбюджетных трансфертов из федерального, областного </w:t>
      </w:r>
      <w:r>
        <w:rPr>
          <w:sz w:val="28"/>
          <w:szCs w:val="28"/>
        </w:rPr>
        <w:t xml:space="preserve">бюджетов и </w:t>
      </w:r>
      <w:r>
        <w:rPr>
          <w:sz w:val="28"/>
          <w:szCs w:val="28"/>
        </w:rPr>
        <w:lastRenderedPageBreak/>
        <w:t>бюджета муниципального района</w:t>
      </w:r>
      <w:r w:rsidRPr="003B7E23">
        <w:rPr>
          <w:sz w:val="28"/>
          <w:szCs w:val="28"/>
        </w:rPr>
        <w:t xml:space="preserve">, в том числе путем введения новых кодов классификации расходов бюджетов, - в пределах общего объема расходов бюджета поселения, установленного решением </w:t>
      </w:r>
      <w:r>
        <w:rPr>
          <w:sz w:val="28"/>
          <w:szCs w:val="28"/>
        </w:rPr>
        <w:t>сельской</w:t>
      </w:r>
      <w:r w:rsidRPr="003B7E23">
        <w:rPr>
          <w:sz w:val="28"/>
          <w:szCs w:val="28"/>
        </w:rPr>
        <w:t xml:space="preserve"> Думы о бюджете поселения;</w:t>
      </w:r>
      <w:proofErr w:type="gramEnd"/>
    </w:p>
    <w:p w:rsidR="000252E6" w:rsidRPr="003B7E23" w:rsidRDefault="000252E6" w:rsidP="00025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E23">
        <w:rPr>
          <w:sz w:val="28"/>
          <w:szCs w:val="28"/>
        </w:rPr>
        <w:t xml:space="preserve">в случае получения целевых межбюджетных трансфертов из федерального, областного </w:t>
      </w:r>
      <w:r>
        <w:rPr>
          <w:sz w:val="28"/>
          <w:szCs w:val="28"/>
        </w:rPr>
        <w:t>бюджетов и бюджета муниципального района</w:t>
      </w:r>
      <w:r w:rsidRPr="003B7E23">
        <w:rPr>
          <w:sz w:val="28"/>
          <w:szCs w:val="28"/>
        </w:rPr>
        <w:t xml:space="preserve"> сверх объемов, утвержденных решением </w:t>
      </w:r>
      <w:r>
        <w:rPr>
          <w:sz w:val="28"/>
          <w:szCs w:val="28"/>
        </w:rPr>
        <w:t xml:space="preserve">сельской </w:t>
      </w:r>
      <w:r w:rsidRPr="003B7E23">
        <w:rPr>
          <w:sz w:val="28"/>
          <w:szCs w:val="28"/>
        </w:rPr>
        <w:t>Думы о бюджете поселения;</w:t>
      </w:r>
    </w:p>
    <w:p w:rsidR="000252E6" w:rsidRPr="003B7E23" w:rsidRDefault="000252E6" w:rsidP="00025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E23">
        <w:rPr>
          <w:sz w:val="28"/>
          <w:szCs w:val="28"/>
        </w:rPr>
        <w:t xml:space="preserve">в случае </w:t>
      </w:r>
      <w:proofErr w:type="gramStart"/>
      <w:r w:rsidRPr="003B7E23">
        <w:rPr>
          <w:sz w:val="28"/>
          <w:szCs w:val="28"/>
        </w:rPr>
        <w:t>изменения порядка применения бюджетной классификации Российской Федерации</w:t>
      </w:r>
      <w:proofErr w:type="gramEnd"/>
      <w:r w:rsidRPr="003B7E23">
        <w:rPr>
          <w:sz w:val="28"/>
          <w:szCs w:val="28"/>
        </w:rPr>
        <w:t>;</w:t>
      </w:r>
    </w:p>
    <w:p w:rsidR="000252E6" w:rsidRPr="00AE374E" w:rsidRDefault="000252E6" w:rsidP="00025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E23">
        <w:rPr>
          <w:sz w:val="28"/>
          <w:szCs w:val="28"/>
        </w:rPr>
        <w:t xml:space="preserve">в случае распределения </w:t>
      </w:r>
      <w:r>
        <w:rPr>
          <w:sz w:val="28"/>
          <w:szCs w:val="28"/>
        </w:rPr>
        <w:t xml:space="preserve">муниципальными </w:t>
      </w:r>
      <w:r w:rsidRPr="003B7E23">
        <w:rPr>
          <w:sz w:val="28"/>
          <w:szCs w:val="28"/>
        </w:rPr>
        <w:t xml:space="preserve">правовыми актами целевых межбюджетных трансфертов из районного бюджета сверх объемов, утвержденных решением </w:t>
      </w:r>
      <w:r w:rsidRPr="00FD2755">
        <w:rPr>
          <w:sz w:val="28"/>
          <w:szCs w:val="28"/>
        </w:rPr>
        <w:t xml:space="preserve">Подрезчихинской </w:t>
      </w:r>
      <w:r w:rsidRPr="0054561C">
        <w:rPr>
          <w:sz w:val="28"/>
          <w:szCs w:val="28"/>
        </w:rPr>
        <w:t xml:space="preserve"> сельской Думы</w:t>
      </w:r>
      <w:r w:rsidRPr="00660FD4">
        <w:rPr>
          <w:color w:val="FF0000"/>
          <w:sz w:val="28"/>
          <w:szCs w:val="28"/>
        </w:rPr>
        <w:t xml:space="preserve"> </w:t>
      </w:r>
      <w:r w:rsidRPr="003B7E23">
        <w:rPr>
          <w:sz w:val="28"/>
          <w:szCs w:val="28"/>
        </w:rPr>
        <w:t>о бюджете, в том числе на увеличение соответствующих межбюджетных трансфертов бюджет</w:t>
      </w:r>
      <w:r>
        <w:rPr>
          <w:sz w:val="28"/>
          <w:szCs w:val="28"/>
        </w:rPr>
        <w:t>у</w:t>
      </w:r>
      <w:r w:rsidRPr="003B7E23">
        <w:rPr>
          <w:sz w:val="28"/>
          <w:szCs w:val="28"/>
        </w:rPr>
        <w:t xml:space="preserve"> поселения</w:t>
      </w:r>
      <w:proofErr w:type="gramStart"/>
      <w:r w:rsidRPr="003B7E23">
        <w:rPr>
          <w:sz w:val="28"/>
          <w:szCs w:val="28"/>
        </w:rPr>
        <w:t>.».</w:t>
      </w:r>
      <w:proofErr w:type="gramEnd"/>
    </w:p>
    <w:p w:rsidR="000252E6" w:rsidRPr="00AE374E" w:rsidRDefault="000252E6" w:rsidP="00025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74E">
        <w:rPr>
          <w:sz w:val="28"/>
          <w:szCs w:val="28"/>
        </w:rPr>
        <w:t>2.</w:t>
      </w:r>
      <w:r w:rsidRPr="00AE374E">
        <w:rPr>
          <w:sz w:val="28"/>
          <w:szCs w:val="28"/>
        </w:rPr>
        <w:tab/>
        <w:t>Настоящее решение</w:t>
      </w:r>
      <w:r>
        <w:rPr>
          <w:sz w:val="28"/>
          <w:szCs w:val="28"/>
        </w:rPr>
        <w:t xml:space="preserve"> вступает в силу со дня </w:t>
      </w:r>
      <w:r w:rsidRPr="00AE374E">
        <w:rPr>
          <w:sz w:val="28"/>
          <w:szCs w:val="28"/>
        </w:rPr>
        <w:t>его официального опубликования.</w:t>
      </w:r>
    </w:p>
    <w:p w:rsidR="000252E6" w:rsidRPr="00AE374E" w:rsidRDefault="000252E6" w:rsidP="000252E6">
      <w:pPr>
        <w:jc w:val="both"/>
        <w:rPr>
          <w:sz w:val="28"/>
          <w:szCs w:val="28"/>
        </w:rPr>
      </w:pPr>
    </w:p>
    <w:p w:rsidR="000252E6" w:rsidRPr="00AE374E" w:rsidRDefault="000252E6" w:rsidP="000252E6">
      <w:pPr>
        <w:jc w:val="both"/>
        <w:rPr>
          <w:sz w:val="28"/>
          <w:szCs w:val="28"/>
        </w:rPr>
      </w:pPr>
    </w:p>
    <w:p w:rsidR="000252E6" w:rsidRDefault="000252E6" w:rsidP="000252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Подрезчихинской</w:t>
      </w:r>
    </w:p>
    <w:p w:rsidR="000252E6" w:rsidRDefault="000252E6" w:rsidP="00025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0252E6" w:rsidRDefault="000252E6" w:rsidP="000252E6">
      <w:pPr>
        <w:jc w:val="both"/>
        <w:rPr>
          <w:sz w:val="28"/>
          <w:szCs w:val="28"/>
        </w:rPr>
      </w:pPr>
    </w:p>
    <w:p w:rsidR="000252E6" w:rsidRDefault="000252E6" w:rsidP="000252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Подрезчихинского</w:t>
      </w:r>
    </w:p>
    <w:p w:rsidR="000252E6" w:rsidRDefault="000252E6" w:rsidP="00025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:rsidR="000252E6" w:rsidRDefault="000252E6" w:rsidP="000252E6">
      <w:pPr>
        <w:jc w:val="both"/>
        <w:rPr>
          <w:sz w:val="28"/>
          <w:szCs w:val="28"/>
        </w:rPr>
      </w:pPr>
    </w:p>
    <w:p w:rsidR="000252E6" w:rsidRDefault="000252E6" w:rsidP="000252E6">
      <w:pPr>
        <w:jc w:val="both"/>
        <w:rPr>
          <w:sz w:val="28"/>
          <w:szCs w:val="28"/>
        </w:rPr>
      </w:pPr>
    </w:p>
    <w:p w:rsidR="000252E6" w:rsidRDefault="000252E6" w:rsidP="000252E6">
      <w:pPr>
        <w:jc w:val="both"/>
        <w:rPr>
          <w:sz w:val="28"/>
          <w:szCs w:val="28"/>
        </w:rPr>
      </w:pPr>
    </w:p>
    <w:p w:rsidR="000252E6" w:rsidRPr="008F44F9" w:rsidRDefault="000252E6" w:rsidP="000252E6">
      <w:pPr>
        <w:jc w:val="both"/>
        <w:rPr>
          <w:sz w:val="28"/>
          <w:szCs w:val="28"/>
        </w:rPr>
      </w:pPr>
      <w:proofErr w:type="gramStart"/>
      <w:r w:rsidRPr="008F44F9">
        <w:rPr>
          <w:sz w:val="28"/>
          <w:szCs w:val="28"/>
        </w:rPr>
        <w:t>Подлежит опубликованию в Информационном бюллетене органов местного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самоуправления</w:t>
      </w:r>
      <w:r w:rsidRPr="008F44F9">
        <w:rPr>
          <w:spacing w:val="1"/>
          <w:sz w:val="28"/>
          <w:szCs w:val="28"/>
        </w:rPr>
        <w:t xml:space="preserve"> Подрезчихинского сельского поселения </w:t>
      </w:r>
      <w:r w:rsidRPr="008F44F9">
        <w:rPr>
          <w:sz w:val="28"/>
          <w:szCs w:val="28"/>
        </w:rPr>
        <w:t>Белохолуницкого</w:t>
      </w:r>
      <w:r w:rsidRPr="008F44F9">
        <w:rPr>
          <w:spacing w:val="1"/>
          <w:sz w:val="28"/>
          <w:szCs w:val="28"/>
        </w:rPr>
        <w:t xml:space="preserve">  </w:t>
      </w:r>
      <w:r w:rsidRPr="008F44F9">
        <w:rPr>
          <w:sz w:val="28"/>
          <w:szCs w:val="28"/>
        </w:rPr>
        <w:t>района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Кировской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области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и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на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официальном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сайте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органов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местного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самоуправления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муниципального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образования</w:t>
      </w:r>
      <w:r w:rsidRPr="008F44F9">
        <w:rPr>
          <w:spacing w:val="1"/>
          <w:sz w:val="28"/>
          <w:szCs w:val="28"/>
        </w:rPr>
        <w:t xml:space="preserve"> Подрезчихинского сельского поселения </w:t>
      </w:r>
      <w:r w:rsidRPr="008F44F9">
        <w:rPr>
          <w:sz w:val="28"/>
          <w:szCs w:val="28"/>
        </w:rPr>
        <w:t>Белохолуницкого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муниципального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район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Кировской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области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в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сети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"Интернет"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на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едином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Интернет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-</w:t>
      </w:r>
      <w:r w:rsidRPr="008F44F9">
        <w:rPr>
          <w:spacing w:val="1"/>
          <w:sz w:val="28"/>
          <w:szCs w:val="28"/>
        </w:rPr>
        <w:t xml:space="preserve"> </w:t>
      </w:r>
      <w:r w:rsidRPr="008F44F9">
        <w:rPr>
          <w:sz w:val="28"/>
          <w:szCs w:val="28"/>
        </w:rPr>
        <w:t>портале</w:t>
      </w:r>
      <w:r w:rsidRPr="008F44F9">
        <w:rPr>
          <w:spacing w:val="1"/>
          <w:sz w:val="28"/>
          <w:szCs w:val="28"/>
        </w:rPr>
        <w:t xml:space="preserve"> </w:t>
      </w:r>
      <w:hyperlink r:id="rId4" w:history="1">
        <w:r w:rsidRPr="008F44F9">
          <w:rPr>
            <w:rStyle w:val="a4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  <w:proofErr w:type="gramEnd"/>
    </w:p>
    <w:p w:rsidR="000252E6" w:rsidRPr="008F44F9" w:rsidRDefault="000252E6" w:rsidP="000252E6">
      <w:pPr>
        <w:jc w:val="both"/>
        <w:rPr>
          <w:sz w:val="28"/>
          <w:szCs w:val="28"/>
        </w:rPr>
      </w:pPr>
    </w:p>
    <w:p w:rsidR="000252E6" w:rsidRDefault="000252E6" w:rsidP="000252E6">
      <w:pPr>
        <w:jc w:val="both"/>
        <w:rPr>
          <w:sz w:val="28"/>
          <w:szCs w:val="28"/>
        </w:rPr>
      </w:pPr>
    </w:p>
    <w:p w:rsidR="000252E6" w:rsidRDefault="000252E6" w:rsidP="000252E6">
      <w:pPr>
        <w:jc w:val="both"/>
        <w:rPr>
          <w:sz w:val="28"/>
          <w:szCs w:val="28"/>
        </w:rPr>
      </w:pPr>
    </w:p>
    <w:p w:rsidR="000252E6" w:rsidRDefault="000252E6" w:rsidP="000252E6">
      <w:pPr>
        <w:jc w:val="both"/>
        <w:rPr>
          <w:sz w:val="28"/>
          <w:szCs w:val="28"/>
        </w:rPr>
      </w:pPr>
    </w:p>
    <w:p w:rsidR="000252E6" w:rsidRDefault="000252E6" w:rsidP="000252E6">
      <w:pPr>
        <w:jc w:val="both"/>
        <w:rPr>
          <w:sz w:val="28"/>
          <w:szCs w:val="28"/>
        </w:rPr>
      </w:pPr>
    </w:p>
    <w:p w:rsidR="000252E6" w:rsidRDefault="000252E6" w:rsidP="000252E6">
      <w:pPr>
        <w:jc w:val="both"/>
        <w:rPr>
          <w:sz w:val="28"/>
          <w:szCs w:val="28"/>
        </w:rPr>
      </w:pPr>
    </w:p>
    <w:p w:rsidR="00C60617" w:rsidRDefault="00C60617"/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2E6"/>
    <w:rsid w:val="000252E6"/>
    <w:rsid w:val="002C0336"/>
    <w:rsid w:val="009D7F2C"/>
    <w:rsid w:val="00C60617"/>
    <w:rsid w:val="00F1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E6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252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2023-02-21T11:04:00Z</dcterms:created>
  <dcterms:modified xsi:type="dcterms:W3CDTF">2023-02-21T11:05:00Z</dcterms:modified>
</cp:coreProperties>
</file>