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49" w:rsidRPr="00E81586" w:rsidRDefault="00D25949" w:rsidP="00D25949">
      <w:pPr>
        <w:keepNext/>
        <w:keepLines/>
        <w:tabs>
          <w:tab w:val="left" w:pos="708"/>
          <w:tab w:val="left" w:pos="5387"/>
        </w:tabs>
        <w:spacing w:line="276" w:lineRule="auto"/>
        <w:jc w:val="right"/>
        <w:rPr>
          <w:sz w:val="28"/>
          <w:szCs w:val="28"/>
        </w:rPr>
      </w:pPr>
      <w:r w:rsidRPr="00E81586">
        <w:rPr>
          <w:sz w:val="28"/>
          <w:szCs w:val="28"/>
        </w:rPr>
        <w:t>Приложение</w:t>
      </w:r>
    </w:p>
    <w:p w:rsidR="00D25949" w:rsidRPr="00E81586" w:rsidRDefault="00D25949" w:rsidP="00D25949">
      <w:pPr>
        <w:keepNext/>
        <w:keepLines/>
        <w:tabs>
          <w:tab w:val="left" w:pos="708"/>
          <w:tab w:val="left" w:pos="5387"/>
        </w:tabs>
        <w:spacing w:line="276" w:lineRule="auto"/>
        <w:jc w:val="right"/>
        <w:rPr>
          <w:sz w:val="28"/>
          <w:szCs w:val="28"/>
        </w:rPr>
      </w:pPr>
      <w:r w:rsidRPr="00E81586">
        <w:rPr>
          <w:sz w:val="28"/>
          <w:szCs w:val="28"/>
        </w:rPr>
        <w:t>УТВЕРЖДЕНО</w:t>
      </w:r>
    </w:p>
    <w:p w:rsidR="00D25949" w:rsidRPr="00E81586" w:rsidRDefault="00D25949" w:rsidP="00D25949">
      <w:pPr>
        <w:keepNext/>
        <w:keepLines/>
        <w:tabs>
          <w:tab w:val="left" w:pos="708"/>
          <w:tab w:val="left" w:pos="5387"/>
        </w:tabs>
        <w:spacing w:line="276" w:lineRule="auto"/>
        <w:jc w:val="right"/>
        <w:rPr>
          <w:sz w:val="28"/>
          <w:szCs w:val="28"/>
        </w:rPr>
      </w:pPr>
      <w:r>
        <w:rPr>
          <w:sz w:val="28"/>
          <w:szCs w:val="28"/>
        </w:rPr>
        <w:t>р</w:t>
      </w:r>
      <w:r w:rsidRPr="00E81586">
        <w:rPr>
          <w:sz w:val="28"/>
          <w:szCs w:val="28"/>
        </w:rPr>
        <w:t>ешением</w:t>
      </w:r>
    </w:p>
    <w:p w:rsidR="00D25949" w:rsidRPr="00E81586" w:rsidRDefault="00D25949" w:rsidP="00D25949">
      <w:pPr>
        <w:keepNext/>
        <w:keepLines/>
        <w:tabs>
          <w:tab w:val="left" w:pos="708"/>
          <w:tab w:val="left" w:pos="5387"/>
        </w:tabs>
        <w:spacing w:line="276" w:lineRule="auto"/>
        <w:jc w:val="right"/>
        <w:rPr>
          <w:sz w:val="28"/>
          <w:szCs w:val="28"/>
        </w:rPr>
      </w:pPr>
      <w:r>
        <w:rPr>
          <w:sz w:val="28"/>
          <w:szCs w:val="28"/>
        </w:rPr>
        <w:t xml:space="preserve">Подрезчихинской </w:t>
      </w:r>
      <w:r w:rsidRPr="00E81586">
        <w:rPr>
          <w:sz w:val="28"/>
          <w:szCs w:val="28"/>
        </w:rPr>
        <w:t>сельской Думы</w:t>
      </w:r>
    </w:p>
    <w:tbl>
      <w:tblPr>
        <w:tblW w:w="0" w:type="auto"/>
        <w:tblInd w:w="5280" w:type="dxa"/>
        <w:tblLook w:val="04A0"/>
      </w:tblPr>
      <w:tblGrid>
        <w:gridCol w:w="498"/>
        <w:gridCol w:w="1701"/>
        <w:gridCol w:w="567"/>
        <w:gridCol w:w="1384"/>
      </w:tblGrid>
      <w:tr w:rsidR="00D25949" w:rsidRPr="00E81586" w:rsidTr="00D659D1">
        <w:tc>
          <w:tcPr>
            <w:tcW w:w="498" w:type="dxa"/>
            <w:shd w:val="clear" w:color="auto" w:fill="auto"/>
          </w:tcPr>
          <w:p w:rsidR="00D25949" w:rsidRPr="00E81586" w:rsidRDefault="00D25949" w:rsidP="00D659D1">
            <w:pPr>
              <w:keepNext/>
              <w:keepLines/>
              <w:tabs>
                <w:tab w:val="left" w:pos="708"/>
                <w:tab w:val="left" w:pos="5387"/>
              </w:tabs>
              <w:spacing w:line="276" w:lineRule="auto"/>
              <w:jc w:val="right"/>
              <w:rPr>
                <w:sz w:val="28"/>
                <w:szCs w:val="28"/>
              </w:rPr>
            </w:pPr>
            <w:r w:rsidRPr="00E81586">
              <w:rPr>
                <w:sz w:val="28"/>
                <w:szCs w:val="28"/>
              </w:rPr>
              <w:t xml:space="preserve">от </w:t>
            </w:r>
          </w:p>
        </w:tc>
        <w:tc>
          <w:tcPr>
            <w:tcW w:w="1701" w:type="dxa"/>
            <w:tcBorders>
              <w:bottom w:val="single" w:sz="4" w:space="0" w:color="auto"/>
            </w:tcBorders>
            <w:shd w:val="clear" w:color="auto" w:fill="auto"/>
          </w:tcPr>
          <w:p w:rsidR="00D25949" w:rsidRPr="00E81586" w:rsidRDefault="00D25949" w:rsidP="00D659D1">
            <w:pPr>
              <w:keepNext/>
              <w:keepLines/>
              <w:tabs>
                <w:tab w:val="left" w:pos="708"/>
                <w:tab w:val="left" w:pos="5387"/>
              </w:tabs>
              <w:spacing w:line="276" w:lineRule="auto"/>
              <w:rPr>
                <w:sz w:val="28"/>
                <w:szCs w:val="28"/>
              </w:rPr>
            </w:pPr>
            <w:r>
              <w:rPr>
                <w:sz w:val="28"/>
                <w:szCs w:val="28"/>
              </w:rPr>
              <w:t>10.08.2022</w:t>
            </w:r>
          </w:p>
        </w:tc>
        <w:tc>
          <w:tcPr>
            <w:tcW w:w="567" w:type="dxa"/>
            <w:shd w:val="clear" w:color="auto" w:fill="auto"/>
          </w:tcPr>
          <w:p w:rsidR="00D25949" w:rsidRPr="00E81586" w:rsidRDefault="00D25949" w:rsidP="00D659D1">
            <w:pPr>
              <w:keepNext/>
              <w:keepLines/>
              <w:tabs>
                <w:tab w:val="left" w:pos="708"/>
                <w:tab w:val="left" w:pos="5387"/>
              </w:tabs>
              <w:spacing w:line="276" w:lineRule="auto"/>
              <w:jc w:val="right"/>
              <w:rPr>
                <w:sz w:val="28"/>
                <w:szCs w:val="28"/>
              </w:rPr>
            </w:pPr>
            <w:r w:rsidRPr="00E81586">
              <w:rPr>
                <w:sz w:val="28"/>
                <w:szCs w:val="28"/>
              </w:rPr>
              <w:t>№</w:t>
            </w:r>
          </w:p>
        </w:tc>
        <w:tc>
          <w:tcPr>
            <w:tcW w:w="1384" w:type="dxa"/>
            <w:tcBorders>
              <w:bottom w:val="single" w:sz="4" w:space="0" w:color="auto"/>
            </w:tcBorders>
            <w:shd w:val="clear" w:color="auto" w:fill="auto"/>
          </w:tcPr>
          <w:p w:rsidR="00D25949" w:rsidRPr="00E81586" w:rsidRDefault="00D25949" w:rsidP="00D659D1">
            <w:pPr>
              <w:keepNext/>
              <w:keepLines/>
              <w:tabs>
                <w:tab w:val="left" w:pos="708"/>
                <w:tab w:val="left" w:pos="5387"/>
              </w:tabs>
              <w:spacing w:line="276" w:lineRule="auto"/>
              <w:rPr>
                <w:sz w:val="28"/>
                <w:szCs w:val="28"/>
              </w:rPr>
            </w:pPr>
            <w:bookmarkStart w:id="0" w:name="_GoBack"/>
            <w:bookmarkEnd w:id="0"/>
            <w:r>
              <w:rPr>
                <w:sz w:val="28"/>
                <w:szCs w:val="28"/>
              </w:rPr>
              <w:t>209</w:t>
            </w:r>
          </w:p>
        </w:tc>
      </w:tr>
    </w:tbl>
    <w:p w:rsidR="00D25949" w:rsidRPr="00E81586" w:rsidRDefault="00D25949" w:rsidP="00D25949">
      <w:pPr>
        <w:shd w:val="clear" w:color="auto" w:fill="FFFFFF"/>
        <w:spacing w:line="276" w:lineRule="auto"/>
        <w:ind w:firstLine="709"/>
        <w:jc w:val="right"/>
        <w:rPr>
          <w:b/>
          <w:sz w:val="28"/>
          <w:szCs w:val="28"/>
        </w:rPr>
      </w:pPr>
    </w:p>
    <w:p w:rsidR="00D25949" w:rsidRPr="00E81586" w:rsidRDefault="00D25949" w:rsidP="00D25949">
      <w:pPr>
        <w:shd w:val="clear" w:color="auto" w:fill="FFFFFF"/>
        <w:jc w:val="center"/>
        <w:rPr>
          <w:b/>
          <w:sz w:val="28"/>
          <w:szCs w:val="28"/>
        </w:rPr>
      </w:pPr>
      <w:r>
        <w:rPr>
          <w:b/>
          <w:sz w:val="28"/>
          <w:szCs w:val="28"/>
        </w:rPr>
        <w:t>Правила благоустройства</w:t>
      </w:r>
      <w:r w:rsidRPr="00E81586">
        <w:rPr>
          <w:b/>
          <w:sz w:val="28"/>
          <w:szCs w:val="28"/>
        </w:rPr>
        <w:t xml:space="preserve"> </w:t>
      </w:r>
      <w:r>
        <w:rPr>
          <w:b/>
          <w:sz w:val="28"/>
          <w:szCs w:val="28"/>
        </w:rPr>
        <w:t>территории</w:t>
      </w:r>
    </w:p>
    <w:p w:rsidR="00D25949" w:rsidRPr="00E81586" w:rsidRDefault="00D25949" w:rsidP="00D25949">
      <w:pPr>
        <w:shd w:val="clear" w:color="auto" w:fill="FFFFFF"/>
        <w:jc w:val="center"/>
        <w:rPr>
          <w:b/>
          <w:sz w:val="28"/>
          <w:szCs w:val="28"/>
        </w:rPr>
      </w:pPr>
      <w:r>
        <w:rPr>
          <w:b/>
          <w:sz w:val="28"/>
          <w:szCs w:val="28"/>
        </w:rPr>
        <w:t>муниципального образования</w:t>
      </w:r>
    </w:p>
    <w:p w:rsidR="00D25949" w:rsidRDefault="00D25949" w:rsidP="00D25949">
      <w:pPr>
        <w:shd w:val="clear" w:color="auto" w:fill="FFFFFF"/>
        <w:jc w:val="center"/>
        <w:rPr>
          <w:b/>
          <w:sz w:val="28"/>
          <w:szCs w:val="28"/>
        </w:rPr>
      </w:pPr>
      <w:r>
        <w:rPr>
          <w:b/>
          <w:sz w:val="28"/>
          <w:szCs w:val="28"/>
        </w:rPr>
        <w:t>Подрезчихинское сельское поселение Белохолуницкого района</w:t>
      </w:r>
    </w:p>
    <w:p w:rsidR="00D25949" w:rsidRPr="00E81586" w:rsidRDefault="00D25949" w:rsidP="00D25949">
      <w:pPr>
        <w:shd w:val="clear" w:color="auto" w:fill="FFFFFF"/>
        <w:jc w:val="center"/>
        <w:rPr>
          <w:b/>
          <w:sz w:val="28"/>
          <w:szCs w:val="28"/>
        </w:rPr>
      </w:pPr>
      <w:r>
        <w:rPr>
          <w:b/>
          <w:sz w:val="28"/>
          <w:szCs w:val="28"/>
        </w:rPr>
        <w:t>Кировской области</w:t>
      </w:r>
    </w:p>
    <w:p w:rsidR="00D25949" w:rsidRPr="00E81586" w:rsidRDefault="00D25949" w:rsidP="00D25949">
      <w:pPr>
        <w:shd w:val="clear" w:color="auto" w:fill="FFFFFF"/>
        <w:ind w:firstLine="709"/>
        <w:jc w:val="center"/>
        <w:rPr>
          <w:sz w:val="28"/>
          <w:szCs w:val="28"/>
        </w:rPr>
      </w:pPr>
    </w:p>
    <w:p w:rsidR="00D25949" w:rsidRPr="00E81586" w:rsidRDefault="00D25949" w:rsidP="00D25949">
      <w:pPr>
        <w:numPr>
          <w:ilvl w:val="0"/>
          <w:numId w:val="1"/>
        </w:numPr>
        <w:shd w:val="clear" w:color="auto" w:fill="FFFFFF"/>
        <w:ind w:left="0" w:firstLine="0"/>
        <w:jc w:val="center"/>
        <w:rPr>
          <w:b/>
          <w:sz w:val="28"/>
          <w:szCs w:val="28"/>
        </w:rPr>
      </w:pPr>
      <w:r w:rsidRPr="00E81586">
        <w:rPr>
          <w:b/>
          <w:sz w:val="28"/>
          <w:szCs w:val="28"/>
        </w:rPr>
        <w:t>Общие положения.</w:t>
      </w:r>
    </w:p>
    <w:p w:rsidR="00D25949" w:rsidRPr="00E81586" w:rsidRDefault="00D25949" w:rsidP="00D25949">
      <w:pPr>
        <w:ind w:firstLine="709"/>
        <w:jc w:val="both"/>
        <w:rPr>
          <w:sz w:val="28"/>
          <w:szCs w:val="28"/>
        </w:rPr>
      </w:pPr>
      <w:r w:rsidRPr="00E81586">
        <w:rPr>
          <w:sz w:val="28"/>
          <w:szCs w:val="28"/>
        </w:rPr>
        <w:t xml:space="preserve">1.1. Настоящие Правила </w:t>
      </w:r>
      <w:r>
        <w:rPr>
          <w:sz w:val="28"/>
          <w:szCs w:val="28"/>
        </w:rPr>
        <w:t xml:space="preserve">благоустройства территории муниципального образования Подрезчихинское  сельское поселение Белохолуницкого района (далее по тексту – Правила) </w:t>
      </w:r>
      <w:r w:rsidRPr="00E81586">
        <w:rPr>
          <w:sz w:val="28"/>
          <w:szCs w:val="28"/>
        </w:rPr>
        <w:t xml:space="preserve">разработаны на основании законодательства Российской Федерации, нормативных правовых актов Кировской области, Устава </w:t>
      </w:r>
      <w:r>
        <w:rPr>
          <w:sz w:val="28"/>
          <w:szCs w:val="28"/>
        </w:rPr>
        <w:t>Подрезчихинского</w:t>
      </w:r>
      <w:r w:rsidRPr="00E81586">
        <w:rPr>
          <w:sz w:val="28"/>
          <w:szCs w:val="28"/>
        </w:rPr>
        <w:t xml:space="preserve"> сельского поселения</w:t>
      </w:r>
      <w:r>
        <w:rPr>
          <w:sz w:val="28"/>
          <w:szCs w:val="28"/>
        </w:rPr>
        <w:t xml:space="preserve"> с учетом норм п</w:t>
      </w:r>
      <w:r w:rsidRPr="00E81586">
        <w:rPr>
          <w:sz w:val="28"/>
          <w:szCs w:val="28"/>
        </w:rPr>
        <w:t>риказ</w:t>
      </w:r>
      <w:r>
        <w:rPr>
          <w:sz w:val="28"/>
          <w:szCs w:val="28"/>
        </w:rPr>
        <w:t>а</w:t>
      </w:r>
      <w:r w:rsidRPr="00E81586">
        <w:rPr>
          <w:sz w:val="28"/>
          <w:szCs w:val="28"/>
        </w:rPr>
        <w:t xml:space="preserve"> Минстроя России от 29.12.2021 </w:t>
      </w:r>
      <w:r>
        <w:rPr>
          <w:sz w:val="28"/>
          <w:szCs w:val="28"/>
        </w:rPr>
        <w:t>№</w:t>
      </w:r>
      <w:r w:rsidRPr="00E81586">
        <w:rPr>
          <w:sz w:val="28"/>
          <w:szCs w:val="28"/>
        </w:rPr>
        <w:t xml:space="preserve"> 1042/пр </w:t>
      </w:r>
      <w:r>
        <w:rPr>
          <w:sz w:val="28"/>
          <w:szCs w:val="28"/>
        </w:rPr>
        <w:t>«</w:t>
      </w:r>
      <w:r w:rsidRPr="00E81586">
        <w:rPr>
          <w:sz w:val="28"/>
          <w:szCs w:val="28"/>
        </w:rPr>
        <w:t>Об утверждении методических рекомендаций по разработке норм и правил по благоустройству территорий муниципальных образований</w:t>
      </w:r>
      <w:r>
        <w:rPr>
          <w:sz w:val="28"/>
          <w:szCs w:val="28"/>
        </w:rPr>
        <w:t>»</w:t>
      </w:r>
      <w:r w:rsidRPr="00E81586">
        <w:rPr>
          <w:sz w:val="28"/>
          <w:szCs w:val="28"/>
        </w:rPr>
        <w:t>.</w:t>
      </w:r>
    </w:p>
    <w:p w:rsidR="00D25949" w:rsidRPr="00E81586" w:rsidRDefault="00D25949" w:rsidP="00D25949">
      <w:pPr>
        <w:ind w:firstLine="709"/>
        <w:jc w:val="both"/>
        <w:rPr>
          <w:sz w:val="28"/>
          <w:szCs w:val="28"/>
        </w:rPr>
      </w:pPr>
      <w:r w:rsidRPr="00E81586">
        <w:rPr>
          <w:sz w:val="28"/>
          <w:szCs w:val="28"/>
        </w:rPr>
        <w:t>1.2. Настоящие Правила устанавливают порядок и требования по содержанию и уборке территории сельского поселения, обеспечению благоустройства, соблюдению чистоты, а также установлению единого порядка в решении вопросов озеленения и содержания территории населенных пунктов сельского поселения.</w:t>
      </w:r>
    </w:p>
    <w:p w:rsidR="00D25949" w:rsidRPr="00E81586" w:rsidRDefault="00D25949" w:rsidP="00D25949">
      <w:pPr>
        <w:ind w:firstLine="709"/>
        <w:jc w:val="both"/>
        <w:rPr>
          <w:sz w:val="28"/>
          <w:szCs w:val="28"/>
        </w:rPr>
      </w:pPr>
      <w:r w:rsidRPr="00E81586">
        <w:rPr>
          <w:sz w:val="28"/>
          <w:szCs w:val="28"/>
        </w:rPr>
        <w:t>1.3. Настоящие Правила обязательны для исполнения всеми физическими и юридическими лицами независимо от их организационно-правовой формы.</w:t>
      </w:r>
    </w:p>
    <w:p w:rsidR="00D25949" w:rsidRPr="00E81586" w:rsidRDefault="00D25949" w:rsidP="00D25949">
      <w:pPr>
        <w:ind w:firstLine="709"/>
        <w:jc w:val="both"/>
        <w:rPr>
          <w:sz w:val="28"/>
          <w:szCs w:val="28"/>
        </w:rPr>
      </w:pPr>
      <w:r w:rsidRPr="00E81586">
        <w:rPr>
          <w:sz w:val="28"/>
          <w:szCs w:val="28"/>
        </w:rPr>
        <w:t>1.4. Правила действуют на всей территории сельского поселения.</w:t>
      </w:r>
    </w:p>
    <w:p w:rsidR="00D25949" w:rsidRPr="00E81586" w:rsidRDefault="00D25949" w:rsidP="00D25949">
      <w:pPr>
        <w:ind w:firstLine="709"/>
        <w:jc w:val="both"/>
        <w:rPr>
          <w:sz w:val="28"/>
          <w:szCs w:val="28"/>
        </w:rPr>
      </w:pPr>
      <w:r w:rsidRPr="00E81586">
        <w:rPr>
          <w:sz w:val="28"/>
          <w:szCs w:val="28"/>
        </w:rPr>
        <w:t>1.5. Инструкции, регламенты, положения и иные акты, регулирующие вопросы благоустройства и содержания территории поселения, не должны противоречить требованиям настоящих Правил.</w:t>
      </w:r>
    </w:p>
    <w:p w:rsidR="00D25949" w:rsidRPr="00E81586" w:rsidRDefault="00D25949" w:rsidP="00D25949">
      <w:pPr>
        <w:ind w:firstLine="709"/>
        <w:jc w:val="both"/>
        <w:rPr>
          <w:sz w:val="28"/>
          <w:szCs w:val="28"/>
        </w:rPr>
      </w:pPr>
      <w:r w:rsidRPr="00E81586">
        <w:rPr>
          <w:sz w:val="28"/>
          <w:szCs w:val="28"/>
        </w:rPr>
        <w:t>1.6. Контроль за исполнением настоящих Правил осуществляет администрация сельского поселения.</w:t>
      </w:r>
    </w:p>
    <w:p w:rsidR="00D25949" w:rsidRPr="00E81586" w:rsidRDefault="00D25949" w:rsidP="00D25949">
      <w:pPr>
        <w:shd w:val="clear" w:color="auto" w:fill="FFFFFF"/>
        <w:spacing w:line="276" w:lineRule="auto"/>
        <w:ind w:firstLine="709"/>
        <w:jc w:val="both"/>
        <w:rPr>
          <w:sz w:val="28"/>
          <w:szCs w:val="28"/>
        </w:rPr>
      </w:pPr>
    </w:p>
    <w:p w:rsidR="00D25949" w:rsidRPr="00E81586" w:rsidRDefault="00D25949" w:rsidP="00D25949">
      <w:pPr>
        <w:numPr>
          <w:ilvl w:val="0"/>
          <w:numId w:val="1"/>
        </w:numPr>
        <w:shd w:val="clear" w:color="auto" w:fill="FFFFFF"/>
        <w:spacing w:line="276" w:lineRule="auto"/>
        <w:ind w:left="0" w:firstLine="0"/>
        <w:jc w:val="center"/>
        <w:rPr>
          <w:b/>
          <w:sz w:val="28"/>
          <w:szCs w:val="28"/>
        </w:rPr>
      </w:pPr>
      <w:r w:rsidRPr="00E81586">
        <w:rPr>
          <w:b/>
          <w:sz w:val="28"/>
          <w:szCs w:val="28"/>
        </w:rPr>
        <w:t>Основные термины и определения, используемые в Правилах.</w:t>
      </w:r>
    </w:p>
    <w:p w:rsidR="00D25949" w:rsidRPr="00E81586" w:rsidRDefault="00D25949" w:rsidP="00D25949">
      <w:pPr>
        <w:shd w:val="clear" w:color="auto" w:fill="FFFFFF"/>
        <w:spacing w:line="276" w:lineRule="auto"/>
        <w:ind w:firstLine="708"/>
        <w:jc w:val="both"/>
        <w:rPr>
          <w:sz w:val="28"/>
          <w:szCs w:val="28"/>
        </w:rPr>
      </w:pPr>
      <w:r w:rsidRPr="00E81586">
        <w:rPr>
          <w:sz w:val="28"/>
          <w:szCs w:val="28"/>
        </w:rPr>
        <w:t>В настоящих правилах используются понятия:</w:t>
      </w:r>
    </w:p>
    <w:p w:rsidR="00D25949" w:rsidRPr="00E81586" w:rsidRDefault="00D25949" w:rsidP="00D25949">
      <w:pPr>
        <w:widowControl/>
        <w:ind w:firstLine="708"/>
        <w:jc w:val="both"/>
        <w:rPr>
          <w:sz w:val="28"/>
          <w:szCs w:val="28"/>
        </w:rPr>
      </w:pPr>
      <w:r w:rsidRPr="00E81586">
        <w:rPr>
          <w:bCs/>
          <w:spacing w:val="2"/>
          <w:sz w:val="28"/>
          <w:szCs w:val="28"/>
          <w:shd w:val="clear" w:color="auto" w:fill="FFFFFF"/>
        </w:rPr>
        <w:t xml:space="preserve">благоустройство территории - </w:t>
      </w:r>
      <w:r>
        <w:rPr>
          <w:sz w:val="28"/>
          <w:szCs w:val="28"/>
        </w:rPr>
        <w:t xml:space="preserve">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муниципального образования и расположенных на таких территориях </w:t>
      </w:r>
      <w:r>
        <w:rPr>
          <w:sz w:val="28"/>
          <w:szCs w:val="28"/>
        </w:rPr>
        <w:lastRenderedPageBreak/>
        <w:t>объектов, в том числе территорий общего пользования, земельных участков, зданий, строений, сооружений, прилегающих территорий</w:t>
      </w:r>
      <w:r w:rsidRPr="00E81586">
        <w:rPr>
          <w:spacing w:val="2"/>
          <w:sz w:val="28"/>
          <w:szCs w:val="28"/>
          <w:shd w:val="clear" w:color="auto" w:fill="FFFFFF"/>
        </w:rPr>
        <w:t>;</w:t>
      </w:r>
    </w:p>
    <w:p w:rsidR="00D25949" w:rsidRPr="00E81586" w:rsidRDefault="00D25949" w:rsidP="00D25949">
      <w:pPr>
        <w:widowControl/>
        <w:shd w:val="clear" w:color="auto" w:fill="FFFFFF"/>
        <w:ind w:firstLine="708"/>
        <w:jc w:val="both"/>
        <w:rPr>
          <w:sz w:val="28"/>
          <w:szCs w:val="28"/>
        </w:rPr>
      </w:pPr>
      <w:r w:rsidRPr="00E81586">
        <w:rPr>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(элементы планировочной структуры, в том числе территории общего пользования, улично-дорожная сеть, микрорайоны, кварталы и иные подобные элементы), придомовые территории, технические и охранные зоны транспортных, инженерных коммуникаций, водоохранные зоны, а также детские игровые площадки, детские спортивные, спортивные и другие площадки для отдыха и досуга, площадки (места) для выгула собак, контейнерные площадки, места для стоянки (остановки) автотранспорта (парковки), гостевые стоянки автомобилей и другие территории муниципального образования;</w:t>
      </w:r>
    </w:p>
    <w:p w:rsidR="00D25949" w:rsidRPr="00E81586" w:rsidRDefault="00D25949" w:rsidP="00D25949">
      <w:pPr>
        <w:widowControl/>
        <w:ind w:firstLine="708"/>
        <w:jc w:val="both"/>
        <w:rPr>
          <w:sz w:val="28"/>
          <w:szCs w:val="28"/>
        </w:rPr>
      </w:pPr>
      <w:r w:rsidRPr="00E81586">
        <w:rPr>
          <w:bCs/>
          <w:spacing w:val="2"/>
          <w:sz w:val="28"/>
          <w:szCs w:val="28"/>
          <w:shd w:val="clear" w:color="auto" w:fill="FFFFFF"/>
        </w:rPr>
        <w:t>малые архитектурные формы -</w:t>
      </w:r>
      <w:r w:rsidRPr="00E81586">
        <w:rPr>
          <w:spacing w:val="2"/>
          <w:sz w:val="28"/>
          <w:szCs w:val="28"/>
          <w:shd w:val="clear" w:color="auto" w:fill="FFFFFF"/>
        </w:rPr>
        <w:t xml:space="preserve">  </w:t>
      </w:r>
      <w:r>
        <w:rPr>
          <w:sz w:val="28"/>
          <w:szCs w:val="28"/>
        </w:rPr>
        <w:t>элементы монументально-декоративного оформления, устройства для оформления мобильного и вертикального озеленения, водные устройства, садово-парковая мебель, садово-парковое оборудование и скульптуры, уличное коммунально-бытовое и техническое оборудование</w:t>
      </w:r>
      <w:r w:rsidRPr="00E81586">
        <w:rPr>
          <w:spacing w:val="2"/>
          <w:sz w:val="28"/>
          <w:szCs w:val="28"/>
          <w:shd w:val="clear" w:color="auto" w:fill="FFFFFF"/>
        </w:rPr>
        <w:t>;</w:t>
      </w:r>
    </w:p>
    <w:p w:rsidR="00D25949" w:rsidRPr="00E81586" w:rsidRDefault="00D25949" w:rsidP="00D25949">
      <w:pPr>
        <w:shd w:val="clear" w:color="auto" w:fill="FFFFFF"/>
        <w:ind w:firstLine="708"/>
        <w:jc w:val="both"/>
        <w:rPr>
          <w:sz w:val="28"/>
          <w:szCs w:val="28"/>
        </w:rPr>
      </w:pPr>
      <w:r w:rsidRPr="00E81586">
        <w:rPr>
          <w:spacing w:val="2"/>
          <w:sz w:val="28"/>
          <w:szCs w:val="28"/>
          <w:shd w:val="clear" w:color="auto" w:fill="FFFFFF"/>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w:t>
      </w:r>
    </w:p>
    <w:p w:rsidR="00D25949" w:rsidRPr="00E81586" w:rsidRDefault="00D25949" w:rsidP="00D25949">
      <w:pPr>
        <w:widowControl/>
        <w:ind w:firstLine="708"/>
        <w:jc w:val="both"/>
        <w:rPr>
          <w:sz w:val="28"/>
          <w:szCs w:val="28"/>
        </w:rPr>
      </w:pPr>
      <w:r w:rsidRPr="00E81586">
        <w:rPr>
          <w:sz w:val="28"/>
          <w:szCs w:val="28"/>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D25949" w:rsidRPr="00E81586" w:rsidRDefault="00D25949" w:rsidP="00D25949">
      <w:pPr>
        <w:shd w:val="clear" w:color="auto" w:fill="FFFFFF"/>
        <w:ind w:firstLine="708"/>
        <w:jc w:val="both"/>
        <w:rPr>
          <w:sz w:val="28"/>
          <w:szCs w:val="28"/>
        </w:rPr>
      </w:pPr>
      <w:r w:rsidRPr="00E81586">
        <w:rPr>
          <w:spacing w:val="2"/>
          <w:sz w:val="28"/>
          <w:szCs w:val="28"/>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rPr>
          <w:spacing w:val="2"/>
          <w:sz w:val="28"/>
          <w:szCs w:val="28"/>
          <w:shd w:val="clear" w:color="auto" w:fill="FFFFFF"/>
        </w:rPr>
        <w:t xml:space="preserve">          </w:t>
      </w:r>
      <w:r w:rsidRPr="00E81586">
        <w:rPr>
          <w:spacing w:val="2"/>
          <w:sz w:val="28"/>
          <w:szCs w:val="28"/>
          <w:shd w:val="clear" w:color="auto" w:fill="FFFFFF"/>
        </w:rPr>
        <w:t>в соответствии с порядком, установленным законом Кировской области от 03.12.2018 № 197-ЗО «О порядке определения границ прилегающих территорий для целей благоустройства в Кировской области»;</w:t>
      </w:r>
    </w:p>
    <w:p w:rsidR="00D25949" w:rsidRPr="00E81586" w:rsidRDefault="00D25949" w:rsidP="00D25949">
      <w:pPr>
        <w:widowControl/>
        <w:ind w:firstLine="708"/>
        <w:jc w:val="both"/>
        <w:rPr>
          <w:sz w:val="28"/>
          <w:szCs w:val="28"/>
        </w:rPr>
      </w:pPr>
      <w:r w:rsidRPr="00E81586">
        <w:rPr>
          <w:sz w:val="28"/>
          <w:szCs w:val="28"/>
        </w:rPr>
        <w:t>уборка территорий - вид деятельности, связанной со сбором, вывозом в специально отведенные места отходов производства и потребления,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Pr>
          <w:sz w:val="28"/>
          <w:szCs w:val="28"/>
        </w:rPr>
        <w:t>;</w:t>
      </w:r>
    </w:p>
    <w:p w:rsidR="00D25949" w:rsidRPr="00E81586" w:rsidRDefault="00D25949" w:rsidP="00D25949">
      <w:pPr>
        <w:shd w:val="clear" w:color="auto" w:fill="FFFFFF"/>
        <w:ind w:firstLine="708"/>
        <w:jc w:val="both"/>
        <w:rPr>
          <w:sz w:val="28"/>
          <w:szCs w:val="28"/>
        </w:rPr>
      </w:pPr>
      <w:r w:rsidRPr="00E81586">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25949" w:rsidRDefault="00D25949" w:rsidP="00D25949">
      <w:pPr>
        <w:widowControl/>
        <w:ind w:firstLine="708"/>
        <w:jc w:val="both"/>
        <w:rPr>
          <w:sz w:val="28"/>
          <w:szCs w:val="28"/>
        </w:rPr>
      </w:pPr>
      <w:r w:rsidRPr="00E81586">
        <w:rPr>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w:t>
      </w:r>
      <w:r>
        <w:rPr>
          <w:sz w:val="28"/>
          <w:szCs w:val="28"/>
        </w:rPr>
        <w:t>асаждений и парковых сооружений</w:t>
      </w:r>
      <w:r w:rsidRPr="00E81586">
        <w:rPr>
          <w:sz w:val="28"/>
          <w:szCs w:val="28"/>
        </w:rPr>
        <w:t>.</w:t>
      </w:r>
    </w:p>
    <w:p w:rsidR="00D25949" w:rsidRDefault="00D25949" w:rsidP="00D25949">
      <w:pPr>
        <w:widowControl/>
        <w:ind w:firstLine="708"/>
        <w:jc w:val="both"/>
        <w:rPr>
          <w:sz w:val="28"/>
          <w:szCs w:val="28"/>
        </w:rPr>
      </w:pPr>
    </w:p>
    <w:p w:rsidR="00D25949" w:rsidRPr="00E81586" w:rsidRDefault="00D25949" w:rsidP="00D25949">
      <w:pPr>
        <w:widowControl/>
        <w:numPr>
          <w:ilvl w:val="0"/>
          <w:numId w:val="1"/>
        </w:numPr>
        <w:autoSpaceDE/>
        <w:autoSpaceDN/>
        <w:adjustRightInd/>
        <w:jc w:val="center"/>
        <w:rPr>
          <w:b/>
          <w:bCs/>
          <w:sz w:val="28"/>
          <w:szCs w:val="28"/>
        </w:rPr>
      </w:pPr>
      <w:r w:rsidRPr="00E81586">
        <w:rPr>
          <w:b/>
          <w:bCs/>
          <w:sz w:val="28"/>
          <w:szCs w:val="28"/>
        </w:rPr>
        <w:lastRenderedPageBreak/>
        <w:t>Общие требования к содержанию и уборке объектов благоустройства территории</w:t>
      </w:r>
    </w:p>
    <w:p w:rsidR="00D25949" w:rsidRPr="00E81586" w:rsidRDefault="00D25949" w:rsidP="00D25949">
      <w:pPr>
        <w:shd w:val="clear" w:color="auto" w:fill="FFFFFF"/>
        <w:ind w:firstLine="708"/>
        <w:jc w:val="both"/>
        <w:rPr>
          <w:sz w:val="28"/>
          <w:szCs w:val="28"/>
        </w:rPr>
      </w:pPr>
      <w:r w:rsidRPr="00E81586">
        <w:rPr>
          <w:sz w:val="28"/>
          <w:szCs w:val="28"/>
        </w:rPr>
        <w:t>3.1. Объекты благоустройства территории должны содержаться в чистоте и исправном состоянии.</w:t>
      </w:r>
    </w:p>
    <w:p w:rsidR="00D25949" w:rsidRPr="00E81586" w:rsidRDefault="00D25949" w:rsidP="00D25949">
      <w:pPr>
        <w:shd w:val="clear" w:color="auto" w:fill="FFFFFF"/>
        <w:ind w:firstLine="708"/>
        <w:jc w:val="both"/>
        <w:rPr>
          <w:sz w:val="28"/>
          <w:szCs w:val="28"/>
        </w:rPr>
      </w:pPr>
      <w:r w:rsidRPr="00E81586">
        <w:rPr>
          <w:sz w:val="28"/>
          <w:szCs w:val="28"/>
        </w:rPr>
        <w:t xml:space="preserve">3.2. Объекты благоустройства территории должны содержаться </w:t>
      </w:r>
      <w:r w:rsidRPr="00E81586">
        <w:rPr>
          <w:i/>
          <w:sz w:val="28"/>
          <w:szCs w:val="28"/>
        </w:rPr>
        <w:t>в следующем порядке</w:t>
      </w:r>
      <w:r w:rsidRPr="00E81586">
        <w:rPr>
          <w:sz w:val="28"/>
          <w:szCs w:val="28"/>
        </w:rPr>
        <w:t>:</w:t>
      </w:r>
    </w:p>
    <w:p w:rsidR="00D25949" w:rsidRPr="00E81586" w:rsidRDefault="00D25949" w:rsidP="00D25949">
      <w:pPr>
        <w:shd w:val="clear" w:color="auto" w:fill="FFFFFF"/>
        <w:ind w:firstLine="708"/>
        <w:jc w:val="both"/>
        <w:rPr>
          <w:sz w:val="28"/>
          <w:szCs w:val="28"/>
        </w:rPr>
      </w:pPr>
      <w:r w:rsidRPr="00E81586">
        <w:rPr>
          <w:sz w:val="28"/>
          <w:szCs w:val="28"/>
        </w:rPr>
        <w:t>- усовершенствованные дорожные покрытия (асфальт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 года;</w:t>
      </w:r>
    </w:p>
    <w:p w:rsidR="00D25949" w:rsidRPr="00E81586" w:rsidRDefault="00D25949" w:rsidP="00D25949">
      <w:pPr>
        <w:shd w:val="clear" w:color="auto" w:fill="FFFFFF"/>
        <w:ind w:firstLine="708"/>
        <w:jc w:val="both"/>
        <w:rPr>
          <w:sz w:val="28"/>
          <w:szCs w:val="28"/>
        </w:rPr>
      </w:pPr>
      <w:r w:rsidRPr="00E81586">
        <w:rPr>
          <w:sz w:val="28"/>
          <w:szCs w:val="28"/>
        </w:rPr>
        <w:t>- неусовершенствованные дорожные покрытия должны быть спланированы, с исправной системой водоотвода, не иметь деформаций и разрушений;</w:t>
      </w:r>
    </w:p>
    <w:p w:rsidR="00D25949" w:rsidRPr="00E81586" w:rsidRDefault="00D25949" w:rsidP="00D25949">
      <w:pPr>
        <w:shd w:val="clear" w:color="auto" w:fill="FFFFFF"/>
        <w:ind w:firstLine="708"/>
        <w:jc w:val="both"/>
        <w:rPr>
          <w:sz w:val="28"/>
          <w:szCs w:val="28"/>
        </w:rPr>
      </w:pPr>
      <w:r w:rsidRPr="00E81586">
        <w:rPr>
          <w:sz w:val="28"/>
          <w:szCs w:val="28"/>
        </w:rPr>
        <w:t>- дворовые,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внутриквартальные территории, на которых расположены жилые и многоквартирные дома, должны содержаться в соответствии с утвержденным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D25949" w:rsidRPr="00E81586" w:rsidRDefault="00D25949" w:rsidP="00D25949">
      <w:pPr>
        <w:shd w:val="clear" w:color="auto" w:fill="FFFFFF"/>
        <w:ind w:firstLine="708"/>
        <w:jc w:val="both"/>
        <w:rPr>
          <w:sz w:val="28"/>
          <w:szCs w:val="28"/>
        </w:rPr>
      </w:pPr>
      <w:r w:rsidRPr="00E81586">
        <w:rPr>
          <w:sz w:val="28"/>
          <w:szCs w:val="28"/>
        </w:rPr>
        <w:t>- дорожки, аллеи, проезды, тротуары в садах, скверах, парках и на территориях прочих объектов благоустройства территории рекреационного назначения должны содержаться в чистоте и порядке, обеспечивающем безопасность и беспрепятственное движение пешеходов;</w:t>
      </w:r>
    </w:p>
    <w:p w:rsidR="00D25949" w:rsidRPr="00E81586" w:rsidRDefault="00D25949" w:rsidP="00D25949">
      <w:pPr>
        <w:shd w:val="clear" w:color="auto" w:fill="FFFFFF"/>
        <w:ind w:firstLine="708"/>
        <w:jc w:val="both"/>
        <w:rPr>
          <w:sz w:val="28"/>
          <w:szCs w:val="28"/>
        </w:rPr>
      </w:pPr>
      <w:r w:rsidRPr="00E81586">
        <w:rPr>
          <w:sz w:val="28"/>
          <w:szCs w:val="28"/>
        </w:rPr>
        <w:t>-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D25949" w:rsidRPr="00E81586" w:rsidRDefault="00D25949" w:rsidP="00D25949">
      <w:pPr>
        <w:shd w:val="clear" w:color="auto" w:fill="FFFFFF"/>
        <w:ind w:firstLine="708"/>
        <w:jc w:val="both"/>
        <w:rPr>
          <w:sz w:val="28"/>
          <w:szCs w:val="28"/>
        </w:rPr>
      </w:pPr>
      <w:r w:rsidRPr="00E81586">
        <w:rPr>
          <w:sz w:val="28"/>
          <w:szCs w:val="28"/>
        </w:rPr>
        <w:t>- береговые территории рек должны содержаться в чистоте и порядке, регулярно очищаться, не допускается наличие на указанных территориях загрязнений мусором и иными отходами;</w:t>
      </w:r>
    </w:p>
    <w:p w:rsidR="00D25949" w:rsidRPr="00E81586" w:rsidRDefault="00D25949" w:rsidP="00D25949">
      <w:pPr>
        <w:shd w:val="clear" w:color="auto" w:fill="FFFFFF"/>
        <w:ind w:firstLine="708"/>
        <w:jc w:val="both"/>
        <w:rPr>
          <w:sz w:val="28"/>
          <w:szCs w:val="28"/>
        </w:rPr>
      </w:pPr>
      <w:r w:rsidRPr="00E81586">
        <w:rPr>
          <w:sz w:val="28"/>
          <w:szCs w:val="28"/>
        </w:rPr>
        <w:t>- мосты, путепроводы и другие искусственные сооружения, должны содержаться в чистоте и порядке, обеспечивающем безопасное и беспрепятственное движение транспортных средств и пешеходов;</w:t>
      </w:r>
    </w:p>
    <w:p w:rsidR="00D25949" w:rsidRPr="00E81586" w:rsidRDefault="00D25949" w:rsidP="00D25949">
      <w:pPr>
        <w:shd w:val="clear" w:color="auto" w:fill="FFFFFF"/>
        <w:ind w:firstLine="708"/>
        <w:jc w:val="both"/>
        <w:rPr>
          <w:sz w:val="28"/>
          <w:szCs w:val="28"/>
        </w:rPr>
      </w:pPr>
      <w:r w:rsidRPr="00E81586">
        <w:rPr>
          <w:sz w:val="28"/>
          <w:szCs w:val="28"/>
        </w:rPr>
        <w:t>- отходы должны размещаться на специально отведенных оборудованных площадках в исправных контейнерах, вывоз которых должен осуществляться своевременно, не допускается высыпание мусора;</w:t>
      </w:r>
    </w:p>
    <w:p w:rsidR="00D25949" w:rsidRPr="00E81586" w:rsidRDefault="00D25949" w:rsidP="00D25949">
      <w:pPr>
        <w:shd w:val="clear" w:color="auto" w:fill="FFFFFF"/>
        <w:ind w:firstLine="708"/>
        <w:jc w:val="both"/>
        <w:rPr>
          <w:sz w:val="28"/>
          <w:szCs w:val="28"/>
        </w:rPr>
      </w:pPr>
      <w:r w:rsidRPr="00E81586">
        <w:rPr>
          <w:sz w:val="28"/>
          <w:szCs w:val="28"/>
        </w:rPr>
        <w:t>- колодцы подземных коммуникаций, люки должны содержаться в закрытом и исправном состоянии, обеспечивающем безопасное движение транспорта и пешеходов.</w:t>
      </w:r>
    </w:p>
    <w:p w:rsidR="00D25949" w:rsidRPr="00E81586" w:rsidRDefault="00D25949" w:rsidP="00D25949">
      <w:pPr>
        <w:shd w:val="clear" w:color="auto" w:fill="FFFFFF"/>
        <w:ind w:firstLine="708"/>
        <w:jc w:val="both"/>
        <w:rPr>
          <w:sz w:val="28"/>
          <w:szCs w:val="28"/>
        </w:rPr>
      </w:pPr>
      <w:r w:rsidRPr="00E81586">
        <w:rPr>
          <w:sz w:val="28"/>
          <w:szCs w:val="28"/>
        </w:rPr>
        <w:t xml:space="preserve">3.3. Все виды работ по строительству, реконструкции, ремонту, содержанию зданий и объектов благоустройства территории, связанных с разработкой грунта, временным нарушением благоустройства территории муниципального образования, должны производиться в соответствии с правилами производства земляных, строительных и ремонтных работ, </w:t>
      </w:r>
      <w:r w:rsidRPr="00E81586">
        <w:rPr>
          <w:sz w:val="28"/>
          <w:szCs w:val="28"/>
        </w:rPr>
        <w:lastRenderedPageBreak/>
        <w:t>утвержденными в установленном порядке.</w:t>
      </w:r>
    </w:p>
    <w:p w:rsidR="00D25949" w:rsidRPr="00E81586" w:rsidRDefault="00D25949" w:rsidP="00D25949">
      <w:pPr>
        <w:shd w:val="clear" w:color="auto" w:fill="FFFFFF"/>
        <w:ind w:firstLine="708"/>
        <w:jc w:val="both"/>
        <w:rPr>
          <w:sz w:val="28"/>
          <w:szCs w:val="28"/>
        </w:rPr>
      </w:pPr>
      <w:r w:rsidRPr="00E81586">
        <w:rPr>
          <w:sz w:val="28"/>
          <w:szCs w:val="28"/>
        </w:rPr>
        <w:t>3.4. При производстве земляных, строительных, ремонтных работ обязательно выполнение следующих требований:</w:t>
      </w:r>
    </w:p>
    <w:p w:rsidR="00D25949" w:rsidRPr="00E81586" w:rsidRDefault="00D25949" w:rsidP="00D25949">
      <w:pPr>
        <w:shd w:val="clear" w:color="auto" w:fill="FFFFFF"/>
        <w:ind w:firstLine="708"/>
        <w:jc w:val="both"/>
        <w:rPr>
          <w:sz w:val="28"/>
          <w:szCs w:val="28"/>
        </w:rPr>
      </w:pPr>
      <w:r w:rsidRPr="00E81586">
        <w:rPr>
          <w:sz w:val="28"/>
          <w:szCs w:val="28"/>
        </w:rPr>
        <w:t>-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D25949" w:rsidRPr="00E81586" w:rsidRDefault="00D25949" w:rsidP="00D25949">
      <w:pPr>
        <w:shd w:val="clear" w:color="auto" w:fill="FFFFFF"/>
        <w:ind w:firstLine="708"/>
        <w:jc w:val="both"/>
        <w:rPr>
          <w:sz w:val="28"/>
          <w:szCs w:val="28"/>
        </w:rPr>
      </w:pPr>
      <w:r w:rsidRPr="00E81586">
        <w:rPr>
          <w:sz w:val="28"/>
          <w:szCs w:val="28"/>
        </w:rPr>
        <w:t>-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D25949" w:rsidRPr="00E81586" w:rsidRDefault="00D25949" w:rsidP="00D25949">
      <w:pPr>
        <w:shd w:val="clear" w:color="auto" w:fill="FFFFFF"/>
        <w:ind w:firstLine="708"/>
        <w:jc w:val="both"/>
        <w:rPr>
          <w:sz w:val="28"/>
          <w:szCs w:val="28"/>
        </w:rPr>
      </w:pPr>
      <w:r w:rsidRPr="00E81586">
        <w:rPr>
          <w:sz w:val="28"/>
          <w:szCs w:val="28"/>
        </w:rPr>
        <w:t>- обеспечение регулярной уборки зоны производства работ;</w:t>
      </w:r>
    </w:p>
    <w:p w:rsidR="00D25949" w:rsidRPr="00E81586" w:rsidRDefault="00D25949" w:rsidP="00D25949">
      <w:pPr>
        <w:shd w:val="clear" w:color="auto" w:fill="FFFFFF"/>
        <w:ind w:firstLine="708"/>
        <w:jc w:val="both"/>
        <w:rPr>
          <w:sz w:val="28"/>
          <w:szCs w:val="28"/>
        </w:rPr>
      </w:pPr>
      <w:r w:rsidRPr="00E81586">
        <w:rPr>
          <w:sz w:val="28"/>
          <w:szCs w:val="28"/>
        </w:rPr>
        <w:t>- принятие мер по недопущению загрязнения прилегающей к зоне производства работ (строительной площадке) территории;</w:t>
      </w:r>
    </w:p>
    <w:p w:rsidR="00D25949" w:rsidRPr="00E81586" w:rsidRDefault="00D25949" w:rsidP="00D25949">
      <w:pPr>
        <w:shd w:val="clear" w:color="auto" w:fill="FFFFFF"/>
        <w:ind w:firstLine="708"/>
        <w:jc w:val="both"/>
        <w:rPr>
          <w:sz w:val="28"/>
          <w:szCs w:val="28"/>
        </w:rPr>
      </w:pPr>
      <w:r w:rsidRPr="00E81586">
        <w:rPr>
          <w:sz w:val="28"/>
          <w:szCs w:val="28"/>
        </w:rPr>
        <w:t>- оборудование выезда с площадок, на которых производятся строительные работы, создающие угрозу загрязнения территории муниципального образования (строительных площадок, растворных узлов и т.п.), устройством для мойки колес и кузовов транспортных средств.</w:t>
      </w:r>
    </w:p>
    <w:p w:rsidR="00D25949" w:rsidRPr="00E81586" w:rsidRDefault="00D25949" w:rsidP="00D25949">
      <w:pPr>
        <w:shd w:val="clear" w:color="auto" w:fill="FFFFFF"/>
        <w:ind w:firstLine="709"/>
        <w:jc w:val="both"/>
        <w:rPr>
          <w:sz w:val="28"/>
          <w:szCs w:val="28"/>
        </w:rPr>
      </w:pPr>
      <w:r w:rsidRPr="00E81586">
        <w:rPr>
          <w:sz w:val="28"/>
          <w:szCs w:val="28"/>
        </w:rPr>
        <w:t>3.5. Снег, отходы, смет с уличных территорий, нечистоты и осадки из колодцев канализаций и другие загрязнения должны вывозиться в специально установленные администрацией муниципального образования места, согласованные в установленным порядке с уполномоченным органом местного самоуправления.</w:t>
      </w:r>
    </w:p>
    <w:p w:rsidR="00D25949" w:rsidRPr="00E81586" w:rsidRDefault="00D25949" w:rsidP="00D25949">
      <w:pPr>
        <w:shd w:val="clear" w:color="auto" w:fill="FFFFFF"/>
        <w:ind w:firstLine="708"/>
        <w:jc w:val="both"/>
        <w:rPr>
          <w:sz w:val="28"/>
          <w:szCs w:val="28"/>
        </w:rPr>
      </w:pPr>
      <w:r w:rsidRPr="00E81586">
        <w:rPr>
          <w:sz w:val="28"/>
          <w:szCs w:val="28"/>
        </w:rPr>
        <w:t>3.6. Отходы, в том числе крупногабаритные отходы (далее</w:t>
      </w:r>
      <w:r>
        <w:rPr>
          <w:sz w:val="28"/>
          <w:szCs w:val="28"/>
        </w:rPr>
        <w:t xml:space="preserve"> </w:t>
      </w:r>
      <w:r w:rsidRPr="00E81586">
        <w:rPr>
          <w:sz w:val="28"/>
          <w:szCs w:val="28"/>
        </w:rPr>
        <w:t>- КГО), должны вывозиться на объекты размещения отходов организациями, имеющими лицензии на данный вид деятельности, на основе заключенных договоров на вывоз отходов.</w:t>
      </w:r>
    </w:p>
    <w:p w:rsidR="00D25949" w:rsidRPr="00E81586" w:rsidRDefault="00D25949" w:rsidP="00D25949">
      <w:pPr>
        <w:shd w:val="clear" w:color="auto" w:fill="FFFFFF"/>
        <w:ind w:firstLine="709"/>
        <w:jc w:val="both"/>
        <w:rPr>
          <w:sz w:val="28"/>
          <w:szCs w:val="28"/>
        </w:rPr>
      </w:pPr>
      <w:r w:rsidRPr="00E81586">
        <w:rPr>
          <w:sz w:val="28"/>
          <w:szCs w:val="28"/>
        </w:rPr>
        <w:t>3.7. Коммунальные (бытовые) отходы, сыпучие и другие грузы, загрязняющие территорию муниципального образования, должны перевозиться в специально оборудованных автомобилях и тщательно укрытыми.</w:t>
      </w:r>
    </w:p>
    <w:p w:rsidR="00D25949" w:rsidRPr="00E81586" w:rsidRDefault="00D25949" w:rsidP="00D25949">
      <w:pPr>
        <w:shd w:val="clear" w:color="auto" w:fill="FFFFFF"/>
        <w:ind w:firstLine="709"/>
        <w:jc w:val="both"/>
        <w:rPr>
          <w:sz w:val="28"/>
          <w:szCs w:val="28"/>
        </w:rPr>
      </w:pPr>
      <w:r w:rsidRPr="00E81586">
        <w:rPr>
          <w:sz w:val="28"/>
          <w:szCs w:val="28"/>
        </w:rPr>
        <w:t>3.8. На всех тротуарах автомобильных дорог, иных объектах улично-дорожной сети муниципального образования, дворовых, внутриквартальных территориях, пешеходных территориях обязательно наличие урн в достаточном количестве.</w:t>
      </w:r>
    </w:p>
    <w:p w:rsidR="00D25949" w:rsidRPr="00E81586" w:rsidRDefault="00D25949" w:rsidP="00D25949">
      <w:pPr>
        <w:shd w:val="clear" w:color="auto" w:fill="FFFFFF"/>
        <w:ind w:firstLine="709"/>
        <w:jc w:val="both"/>
        <w:rPr>
          <w:sz w:val="28"/>
          <w:szCs w:val="28"/>
        </w:rPr>
      </w:pPr>
      <w:r w:rsidRPr="00E81586">
        <w:rPr>
          <w:sz w:val="28"/>
          <w:szCs w:val="28"/>
        </w:rPr>
        <w:t>3.9. Обязательна установка урн у остановок и павильонов ожидания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ритуальных учреждений, музеев, домов культуры (клубов), магазинов, салонов, ателье, парикмахерских, у входа на территорию автостоянок, рынков и торговых комплексов, у входов (выходов) вокзалов.</w:t>
      </w:r>
    </w:p>
    <w:p w:rsidR="00D25949" w:rsidRPr="00E81586" w:rsidRDefault="00D25949" w:rsidP="00D25949">
      <w:pPr>
        <w:shd w:val="clear" w:color="auto" w:fill="FFFFFF"/>
        <w:ind w:firstLine="709"/>
        <w:jc w:val="both"/>
        <w:rPr>
          <w:sz w:val="28"/>
          <w:szCs w:val="28"/>
        </w:rPr>
      </w:pPr>
      <w:r w:rsidRPr="00E81586">
        <w:rPr>
          <w:sz w:val="28"/>
          <w:szCs w:val="28"/>
        </w:rPr>
        <w:t>Очистка урн от отходов (мусора) производится ежедневно по мере накопляемости, но не реже одного раза в сутки, мойка урн – периодически по мере необходимости, но не реже одного раза в месяц в летний период. Отходы (мусор) выносятся в контейнеры для сбора коммунальных (бытовых) отходов.</w:t>
      </w:r>
    </w:p>
    <w:p w:rsidR="00D25949" w:rsidRPr="00E81586" w:rsidRDefault="00D25949" w:rsidP="00D25949">
      <w:pPr>
        <w:shd w:val="clear" w:color="auto" w:fill="FFFFFF"/>
        <w:ind w:firstLine="708"/>
        <w:jc w:val="both"/>
        <w:rPr>
          <w:sz w:val="28"/>
          <w:szCs w:val="28"/>
        </w:rPr>
      </w:pPr>
      <w:r w:rsidRPr="00E81586">
        <w:rPr>
          <w:sz w:val="28"/>
          <w:szCs w:val="28"/>
        </w:rPr>
        <w:lastRenderedPageBreak/>
        <w:t>3.10. Очистка обочин, кюветов, водоприемных устройств автомобильных дорог должна производиться регулярно для отвода воды с проезжей части.</w:t>
      </w:r>
    </w:p>
    <w:p w:rsidR="00D25949" w:rsidRPr="00E81586" w:rsidRDefault="00D25949" w:rsidP="00D25949">
      <w:pPr>
        <w:shd w:val="clear" w:color="auto" w:fill="FFFFFF"/>
        <w:ind w:firstLine="708"/>
        <w:jc w:val="both"/>
        <w:rPr>
          <w:sz w:val="28"/>
          <w:szCs w:val="28"/>
        </w:rPr>
      </w:pPr>
      <w:r w:rsidRPr="00E81586">
        <w:rPr>
          <w:sz w:val="28"/>
          <w:szCs w:val="28"/>
        </w:rPr>
        <w:t>3.11. Уборка крупногабаритных предметов, упавших на проезжую часть автомобильной дороги, тротуар, препятствующих движению транспорта и пешеходов, производится поэтапно:</w:t>
      </w:r>
    </w:p>
    <w:p w:rsidR="00D25949" w:rsidRPr="00E81586" w:rsidRDefault="00D25949" w:rsidP="00D25949">
      <w:pPr>
        <w:shd w:val="clear" w:color="auto" w:fill="FFFFFF"/>
        <w:ind w:firstLine="708"/>
        <w:jc w:val="both"/>
        <w:rPr>
          <w:sz w:val="28"/>
          <w:szCs w:val="28"/>
        </w:rPr>
      </w:pPr>
      <w:r w:rsidRPr="00E81586">
        <w:rPr>
          <w:sz w:val="28"/>
          <w:szCs w:val="28"/>
        </w:rPr>
        <w:t>1-й этап – немедленное перемещение указанных предметов, обеспечивающее беспрепятственное и безопасное движение транспорта;</w:t>
      </w:r>
    </w:p>
    <w:p w:rsidR="00D25949" w:rsidRPr="00E81586" w:rsidRDefault="00D25949" w:rsidP="00D25949">
      <w:pPr>
        <w:shd w:val="clear" w:color="auto" w:fill="FFFFFF"/>
        <w:ind w:firstLine="708"/>
        <w:jc w:val="both"/>
        <w:rPr>
          <w:sz w:val="28"/>
          <w:szCs w:val="28"/>
        </w:rPr>
      </w:pPr>
      <w:r w:rsidRPr="00E81586">
        <w:rPr>
          <w:sz w:val="28"/>
          <w:szCs w:val="28"/>
        </w:rPr>
        <w:t>2-й этап – вывоз указанных предметов в течение 24 часов в установленные места.</w:t>
      </w:r>
    </w:p>
    <w:p w:rsidR="00D25949" w:rsidRPr="00E81586" w:rsidRDefault="00D25949" w:rsidP="00D25949">
      <w:pPr>
        <w:ind w:firstLine="708"/>
        <w:jc w:val="both"/>
        <w:rPr>
          <w:sz w:val="28"/>
          <w:szCs w:val="28"/>
        </w:rPr>
      </w:pPr>
      <w:r w:rsidRPr="00E81586">
        <w:rPr>
          <w:sz w:val="28"/>
          <w:szCs w:val="28"/>
        </w:rPr>
        <w:t>3.12. Технические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объекты благоустройства территории должны содержаться в исправном состоянии и чистоте.</w:t>
      </w:r>
    </w:p>
    <w:p w:rsidR="00D25949" w:rsidRPr="00E81586" w:rsidRDefault="00D25949" w:rsidP="00D25949">
      <w:pPr>
        <w:ind w:firstLine="708"/>
        <w:jc w:val="both"/>
        <w:rPr>
          <w:sz w:val="28"/>
          <w:szCs w:val="28"/>
        </w:rPr>
      </w:pPr>
      <w:r w:rsidRPr="00E81586">
        <w:rPr>
          <w:sz w:val="28"/>
          <w:szCs w:val="28"/>
        </w:rPr>
        <w:t>3.13. Владельцы объектов недвижимости и объектов благоустройства территории обязаны производить своевременный ремонт указанных объектов, устранение недостатков и неисправностей, модернизацию и реставрацию в соответствии с архитектурно-планировочными заданиями, а также производить замену непригодных к дальнейшей эксплуатации элементов или объектов благоустройства территории в целом.</w:t>
      </w:r>
    </w:p>
    <w:p w:rsidR="00D25949" w:rsidRPr="00E81586" w:rsidRDefault="00D25949" w:rsidP="00D25949">
      <w:pPr>
        <w:ind w:firstLine="708"/>
        <w:jc w:val="both"/>
        <w:rPr>
          <w:sz w:val="28"/>
          <w:szCs w:val="28"/>
        </w:rPr>
      </w:pPr>
      <w:r w:rsidRPr="00E81586">
        <w:rPr>
          <w:sz w:val="28"/>
          <w:szCs w:val="28"/>
        </w:rPr>
        <w:t>3.14. При выгуле домашних животных их владельцы обязаны принимать меры по уборке территории от загрязнений экскрементами животных.</w:t>
      </w:r>
    </w:p>
    <w:p w:rsidR="00D25949" w:rsidRPr="00E81586" w:rsidRDefault="00D25949" w:rsidP="00D25949">
      <w:pPr>
        <w:ind w:firstLine="708"/>
        <w:jc w:val="both"/>
        <w:rPr>
          <w:sz w:val="28"/>
          <w:szCs w:val="28"/>
        </w:rPr>
      </w:pPr>
      <w:r w:rsidRPr="00E81586">
        <w:rPr>
          <w:sz w:val="28"/>
          <w:szCs w:val="28"/>
        </w:rPr>
        <w:t>3.15. При проведении массовых мероприятий их организаторы обязаны обеспечить восстановление нарушенного благоустройства территории. Вопросы уборки места проведения мероприятия и прилегающих к нему территорий решаются на стадии согласования проведения мероприятия в соответствии с действующим законодательством.</w:t>
      </w:r>
    </w:p>
    <w:p w:rsidR="00D25949" w:rsidRPr="00E81586" w:rsidRDefault="00D25949" w:rsidP="00D25949">
      <w:pPr>
        <w:ind w:firstLine="708"/>
        <w:jc w:val="both"/>
        <w:rPr>
          <w:sz w:val="28"/>
          <w:szCs w:val="28"/>
        </w:rPr>
      </w:pPr>
      <w:r w:rsidRPr="00E81586">
        <w:rPr>
          <w:sz w:val="28"/>
          <w:szCs w:val="28"/>
        </w:rPr>
        <w:t xml:space="preserve">3.16. В целях обеспечения чистоты и порядка на территории муниципального образования </w:t>
      </w:r>
      <w:r w:rsidRPr="00E81586">
        <w:rPr>
          <w:b/>
          <w:sz w:val="28"/>
          <w:szCs w:val="28"/>
        </w:rPr>
        <w:t>запрещается</w:t>
      </w:r>
      <w:r w:rsidRPr="00E81586">
        <w:rPr>
          <w:sz w:val="28"/>
          <w:szCs w:val="28"/>
        </w:rPr>
        <w:t>:</w:t>
      </w:r>
    </w:p>
    <w:p w:rsidR="00D25949" w:rsidRPr="00E81586" w:rsidRDefault="00D25949" w:rsidP="00D25949">
      <w:pPr>
        <w:ind w:firstLine="709"/>
        <w:jc w:val="both"/>
        <w:rPr>
          <w:sz w:val="28"/>
          <w:szCs w:val="28"/>
        </w:rPr>
      </w:pPr>
      <w:r w:rsidRPr="00E81586">
        <w:rPr>
          <w:sz w:val="28"/>
          <w:szCs w:val="28"/>
        </w:rPr>
        <w:t>сброс мусора, иных отходов вне специально отведенных для этого мест, в том числе сброс гражданами на территориях объектов благоустройства территории некрупногабаритных отходов (оберток, тары, упаковок и т.п.), вне контейнеров для сбора отходов и урн;</w:t>
      </w:r>
    </w:p>
    <w:p w:rsidR="00D25949" w:rsidRPr="00E81586" w:rsidRDefault="00D25949" w:rsidP="00D25949">
      <w:pPr>
        <w:ind w:firstLine="709"/>
        <w:jc w:val="both"/>
        <w:rPr>
          <w:sz w:val="28"/>
          <w:szCs w:val="28"/>
        </w:rPr>
      </w:pPr>
      <w:r w:rsidRPr="00E81586">
        <w:rPr>
          <w:sz w:val="28"/>
          <w:szCs w:val="28"/>
        </w:rPr>
        <w:t>самовольное нанесение 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D25949" w:rsidRPr="00E81586" w:rsidRDefault="00D25949" w:rsidP="00D25949">
      <w:pPr>
        <w:ind w:firstLine="709"/>
        <w:jc w:val="both"/>
        <w:rPr>
          <w:sz w:val="28"/>
          <w:szCs w:val="28"/>
        </w:rPr>
      </w:pPr>
      <w:r w:rsidRPr="00E81586">
        <w:rPr>
          <w:sz w:val="28"/>
          <w:szCs w:val="28"/>
        </w:rPr>
        <w:t>загрязнение территории муниципального образования, объекта благоустройства территории, связанное с эксплуатацией и ремонтом транспортного средства, мойкой транспортного средства вне специально отведенного места;</w:t>
      </w:r>
    </w:p>
    <w:p w:rsidR="00D25949" w:rsidRPr="00E81586" w:rsidRDefault="00D25949" w:rsidP="00D25949">
      <w:pPr>
        <w:ind w:firstLine="709"/>
        <w:jc w:val="both"/>
        <w:rPr>
          <w:sz w:val="28"/>
          <w:szCs w:val="28"/>
        </w:rPr>
      </w:pPr>
      <w:r w:rsidRPr="00E81586">
        <w:rPr>
          <w:sz w:val="28"/>
          <w:szCs w:val="28"/>
        </w:rPr>
        <w:t xml:space="preserve">размещение транспортных средств на газонах, а также нахождение механических транспортных средств на территории парков, садов, скверов, детских и спортивных площадок за исключением случаев использования </w:t>
      </w:r>
      <w:r w:rsidRPr="00E81586">
        <w:rPr>
          <w:sz w:val="28"/>
          <w:szCs w:val="28"/>
        </w:rPr>
        <w:lastRenderedPageBreak/>
        <w:t>транспортных средств в целях выполнения работ по содержанию и ремонту объектов благоустройства территории;</w:t>
      </w:r>
    </w:p>
    <w:p w:rsidR="00D25949" w:rsidRPr="00E81586" w:rsidRDefault="00D25949" w:rsidP="00D25949">
      <w:pPr>
        <w:ind w:firstLine="709"/>
        <w:jc w:val="both"/>
        <w:rPr>
          <w:sz w:val="28"/>
          <w:szCs w:val="28"/>
        </w:rPr>
      </w:pPr>
      <w:r w:rsidRPr="00E81586">
        <w:rPr>
          <w:sz w:val="28"/>
          <w:szCs w:val="28"/>
        </w:rPr>
        <w:t>установка ограждения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D25949" w:rsidRPr="00E81586" w:rsidRDefault="00D25949" w:rsidP="00D25949">
      <w:pPr>
        <w:ind w:firstLine="709"/>
        <w:jc w:val="both"/>
        <w:rPr>
          <w:sz w:val="28"/>
          <w:szCs w:val="28"/>
        </w:rPr>
      </w:pPr>
      <w:r w:rsidRPr="00E81586">
        <w:rPr>
          <w:sz w:val="28"/>
          <w:szCs w:val="28"/>
        </w:rPr>
        <w:t>выезд транспортных средств с площадок, на которых проводятся строительные работы, без предварительной мойки колес и кузовов, создающий угрозу загрязнения территории муниципального образования;</w:t>
      </w:r>
    </w:p>
    <w:p w:rsidR="00D25949" w:rsidRPr="00E81586" w:rsidRDefault="00D25949" w:rsidP="00D25949">
      <w:pPr>
        <w:ind w:firstLine="709"/>
        <w:jc w:val="both"/>
        <w:rPr>
          <w:sz w:val="28"/>
          <w:szCs w:val="28"/>
        </w:rPr>
      </w:pPr>
      <w:r w:rsidRPr="00E81586">
        <w:rPr>
          <w:sz w:val="28"/>
          <w:szCs w:val="28"/>
        </w:rPr>
        <w:t>размещение, хранение материалов, сырья, продукции, товаров, тары, механизмов, оборудования вне специально установленных мест;</w:t>
      </w:r>
    </w:p>
    <w:p w:rsidR="00D25949" w:rsidRDefault="00D25949" w:rsidP="00D25949">
      <w:pPr>
        <w:ind w:firstLine="709"/>
        <w:jc w:val="both"/>
        <w:rPr>
          <w:sz w:val="28"/>
          <w:szCs w:val="28"/>
        </w:rPr>
      </w:pPr>
      <w:r w:rsidRPr="00E81586">
        <w:rPr>
          <w:sz w:val="28"/>
          <w:szCs w:val="28"/>
        </w:rPr>
        <w:t xml:space="preserve">размещение всех видов контейнеров для сбора отходов, включая КГО, на проезжей части улиц, тротуарах, а также на дворовой, внутриквартальной </w:t>
      </w:r>
    </w:p>
    <w:p w:rsidR="00D25949" w:rsidRPr="00E81586" w:rsidRDefault="00D25949" w:rsidP="00D25949">
      <w:pPr>
        <w:ind w:firstLine="709"/>
        <w:jc w:val="both"/>
        <w:rPr>
          <w:sz w:val="28"/>
          <w:szCs w:val="28"/>
        </w:rPr>
      </w:pPr>
      <w:r w:rsidRPr="00E81586">
        <w:rPr>
          <w:sz w:val="28"/>
          <w:szCs w:val="28"/>
        </w:rPr>
        <w:t>территории за пределами ограждений контейнерных площадок. Временное размещение указанных контейнеров разрешается только по согласованию в установленном порядке с органами государственной инспекции безопасности дорожного движения, органами по надзору в сфере по защите прав потребителей и благополучия человека, а также организациями, осуществляющими содержание данных территорий;</w:t>
      </w:r>
    </w:p>
    <w:p w:rsidR="00D25949" w:rsidRPr="00E81586" w:rsidRDefault="00D25949" w:rsidP="00D25949">
      <w:pPr>
        <w:ind w:firstLine="709"/>
        <w:jc w:val="both"/>
        <w:rPr>
          <w:sz w:val="28"/>
          <w:szCs w:val="28"/>
        </w:rPr>
      </w:pPr>
      <w:r w:rsidRPr="00E81586">
        <w:rPr>
          <w:sz w:val="28"/>
          <w:szCs w:val="28"/>
        </w:rPr>
        <w:t>сжигание мусора (включая смет, листву, порубочные остатки), иных отходов на территории муниципального образования,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p w:rsidR="00D25949" w:rsidRPr="00E81586" w:rsidRDefault="00D25949" w:rsidP="00D25949">
      <w:pPr>
        <w:ind w:firstLine="709"/>
        <w:jc w:val="both"/>
        <w:rPr>
          <w:sz w:val="28"/>
          <w:szCs w:val="28"/>
        </w:rPr>
      </w:pPr>
      <w:r w:rsidRPr="00E81586">
        <w:rPr>
          <w:sz w:val="28"/>
          <w:szCs w:val="28"/>
        </w:rPr>
        <w:t>откачивание воды на проезжую часть автомобильных дорог без сброса в канализационные сети;</w:t>
      </w:r>
    </w:p>
    <w:p w:rsidR="00D25949" w:rsidRPr="00E81586" w:rsidRDefault="00D25949" w:rsidP="00D25949">
      <w:pPr>
        <w:ind w:firstLine="709"/>
        <w:jc w:val="both"/>
        <w:rPr>
          <w:sz w:val="28"/>
          <w:szCs w:val="28"/>
        </w:rPr>
      </w:pPr>
      <w:r w:rsidRPr="00E81586">
        <w:rPr>
          <w:sz w:val="28"/>
          <w:szCs w:val="28"/>
        </w:rPr>
        <w:t>складирование материалов, извлеченных при очистке и ремонте колодцев, на газонах, тротуарах или проезжей части дорог;</w:t>
      </w:r>
    </w:p>
    <w:p w:rsidR="00D25949" w:rsidRPr="00E81586" w:rsidRDefault="00D25949" w:rsidP="00D25949">
      <w:pPr>
        <w:ind w:firstLine="709"/>
        <w:jc w:val="both"/>
        <w:rPr>
          <w:sz w:val="28"/>
          <w:szCs w:val="28"/>
        </w:rPr>
      </w:pPr>
      <w:r w:rsidRPr="00E81586">
        <w:rPr>
          <w:sz w:val="28"/>
          <w:szCs w:val="28"/>
        </w:rPr>
        <w:t>перевозка сыпучих грузов в открытом кузове (контейнере);</w:t>
      </w:r>
    </w:p>
    <w:p w:rsidR="00D25949" w:rsidRPr="00E81586" w:rsidRDefault="00D25949" w:rsidP="00D25949">
      <w:pPr>
        <w:ind w:firstLine="709"/>
        <w:jc w:val="both"/>
        <w:rPr>
          <w:sz w:val="28"/>
          <w:szCs w:val="28"/>
        </w:rPr>
      </w:pPr>
      <w:r w:rsidRPr="00E81586">
        <w:rPr>
          <w:sz w:val="28"/>
          <w:szCs w:val="28"/>
        </w:rPr>
        <w:t>нарушение установленных в соответствии с законодательством сроков уборки и вывоза мусора, отходов, нарушение установленных правил их перевозки, в том числе загрязнение территории муниципального образования при их транспортировке от места сбора, хранения до места переработки, а также в местах перегрузки и при дальнейшей транспортировке.</w:t>
      </w:r>
    </w:p>
    <w:p w:rsidR="00D25949" w:rsidRPr="00E81586" w:rsidRDefault="00D25949" w:rsidP="00D25949">
      <w:pPr>
        <w:ind w:firstLine="709"/>
        <w:jc w:val="both"/>
        <w:rPr>
          <w:sz w:val="28"/>
          <w:szCs w:val="28"/>
        </w:rPr>
      </w:pPr>
      <w:r w:rsidRPr="00E81586">
        <w:rPr>
          <w:sz w:val="28"/>
          <w:szCs w:val="28"/>
        </w:rPr>
        <w:t>3.17.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D25949" w:rsidRPr="00E81586" w:rsidRDefault="00D25949" w:rsidP="00D25949">
      <w:pPr>
        <w:pStyle w:val="Default"/>
        <w:ind w:firstLine="709"/>
        <w:jc w:val="both"/>
        <w:rPr>
          <w:color w:val="auto"/>
          <w:sz w:val="28"/>
          <w:szCs w:val="28"/>
        </w:rPr>
      </w:pPr>
      <w:r w:rsidRPr="00E81586">
        <w:rPr>
          <w:color w:val="auto"/>
          <w:sz w:val="28"/>
          <w:szCs w:val="28"/>
        </w:rPr>
        <w:t xml:space="preserve">3.18.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При </w:t>
      </w:r>
      <w:r w:rsidRPr="00E81586">
        <w:rPr>
          <w:color w:val="auto"/>
          <w:sz w:val="28"/>
          <w:szCs w:val="28"/>
        </w:rPr>
        <w:lastRenderedPageBreak/>
        <w:t xml:space="preserve">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w:t>
      </w:r>
    </w:p>
    <w:p w:rsidR="00D25949" w:rsidRPr="00E81586" w:rsidRDefault="00D25949" w:rsidP="00D25949">
      <w:pPr>
        <w:widowControl/>
        <w:ind w:firstLine="709"/>
        <w:jc w:val="both"/>
        <w:rPr>
          <w:sz w:val="28"/>
          <w:szCs w:val="28"/>
        </w:rPr>
      </w:pPr>
      <w:r w:rsidRPr="00E81586">
        <w:rPr>
          <w:sz w:val="28"/>
          <w:szCs w:val="28"/>
        </w:rPr>
        <w:t xml:space="preserve">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w:t>
      </w:r>
    </w:p>
    <w:p w:rsidR="00D25949" w:rsidRPr="00E81586" w:rsidRDefault="00D25949" w:rsidP="00D25949">
      <w:pPr>
        <w:widowControl/>
        <w:ind w:firstLine="709"/>
        <w:jc w:val="both"/>
        <w:rPr>
          <w:sz w:val="28"/>
          <w:szCs w:val="28"/>
        </w:rPr>
      </w:pPr>
      <w:r w:rsidRPr="00E81586">
        <w:rPr>
          <w:sz w:val="28"/>
          <w:szCs w:val="28"/>
        </w:rPr>
        <w:t>3.19.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D25949" w:rsidRPr="00E81586" w:rsidRDefault="00D25949" w:rsidP="00D25949">
      <w:pPr>
        <w:pStyle w:val="Default"/>
        <w:ind w:firstLine="709"/>
        <w:jc w:val="both"/>
        <w:rPr>
          <w:color w:val="auto"/>
          <w:sz w:val="28"/>
          <w:szCs w:val="28"/>
        </w:rPr>
      </w:pPr>
      <w:r w:rsidRPr="00E81586">
        <w:rPr>
          <w:color w:val="auto"/>
          <w:sz w:val="28"/>
          <w:szCs w:val="28"/>
        </w:rPr>
        <w:t xml:space="preserve">3.20. Размещение остановочных павильонов предусматривается </w:t>
      </w:r>
      <w:r>
        <w:rPr>
          <w:color w:val="auto"/>
          <w:sz w:val="28"/>
          <w:szCs w:val="28"/>
        </w:rPr>
        <w:t xml:space="preserve">             </w:t>
      </w:r>
      <w:r w:rsidRPr="00E81586">
        <w:rPr>
          <w:color w:val="auto"/>
          <w:sz w:val="28"/>
          <w:szCs w:val="28"/>
        </w:rPr>
        <w:t xml:space="preserve">в местах остановок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E81586">
          <w:rPr>
            <w:color w:val="auto"/>
            <w:sz w:val="28"/>
            <w:szCs w:val="28"/>
          </w:rPr>
          <w:t>5,0 м</w:t>
        </w:r>
      </w:smartTag>
      <w:r w:rsidRPr="00E81586">
        <w:rPr>
          <w:color w:val="auto"/>
          <w:sz w:val="28"/>
          <w:szCs w:val="28"/>
        </w:rPr>
        <w:t xml:space="preserve"> и более. Расстояние от края проезжей части до ближайшей конструкции павильона - не менее </w:t>
      </w:r>
      <w:smartTag w:uri="urn:schemas-microsoft-com:office:smarttags" w:element="metricconverter">
        <w:smartTagPr>
          <w:attr w:name="ProductID" w:val="3,0 м"/>
        </w:smartTagPr>
        <w:r w:rsidRPr="00E81586">
          <w:rPr>
            <w:color w:val="auto"/>
            <w:sz w:val="28"/>
            <w:szCs w:val="28"/>
          </w:rPr>
          <w:t>3,0 м</w:t>
        </w:r>
      </w:smartTag>
      <w:r w:rsidRPr="00E81586">
        <w:rPr>
          <w:color w:val="auto"/>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E81586">
          <w:rPr>
            <w:color w:val="auto"/>
            <w:sz w:val="28"/>
            <w:szCs w:val="28"/>
          </w:rPr>
          <w:t>2,0 м</w:t>
        </w:r>
      </w:smartTag>
      <w:r w:rsidRPr="00E81586">
        <w:rPr>
          <w:color w:val="auto"/>
          <w:sz w:val="28"/>
          <w:szCs w:val="28"/>
        </w:rPr>
        <w:t xml:space="preserve"> для деревьев </w:t>
      </w:r>
      <w:r>
        <w:rPr>
          <w:color w:val="auto"/>
          <w:sz w:val="28"/>
          <w:szCs w:val="28"/>
        </w:rPr>
        <w:t xml:space="preserve">         </w:t>
      </w:r>
      <w:r w:rsidRPr="00E81586">
        <w:rPr>
          <w:color w:val="auto"/>
          <w:sz w:val="28"/>
          <w:szCs w:val="28"/>
        </w:rPr>
        <w:t xml:space="preserve">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 </w:t>
      </w:r>
    </w:p>
    <w:p w:rsidR="00D25949" w:rsidRPr="00E81586" w:rsidRDefault="00D25949" w:rsidP="00D25949">
      <w:pPr>
        <w:pStyle w:val="Default"/>
        <w:ind w:firstLine="709"/>
        <w:jc w:val="both"/>
        <w:rPr>
          <w:color w:val="auto"/>
          <w:sz w:val="28"/>
          <w:szCs w:val="28"/>
        </w:rPr>
      </w:pPr>
      <w:r w:rsidRPr="00E81586">
        <w:rPr>
          <w:color w:val="auto"/>
          <w:sz w:val="28"/>
          <w:szCs w:val="28"/>
        </w:rPr>
        <w:t xml:space="preserve">3.21.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w:t>
      </w:r>
    </w:p>
    <w:p w:rsidR="00D25949" w:rsidRPr="00E81586" w:rsidRDefault="00D25949" w:rsidP="00D25949">
      <w:pPr>
        <w:pStyle w:val="Default"/>
        <w:spacing w:line="276" w:lineRule="auto"/>
        <w:ind w:firstLine="709"/>
        <w:jc w:val="both"/>
        <w:rPr>
          <w:color w:val="auto"/>
          <w:sz w:val="28"/>
          <w:szCs w:val="28"/>
        </w:rPr>
      </w:pPr>
    </w:p>
    <w:p w:rsidR="00D25949" w:rsidRPr="00E81586" w:rsidRDefault="00D25949" w:rsidP="00D25949">
      <w:pPr>
        <w:pStyle w:val="Default"/>
        <w:numPr>
          <w:ilvl w:val="0"/>
          <w:numId w:val="2"/>
        </w:numPr>
        <w:jc w:val="center"/>
        <w:rPr>
          <w:b/>
          <w:color w:val="auto"/>
          <w:sz w:val="28"/>
          <w:szCs w:val="28"/>
        </w:rPr>
      </w:pPr>
      <w:r w:rsidRPr="00E81586">
        <w:rPr>
          <w:b/>
          <w:color w:val="auto"/>
          <w:sz w:val="28"/>
          <w:szCs w:val="28"/>
        </w:rPr>
        <w:t>Содержание прилегающих территорий</w:t>
      </w:r>
    </w:p>
    <w:p w:rsidR="00D25949" w:rsidRDefault="00D25949" w:rsidP="00D25949">
      <w:pPr>
        <w:widowControl/>
        <w:ind w:firstLine="709"/>
        <w:jc w:val="both"/>
        <w:rPr>
          <w:sz w:val="28"/>
          <w:szCs w:val="28"/>
        </w:rPr>
      </w:pPr>
      <w:r w:rsidRPr="00E81586">
        <w:rPr>
          <w:sz w:val="28"/>
          <w:szCs w:val="28"/>
        </w:rPr>
        <w:t xml:space="preserve"> </w:t>
      </w:r>
      <w:r>
        <w:rPr>
          <w:sz w:val="28"/>
          <w:szCs w:val="28"/>
        </w:rPr>
        <w:t>4.1. Содержание и уборку земельных участков обязаны осуществлять физические, юридические лица, которым земельные участки принадлежат на соответствующем праве, а также физические, юридические лица, осуществляющие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D25949" w:rsidRDefault="00D25949" w:rsidP="00D25949">
      <w:pPr>
        <w:widowControl/>
        <w:ind w:firstLine="540"/>
        <w:jc w:val="both"/>
        <w:rPr>
          <w:sz w:val="28"/>
          <w:szCs w:val="28"/>
        </w:rPr>
      </w:pPr>
      <w:r>
        <w:rPr>
          <w:sz w:val="28"/>
          <w:szCs w:val="28"/>
        </w:rPr>
        <w:t xml:space="preserve">4.2. Прилегающая территория определяется в соответствии с </w:t>
      </w:r>
      <w:hyperlink r:id="rId5" w:history="1">
        <w:r w:rsidRPr="00946E03">
          <w:rPr>
            <w:sz w:val="28"/>
            <w:szCs w:val="28"/>
          </w:rPr>
          <w:t>Законом</w:t>
        </w:r>
      </w:hyperlink>
      <w:r w:rsidRPr="00946E03">
        <w:rPr>
          <w:sz w:val="28"/>
          <w:szCs w:val="28"/>
        </w:rPr>
        <w:t xml:space="preserve"> </w:t>
      </w:r>
      <w:r>
        <w:rPr>
          <w:sz w:val="28"/>
          <w:szCs w:val="28"/>
        </w:rPr>
        <w:t>Кировской области «О порядке определения границ прилегающих территорий для целей благоустройства в Кировской области».</w:t>
      </w:r>
    </w:p>
    <w:p w:rsidR="00D25949" w:rsidRDefault="00D25949" w:rsidP="00D25949">
      <w:pPr>
        <w:widowControl/>
        <w:ind w:firstLine="709"/>
        <w:jc w:val="both"/>
        <w:rPr>
          <w:sz w:val="28"/>
          <w:szCs w:val="28"/>
        </w:rPr>
      </w:pPr>
    </w:p>
    <w:p w:rsidR="00D25949" w:rsidRPr="00E81586" w:rsidRDefault="00D25949" w:rsidP="00D25949">
      <w:pPr>
        <w:widowControl/>
        <w:numPr>
          <w:ilvl w:val="0"/>
          <w:numId w:val="2"/>
        </w:numPr>
        <w:autoSpaceDE/>
        <w:autoSpaceDN/>
        <w:adjustRightInd/>
        <w:spacing w:line="276" w:lineRule="auto"/>
        <w:ind w:left="0"/>
        <w:jc w:val="center"/>
        <w:rPr>
          <w:sz w:val="28"/>
          <w:szCs w:val="28"/>
        </w:rPr>
      </w:pPr>
      <w:r w:rsidRPr="00E81586">
        <w:rPr>
          <w:b/>
          <w:bCs/>
          <w:sz w:val="28"/>
          <w:szCs w:val="28"/>
        </w:rPr>
        <w:lastRenderedPageBreak/>
        <w:t>Уборка территорий</w:t>
      </w:r>
    </w:p>
    <w:p w:rsidR="00D25949" w:rsidRDefault="00D25949" w:rsidP="00D25949">
      <w:pPr>
        <w:numPr>
          <w:ilvl w:val="1"/>
          <w:numId w:val="2"/>
        </w:numPr>
        <w:ind w:left="0" w:firstLine="709"/>
        <w:jc w:val="both"/>
        <w:rPr>
          <w:sz w:val="28"/>
          <w:szCs w:val="28"/>
        </w:rPr>
      </w:pPr>
      <w:r w:rsidRPr="00E81586">
        <w:rPr>
          <w:sz w:val="28"/>
          <w:szCs w:val="28"/>
        </w:rPr>
        <w:t>Уборка дорожных покрытий и тротуаров должна производиться с 23.00 часов до 07.00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 круглосуточно, до устранения последствий обстоятельств непреодолимой силы.</w:t>
      </w:r>
      <w:r w:rsidRPr="00E81586">
        <w:rPr>
          <w:sz w:val="28"/>
          <w:szCs w:val="28"/>
        </w:rPr>
        <w:br/>
        <w:t xml:space="preserve">          Поддерживающая уборка мест массового пребывания людей (подходы к территории рынков, торговые зоны, тротуары и дорожки в парках, скверах, садах) производится в период с 07.00 часов до 19.00 часов.</w:t>
      </w:r>
    </w:p>
    <w:p w:rsidR="00D25949" w:rsidRDefault="00D25949" w:rsidP="00D25949">
      <w:pPr>
        <w:ind w:firstLine="708"/>
        <w:jc w:val="both"/>
        <w:rPr>
          <w:sz w:val="28"/>
          <w:szCs w:val="28"/>
        </w:rPr>
      </w:pPr>
      <w:r w:rsidRPr="00E81586">
        <w:rPr>
          <w:sz w:val="28"/>
          <w:szCs w:val="28"/>
        </w:rPr>
        <w:t>Влажное подметание проезжей части дорог производится с 09.00 часов до 21.00 часа.</w:t>
      </w:r>
    </w:p>
    <w:p w:rsidR="00D25949" w:rsidRDefault="00D25949" w:rsidP="00D25949">
      <w:pPr>
        <w:ind w:firstLine="708"/>
        <w:jc w:val="both"/>
        <w:rPr>
          <w:sz w:val="28"/>
          <w:szCs w:val="28"/>
        </w:rPr>
      </w:pPr>
      <w:r w:rsidRPr="00E81586">
        <w:rPr>
          <w:sz w:val="28"/>
          <w:szCs w:val="28"/>
        </w:rPr>
        <w:t>Складирование мусора, смета и твердых коммунальных отходов осуществляется в мусоросборники в специальных местах (на специальных площадках).</w:t>
      </w:r>
      <w:r w:rsidRPr="00E81586">
        <w:rPr>
          <w:sz w:val="28"/>
          <w:szCs w:val="28"/>
        </w:rPr>
        <w:br/>
        <w:t xml:space="preserve">         Уборка мест погрузки твердых коммунальных отходов включает в себя действия по подбору оброненных (просыпавшихся) при погрузке твердых коммунальных отходов и перемещение их в мусоровоз.</w:t>
      </w:r>
    </w:p>
    <w:p w:rsidR="00D25949" w:rsidRDefault="00D25949" w:rsidP="00D25949">
      <w:pPr>
        <w:ind w:firstLine="708"/>
        <w:jc w:val="both"/>
        <w:rPr>
          <w:sz w:val="28"/>
          <w:szCs w:val="28"/>
        </w:rPr>
      </w:pPr>
      <w:r w:rsidRPr="00E81586">
        <w:rPr>
          <w:sz w:val="28"/>
          <w:szCs w:val="28"/>
        </w:rPr>
        <w:t>Транспортирование отходов должно производиться способами, исключающими возможность их потери при перевозке.</w:t>
      </w:r>
    </w:p>
    <w:p w:rsidR="00D25949" w:rsidRPr="00E81586" w:rsidRDefault="00D25949" w:rsidP="00D25949">
      <w:pPr>
        <w:widowControl/>
        <w:autoSpaceDE/>
        <w:autoSpaceDN/>
        <w:adjustRightInd/>
        <w:ind w:firstLine="708"/>
        <w:rPr>
          <w:sz w:val="28"/>
          <w:szCs w:val="28"/>
        </w:rPr>
      </w:pPr>
      <w:r w:rsidRPr="00E81586">
        <w:rPr>
          <w:sz w:val="28"/>
          <w:szCs w:val="28"/>
        </w:rPr>
        <w:t>5.2. Уборка территорий в зимний период</w:t>
      </w:r>
    </w:p>
    <w:p w:rsidR="00D25949" w:rsidRPr="00E81586" w:rsidRDefault="00D25949" w:rsidP="00D25949">
      <w:pPr>
        <w:widowControl/>
        <w:autoSpaceDE/>
        <w:autoSpaceDN/>
        <w:adjustRightInd/>
        <w:ind w:firstLine="709"/>
        <w:jc w:val="both"/>
        <w:rPr>
          <w:sz w:val="28"/>
          <w:szCs w:val="28"/>
        </w:rPr>
      </w:pPr>
      <w:r w:rsidRPr="00E81586">
        <w:rPr>
          <w:sz w:val="28"/>
          <w:szCs w:val="28"/>
        </w:rPr>
        <w:t>5.2.1. Период зимней уборки устанавливается с 26 октября по 25 марта. В случае резкого изменения погодных условий сроки проведения зимней уборки корректируются постановлением главы сельского поселения.</w:t>
      </w:r>
    </w:p>
    <w:p w:rsidR="00D25949" w:rsidRPr="00E81586" w:rsidRDefault="00D25949" w:rsidP="00D25949">
      <w:pPr>
        <w:widowControl/>
        <w:autoSpaceDE/>
        <w:autoSpaceDN/>
        <w:adjustRightInd/>
        <w:ind w:firstLine="709"/>
        <w:jc w:val="both"/>
        <w:rPr>
          <w:sz w:val="28"/>
          <w:szCs w:val="28"/>
        </w:rPr>
      </w:pPr>
      <w:r w:rsidRPr="00E81586">
        <w:rPr>
          <w:sz w:val="28"/>
          <w:szCs w:val="28"/>
        </w:rPr>
        <w:t>5.2.2.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(в случае заключения соответствующего договора).</w:t>
      </w:r>
    </w:p>
    <w:p w:rsidR="00D25949" w:rsidRPr="00E81586" w:rsidRDefault="00D25949" w:rsidP="00D25949">
      <w:pPr>
        <w:widowControl/>
        <w:autoSpaceDE/>
        <w:autoSpaceDN/>
        <w:adjustRightInd/>
        <w:ind w:firstLine="709"/>
        <w:jc w:val="both"/>
        <w:rPr>
          <w:sz w:val="28"/>
          <w:szCs w:val="28"/>
        </w:rPr>
      </w:pPr>
      <w:r w:rsidRPr="00E81586">
        <w:rPr>
          <w:sz w:val="28"/>
          <w:szCs w:val="28"/>
        </w:rPr>
        <w:t>5.2.3. Твердое покрытие пешеходных зон (асфальт, плитка, бетон и др.) очищается под скребок с применением противогололедных материалов, за исключением пешеходных зон из брусчатки.</w:t>
      </w:r>
    </w:p>
    <w:p w:rsidR="00D25949" w:rsidRPr="00E81586" w:rsidRDefault="00D25949" w:rsidP="00D25949">
      <w:pPr>
        <w:widowControl/>
        <w:autoSpaceDE/>
        <w:autoSpaceDN/>
        <w:adjustRightInd/>
        <w:ind w:firstLine="709"/>
        <w:jc w:val="both"/>
        <w:rPr>
          <w:sz w:val="28"/>
          <w:szCs w:val="28"/>
        </w:rPr>
      </w:pPr>
      <w:r w:rsidRPr="00E81586">
        <w:rPr>
          <w:sz w:val="28"/>
          <w:szCs w:val="28"/>
        </w:rPr>
        <w:t>Очистка брусчатки производится с применением лопат из дерева, а также скребков и метл, или подобного инвентаря, сделанного из пластмассы, для предотвращения повреждения брусчатки (плитки).</w:t>
      </w:r>
    </w:p>
    <w:p w:rsidR="00D25949" w:rsidRPr="00E81586" w:rsidRDefault="00D25949" w:rsidP="00D25949">
      <w:pPr>
        <w:widowControl/>
        <w:autoSpaceDE/>
        <w:autoSpaceDN/>
        <w:adjustRightInd/>
        <w:ind w:firstLine="709"/>
        <w:jc w:val="both"/>
        <w:rPr>
          <w:sz w:val="28"/>
          <w:szCs w:val="28"/>
        </w:rPr>
      </w:pPr>
      <w:r w:rsidRPr="00E81586">
        <w:rPr>
          <w:sz w:val="28"/>
          <w:szCs w:val="28"/>
        </w:rPr>
        <w:t>5.2.4.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площадок приема снега (снегосвалки).</w:t>
      </w:r>
    </w:p>
    <w:p w:rsidR="00D25949" w:rsidRPr="00E81586" w:rsidRDefault="00D25949" w:rsidP="00D25949">
      <w:pPr>
        <w:widowControl/>
        <w:autoSpaceDE/>
        <w:autoSpaceDN/>
        <w:adjustRightInd/>
        <w:ind w:firstLine="709"/>
        <w:jc w:val="both"/>
        <w:rPr>
          <w:sz w:val="28"/>
          <w:szCs w:val="28"/>
        </w:rPr>
      </w:pPr>
      <w:r w:rsidRPr="00E81586">
        <w:rPr>
          <w:sz w:val="28"/>
          <w:szCs w:val="28"/>
        </w:rPr>
        <w:t>5.2.5. Обработка проезжей части дорог противогололедными материалами должна начинаться сразу с начала снегопада.</w:t>
      </w:r>
    </w:p>
    <w:p w:rsidR="00D25949" w:rsidRPr="00E81586" w:rsidRDefault="00D25949" w:rsidP="00D25949">
      <w:pPr>
        <w:widowControl/>
        <w:autoSpaceDE/>
        <w:autoSpaceDN/>
        <w:adjustRightInd/>
        <w:ind w:firstLine="709"/>
        <w:jc w:val="both"/>
        <w:rPr>
          <w:sz w:val="28"/>
          <w:szCs w:val="28"/>
        </w:rPr>
      </w:pPr>
      <w:r w:rsidRPr="00E81586">
        <w:rPr>
          <w:sz w:val="28"/>
          <w:szCs w:val="28"/>
        </w:rPr>
        <w:lastRenderedPageBreak/>
        <w:t>5.2.6. 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площадки на перекрестках улиц и остановок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с наиболее интенсивным движением транспорта.</w:t>
      </w:r>
    </w:p>
    <w:p w:rsidR="00D25949" w:rsidRPr="00E81586" w:rsidRDefault="00D25949" w:rsidP="00D25949">
      <w:pPr>
        <w:widowControl/>
        <w:autoSpaceDE/>
        <w:autoSpaceDN/>
        <w:adjustRightInd/>
        <w:ind w:firstLine="709"/>
        <w:jc w:val="both"/>
        <w:rPr>
          <w:sz w:val="28"/>
          <w:szCs w:val="28"/>
        </w:rPr>
      </w:pPr>
      <w:r w:rsidRPr="00E81586">
        <w:rPr>
          <w:sz w:val="28"/>
          <w:szCs w:val="28"/>
        </w:rPr>
        <w:t>5.2.7. Снег, счищенный с проезжей части улиц, а также тротуаров, сдвигается к обочине или бордюру улиц и проездов для временного складирования.</w:t>
      </w:r>
    </w:p>
    <w:p w:rsidR="00D25949" w:rsidRPr="00E81586" w:rsidRDefault="00D25949" w:rsidP="00D25949">
      <w:pPr>
        <w:widowControl/>
        <w:autoSpaceDE/>
        <w:autoSpaceDN/>
        <w:adjustRightInd/>
        <w:ind w:firstLine="709"/>
        <w:jc w:val="both"/>
        <w:rPr>
          <w:sz w:val="28"/>
          <w:szCs w:val="28"/>
        </w:rPr>
      </w:pPr>
      <w:r w:rsidRPr="00E81586">
        <w:rPr>
          <w:sz w:val="28"/>
          <w:szCs w:val="28"/>
        </w:rPr>
        <w:t>5.2.8. Уборка снега с обочин производится в процессе снегоуборочных работ сдвиганием с обочины на откосы насыпи, а при их отсутствии - вывозом на снегосвалки.</w:t>
      </w:r>
    </w:p>
    <w:p w:rsidR="00D25949" w:rsidRPr="00E81586" w:rsidRDefault="00D25949" w:rsidP="00D25949">
      <w:pPr>
        <w:widowControl/>
        <w:autoSpaceDE/>
        <w:autoSpaceDN/>
        <w:adjustRightInd/>
        <w:ind w:firstLine="709"/>
        <w:jc w:val="both"/>
        <w:rPr>
          <w:sz w:val="28"/>
          <w:szCs w:val="28"/>
        </w:rPr>
      </w:pPr>
      <w:r w:rsidRPr="00E81586">
        <w:rPr>
          <w:sz w:val="28"/>
          <w:szCs w:val="28"/>
        </w:rPr>
        <w:t>5.2.9. Вывоз снега с улиц и внутриквартальных проездов должен осуществляться на специально подготовленные площадки. Запрещается вывоз снега не на специально подготовленные площадки. Обустройство указанных площадок и организация работы по вывозу снега возлагаются на специализированные организации.</w:t>
      </w:r>
    </w:p>
    <w:p w:rsidR="00D25949" w:rsidRPr="00E81586" w:rsidRDefault="00D25949" w:rsidP="00D25949">
      <w:pPr>
        <w:widowControl/>
        <w:autoSpaceDE/>
        <w:autoSpaceDN/>
        <w:adjustRightInd/>
        <w:ind w:firstLine="709"/>
        <w:jc w:val="both"/>
        <w:rPr>
          <w:sz w:val="28"/>
          <w:szCs w:val="28"/>
        </w:rPr>
      </w:pPr>
      <w:r w:rsidRPr="00E81586">
        <w:rPr>
          <w:sz w:val="28"/>
          <w:szCs w:val="28"/>
        </w:rPr>
        <w:t>5.2.10. 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D25949" w:rsidRPr="00E81586" w:rsidRDefault="00D25949" w:rsidP="00D25949">
      <w:pPr>
        <w:widowControl/>
        <w:autoSpaceDE/>
        <w:autoSpaceDN/>
        <w:adjustRightInd/>
        <w:ind w:firstLine="709"/>
        <w:jc w:val="both"/>
        <w:rPr>
          <w:sz w:val="28"/>
          <w:szCs w:val="28"/>
        </w:rPr>
      </w:pPr>
      <w:r w:rsidRPr="00E81586">
        <w:rPr>
          <w:sz w:val="28"/>
          <w:szCs w:val="28"/>
        </w:rPr>
        <w:t>5.2.11. При уборке внутриквартальных территорий, дорог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25949" w:rsidRPr="00E81586" w:rsidRDefault="00D25949" w:rsidP="00D25949">
      <w:pPr>
        <w:widowControl/>
        <w:autoSpaceDE/>
        <w:autoSpaceDN/>
        <w:adjustRightInd/>
        <w:ind w:firstLine="709"/>
        <w:jc w:val="both"/>
        <w:rPr>
          <w:sz w:val="28"/>
          <w:szCs w:val="28"/>
        </w:rPr>
      </w:pPr>
      <w:r w:rsidRPr="00E81586">
        <w:rPr>
          <w:sz w:val="28"/>
          <w:szCs w:val="28"/>
        </w:rPr>
        <w:t>5.2.12. 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D25949" w:rsidRPr="00E81586" w:rsidRDefault="00D25949" w:rsidP="00D25949">
      <w:pPr>
        <w:widowControl/>
        <w:autoSpaceDE/>
        <w:autoSpaceDN/>
        <w:adjustRightInd/>
        <w:ind w:firstLine="709"/>
        <w:jc w:val="both"/>
        <w:rPr>
          <w:sz w:val="28"/>
          <w:szCs w:val="28"/>
        </w:rPr>
      </w:pPr>
      <w:r w:rsidRPr="00E81586">
        <w:rPr>
          <w:sz w:val="28"/>
          <w:szCs w:val="28"/>
        </w:rPr>
        <w:t>5.2.12.1. 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отсутствуют снежные валы у бортового камня вблизи пешеходных переходов, остановок общественного транспорта.</w:t>
      </w:r>
    </w:p>
    <w:p w:rsidR="00D25949" w:rsidRPr="00E81586" w:rsidRDefault="00D25949" w:rsidP="00D25949">
      <w:pPr>
        <w:widowControl/>
        <w:autoSpaceDE/>
        <w:autoSpaceDN/>
        <w:adjustRightInd/>
        <w:ind w:firstLine="709"/>
        <w:jc w:val="both"/>
        <w:rPr>
          <w:sz w:val="28"/>
          <w:szCs w:val="28"/>
        </w:rPr>
      </w:pPr>
      <w:r w:rsidRPr="00E81586">
        <w:rPr>
          <w:sz w:val="28"/>
          <w:szCs w:val="28"/>
        </w:rPr>
        <w:t>5.2.12.2. Проезды - проезжая часть должна быть очищена на всю ширину, допустимая толщина уплотненного снега на покрытии - 40 мм.</w:t>
      </w:r>
    </w:p>
    <w:p w:rsidR="00D25949" w:rsidRPr="00E81586" w:rsidRDefault="00D25949" w:rsidP="00D25949">
      <w:pPr>
        <w:widowControl/>
        <w:autoSpaceDE/>
        <w:autoSpaceDN/>
        <w:adjustRightInd/>
        <w:ind w:firstLine="709"/>
        <w:jc w:val="both"/>
        <w:rPr>
          <w:sz w:val="28"/>
          <w:szCs w:val="28"/>
        </w:rPr>
      </w:pPr>
      <w:r w:rsidRPr="00E81586">
        <w:rPr>
          <w:sz w:val="28"/>
          <w:szCs w:val="28"/>
        </w:rPr>
        <w:t>5.2.12.3. Тротуары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противогололедными реагентами.</w:t>
      </w:r>
    </w:p>
    <w:p w:rsidR="00D25949" w:rsidRPr="00E81586" w:rsidRDefault="00D25949" w:rsidP="00D25949">
      <w:pPr>
        <w:widowControl/>
        <w:autoSpaceDE/>
        <w:autoSpaceDN/>
        <w:adjustRightInd/>
        <w:ind w:firstLine="709"/>
        <w:jc w:val="both"/>
        <w:rPr>
          <w:sz w:val="28"/>
          <w:szCs w:val="28"/>
        </w:rPr>
      </w:pPr>
      <w:r w:rsidRPr="00E81586">
        <w:rPr>
          <w:sz w:val="28"/>
          <w:szCs w:val="28"/>
        </w:rPr>
        <w:t>5.2.13. Запрещается:</w:t>
      </w:r>
    </w:p>
    <w:p w:rsidR="00D25949" w:rsidRPr="00E81586" w:rsidRDefault="00D25949" w:rsidP="00D25949">
      <w:pPr>
        <w:widowControl/>
        <w:autoSpaceDE/>
        <w:autoSpaceDN/>
        <w:adjustRightInd/>
        <w:ind w:firstLine="709"/>
        <w:jc w:val="both"/>
        <w:rPr>
          <w:sz w:val="28"/>
          <w:szCs w:val="28"/>
        </w:rPr>
      </w:pPr>
      <w:r w:rsidRPr="00E81586">
        <w:rPr>
          <w:sz w:val="28"/>
          <w:szCs w:val="28"/>
        </w:rPr>
        <w:t xml:space="preserve">выдвигать или перемещать на проезжую часть улиц и внутриквартальных проездов снег, счищаемый с дворовых проездов, </w:t>
      </w:r>
      <w:r w:rsidRPr="00E81586">
        <w:rPr>
          <w:sz w:val="28"/>
          <w:szCs w:val="28"/>
        </w:rPr>
        <w:lastRenderedPageBreak/>
        <w:t>дворовых территорий, территорий предприятий, организаций, строительных площадок, торговых объектов</w:t>
      </w:r>
      <w:r>
        <w:rPr>
          <w:sz w:val="28"/>
          <w:szCs w:val="28"/>
        </w:rPr>
        <w:t>, крыш</w:t>
      </w:r>
      <w:r w:rsidRPr="00E81586">
        <w:rPr>
          <w:sz w:val="28"/>
          <w:szCs w:val="28"/>
        </w:rPr>
        <w:t>;</w:t>
      </w:r>
    </w:p>
    <w:p w:rsidR="00D25949" w:rsidRPr="00E81586" w:rsidRDefault="00D25949" w:rsidP="00D25949">
      <w:pPr>
        <w:widowControl/>
        <w:autoSpaceDE/>
        <w:autoSpaceDN/>
        <w:adjustRightInd/>
        <w:ind w:firstLine="709"/>
        <w:jc w:val="both"/>
        <w:rPr>
          <w:sz w:val="28"/>
          <w:szCs w:val="28"/>
        </w:rPr>
      </w:pPr>
      <w:r w:rsidRPr="00E81586">
        <w:rPr>
          <w:sz w:val="28"/>
          <w:szCs w:val="28"/>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D25949" w:rsidRDefault="00D25949" w:rsidP="00D25949">
      <w:pPr>
        <w:widowControl/>
        <w:autoSpaceDE/>
        <w:autoSpaceDN/>
        <w:adjustRightInd/>
        <w:ind w:firstLine="709"/>
        <w:jc w:val="both"/>
        <w:rPr>
          <w:sz w:val="28"/>
          <w:szCs w:val="28"/>
        </w:rPr>
      </w:pPr>
      <w:r w:rsidRPr="00E81586">
        <w:rPr>
          <w:sz w:val="28"/>
          <w:szCs w:val="28"/>
        </w:rPr>
        <w:t>5.2.14. 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D25949" w:rsidRPr="00E81586" w:rsidRDefault="00D25949" w:rsidP="00D25949">
      <w:pPr>
        <w:widowControl/>
        <w:autoSpaceDE/>
        <w:autoSpaceDN/>
        <w:adjustRightInd/>
        <w:ind w:firstLine="709"/>
        <w:jc w:val="both"/>
        <w:rPr>
          <w:sz w:val="28"/>
          <w:szCs w:val="28"/>
        </w:rPr>
      </w:pPr>
    </w:p>
    <w:p w:rsidR="00D25949" w:rsidRPr="00E81586" w:rsidRDefault="00D25949" w:rsidP="00D25949">
      <w:pPr>
        <w:widowControl/>
        <w:autoSpaceDE/>
        <w:autoSpaceDN/>
        <w:adjustRightInd/>
        <w:ind w:firstLine="709"/>
        <w:jc w:val="both"/>
        <w:rPr>
          <w:sz w:val="28"/>
          <w:szCs w:val="28"/>
        </w:rPr>
      </w:pPr>
      <w:r w:rsidRPr="00E81586">
        <w:rPr>
          <w:sz w:val="28"/>
          <w:szCs w:val="28"/>
        </w:rPr>
        <w:t>5.2.15.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25949" w:rsidRPr="00E81586" w:rsidRDefault="00D25949" w:rsidP="00D25949">
      <w:pPr>
        <w:widowControl/>
        <w:autoSpaceDE/>
        <w:autoSpaceDN/>
        <w:adjustRightInd/>
        <w:ind w:firstLine="709"/>
        <w:jc w:val="both"/>
        <w:rPr>
          <w:sz w:val="28"/>
          <w:szCs w:val="28"/>
        </w:rPr>
      </w:pPr>
      <w:r w:rsidRPr="00E81586">
        <w:rPr>
          <w:sz w:val="28"/>
          <w:szCs w:val="28"/>
        </w:rPr>
        <w:t>Складирование снега на дворовых территориях должно предусматривать отвод талых вод.</w:t>
      </w:r>
    </w:p>
    <w:p w:rsidR="00D25949" w:rsidRPr="00E81586" w:rsidRDefault="00D25949" w:rsidP="00D25949">
      <w:pPr>
        <w:widowControl/>
        <w:autoSpaceDE/>
        <w:autoSpaceDN/>
        <w:adjustRightInd/>
        <w:ind w:firstLine="709"/>
        <w:jc w:val="both"/>
        <w:rPr>
          <w:sz w:val="28"/>
          <w:szCs w:val="28"/>
        </w:rPr>
      </w:pPr>
      <w:r w:rsidRPr="00E81586">
        <w:rPr>
          <w:sz w:val="28"/>
          <w:szCs w:val="28"/>
        </w:rPr>
        <w:t>5.2.16. С наступлением весны организации, обслуживающие жилищный фонд, должны организовать:</w:t>
      </w:r>
    </w:p>
    <w:p w:rsidR="00D25949" w:rsidRPr="00E81586" w:rsidRDefault="00D25949" w:rsidP="00D25949">
      <w:pPr>
        <w:widowControl/>
        <w:autoSpaceDE/>
        <w:autoSpaceDN/>
        <w:adjustRightInd/>
        <w:ind w:firstLine="709"/>
        <w:jc w:val="both"/>
        <w:rPr>
          <w:sz w:val="28"/>
          <w:szCs w:val="28"/>
        </w:rPr>
      </w:pPr>
      <w:r w:rsidRPr="00E81586">
        <w:rPr>
          <w:sz w:val="28"/>
          <w:szCs w:val="28"/>
        </w:rPr>
        <w:t>промывку и расчистку канавок для обеспечения отвода воды в местах, где это требуется для нормального отвода талых вод;</w:t>
      </w:r>
    </w:p>
    <w:p w:rsidR="00D25949" w:rsidRPr="00E81586" w:rsidRDefault="00D25949" w:rsidP="00D25949">
      <w:pPr>
        <w:widowControl/>
        <w:autoSpaceDE/>
        <w:autoSpaceDN/>
        <w:adjustRightInd/>
        <w:ind w:firstLine="709"/>
        <w:jc w:val="both"/>
        <w:rPr>
          <w:sz w:val="28"/>
          <w:szCs w:val="28"/>
        </w:rPr>
      </w:pPr>
      <w:r w:rsidRPr="00E81586">
        <w:rPr>
          <w:sz w:val="28"/>
          <w:szCs w:val="28"/>
        </w:rPr>
        <w:t>систематический сгон талой воды к люкам и водоотводным канавам;</w:t>
      </w:r>
    </w:p>
    <w:p w:rsidR="00D25949" w:rsidRPr="00E81586" w:rsidRDefault="00D25949" w:rsidP="00D25949">
      <w:pPr>
        <w:widowControl/>
        <w:autoSpaceDE/>
        <w:autoSpaceDN/>
        <w:adjustRightInd/>
        <w:ind w:firstLine="709"/>
        <w:jc w:val="both"/>
        <w:rPr>
          <w:sz w:val="28"/>
          <w:szCs w:val="28"/>
        </w:rPr>
      </w:pPr>
      <w:r w:rsidRPr="00E81586">
        <w:rPr>
          <w:sz w:val="28"/>
          <w:szCs w:val="28"/>
        </w:rPr>
        <w:t>общую очистку дворовых территорий после окончания таяния снега, собирание и удаление мусора, оставшегося снега и льда.</w:t>
      </w:r>
    </w:p>
    <w:p w:rsidR="00D25949" w:rsidRPr="00E81586" w:rsidRDefault="00D25949" w:rsidP="00D25949">
      <w:pPr>
        <w:widowControl/>
        <w:autoSpaceDE/>
        <w:autoSpaceDN/>
        <w:adjustRightInd/>
        <w:ind w:firstLine="709"/>
        <w:jc w:val="both"/>
        <w:rPr>
          <w:sz w:val="28"/>
          <w:szCs w:val="28"/>
        </w:rPr>
      </w:pPr>
      <w:r w:rsidRPr="00E81586">
        <w:rPr>
          <w:sz w:val="28"/>
          <w:szCs w:val="28"/>
        </w:rPr>
        <w:t>5.2.17. Уборка тротуаров, посадочных мест на остановках общественного транспорта, пешеходных дорожек:</w:t>
      </w:r>
    </w:p>
    <w:p w:rsidR="00D25949" w:rsidRPr="00E81586" w:rsidRDefault="00D25949" w:rsidP="00D25949">
      <w:pPr>
        <w:widowControl/>
        <w:autoSpaceDE/>
        <w:autoSpaceDN/>
        <w:adjustRightInd/>
        <w:ind w:firstLine="709"/>
        <w:jc w:val="both"/>
        <w:rPr>
          <w:sz w:val="28"/>
          <w:szCs w:val="28"/>
        </w:rPr>
      </w:pPr>
      <w:r w:rsidRPr="00E81586">
        <w:rPr>
          <w:sz w:val="28"/>
          <w:szCs w:val="28"/>
        </w:rPr>
        <w:t>5.2.17.1. В период снегопада и гололеда тротуары и другие пешеходные зоны должны обрабатываться противогололедными материалами;</w:t>
      </w:r>
    </w:p>
    <w:p w:rsidR="00D25949" w:rsidRPr="00E81586" w:rsidRDefault="00D25949" w:rsidP="00D25949">
      <w:pPr>
        <w:widowControl/>
        <w:autoSpaceDE/>
        <w:autoSpaceDN/>
        <w:adjustRightInd/>
        <w:ind w:firstLine="709"/>
        <w:jc w:val="both"/>
        <w:rPr>
          <w:sz w:val="28"/>
          <w:szCs w:val="28"/>
        </w:rPr>
      </w:pPr>
      <w:r w:rsidRPr="00E81586">
        <w:rPr>
          <w:sz w:val="28"/>
          <w:szCs w:val="28"/>
        </w:rPr>
        <w:t>5.2.17.2.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противогололедными материалами должны повторяться после каждых 5 см свежевыпавшего снега.</w:t>
      </w:r>
    </w:p>
    <w:p w:rsidR="00D25949" w:rsidRPr="00E81586" w:rsidRDefault="00D25949" w:rsidP="00D25949">
      <w:pPr>
        <w:widowControl/>
        <w:autoSpaceDE/>
        <w:autoSpaceDN/>
        <w:adjustRightInd/>
        <w:ind w:firstLine="709"/>
        <w:jc w:val="both"/>
        <w:rPr>
          <w:sz w:val="28"/>
          <w:szCs w:val="28"/>
        </w:rPr>
      </w:pPr>
      <w:r w:rsidRPr="00E81586">
        <w:rPr>
          <w:sz w:val="28"/>
          <w:szCs w:val="28"/>
        </w:rPr>
        <w:t>5.2.18. Отмостки должны быть очищены до твердых (асфальтобетонных, цементобетонных) покрытий.</w:t>
      </w:r>
    </w:p>
    <w:p w:rsidR="00D25949" w:rsidRPr="00E81586" w:rsidRDefault="00D25949" w:rsidP="00D25949">
      <w:pPr>
        <w:widowControl/>
        <w:autoSpaceDE/>
        <w:autoSpaceDN/>
        <w:adjustRightInd/>
        <w:ind w:firstLine="709"/>
        <w:jc w:val="both"/>
        <w:rPr>
          <w:sz w:val="28"/>
          <w:szCs w:val="28"/>
        </w:rPr>
      </w:pPr>
      <w:r w:rsidRPr="00E81586">
        <w:rPr>
          <w:sz w:val="28"/>
          <w:szCs w:val="28"/>
        </w:rPr>
        <w:t>5.3. Уборка территорий в летний период</w:t>
      </w:r>
    </w:p>
    <w:p w:rsidR="00D25949" w:rsidRPr="00E81586" w:rsidRDefault="00D25949" w:rsidP="00D25949">
      <w:pPr>
        <w:widowControl/>
        <w:autoSpaceDE/>
        <w:autoSpaceDN/>
        <w:adjustRightInd/>
        <w:ind w:firstLine="709"/>
        <w:jc w:val="both"/>
        <w:rPr>
          <w:sz w:val="28"/>
          <w:szCs w:val="28"/>
        </w:rPr>
      </w:pPr>
      <w:r w:rsidRPr="00E81586">
        <w:rPr>
          <w:sz w:val="28"/>
          <w:szCs w:val="28"/>
        </w:rPr>
        <w:t>5.3.1. Период летней уборки устанавливается с 26 мая по 31 августа. В случае резкого изменения погодных условий сроки проведения летней уборки корректируются постановлением главы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rsidR="00D25949" w:rsidRPr="00E81586" w:rsidRDefault="00D25949" w:rsidP="00D25949">
      <w:pPr>
        <w:widowControl/>
        <w:autoSpaceDE/>
        <w:autoSpaceDN/>
        <w:adjustRightInd/>
        <w:ind w:firstLine="709"/>
        <w:jc w:val="both"/>
        <w:rPr>
          <w:sz w:val="28"/>
          <w:szCs w:val="28"/>
        </w:rPr>
      </w:pPr>
      <w:r w:rsidRPr="00E81586">
        <w:rPr>
          <w:sz w:val="28"/>
          <w:szCs w:val="28"/>
        </w:rPr>
        <w:t>5.3.2. 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w:t>
      </w:r>
    </w:p>
    <w:p w:rsidR="00D25949" w:rsidRPr="00E81586" w:rsidRDefault="00D25949" w:rsidP="00D25949">
      <w:pPr>
        <w:widowControl/>
        <w:autoSpaceDE/>
        <w:autoSpaceDN/>
        <w:adjustRightInd/>
        <w:ind w:firstLine="709"/>
        <w:jc w:val="both"/>
        <w:rPr>
          <w:sz w:val="28"/>
          <w:szCs w:val="28"/>
        </w:rPr>
      </w:pPr>
      <w:r w:rsidRPr="00E81586">
        <w:rPr>
          <w:sz w:val="28"/>
          <w:szCs w:val="28"/>
        </w:rPr>
        <w:lastRenderedPageBreak/>
        <w:t>5.3.3. Проезжая часть дорог должна быть очищена от загрязнений и промыта. Осевые линии регулирования должны быть очищены от песка и различного мусора.</w:t>
      </w:r>
    </w:p>
    <w:p w:rsidR="00D25949" w:rsidRPr="00E81586" w:rsidRDefault="00D25949" w:rsidP="00D25949">
      <w:pPr>
        <w:widowControl/>
        <w:autoSpaceDE/>
        <w:autoSpaceDN/>
        <w:adjustRightInd/>
        <w:ind w:firstLine="709"/>
        <w:jc w:val="both"/>
        <w:rPr>
          <w:sz w:val="28"/>
          <w:szCs w:val="28"/>
        </w:rPr>
      </w:pPr>
      <w:r w:rsidRPr="00E81586">
        <w:rPr>
          <w:sz w:val="28"/>
          <w:szCs w:val="28"/>
        </w:rPr>
        <w:t>5.3.4. 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w:t>
      </w:r>
    </w:p>
    <w:p w:rsidR="00D25949" w:rsidRPr="00E81586" w:rsidRDefault="00D25949" w:rsidP="00D25949">
      <w:pPr>
        <w:widowControl/>
        <w:autoSpaceDE/>
        <w:autoSpaceDN/>
        <w:adjustRightInd/>
        <w:ind w:firstLine="709"/>
        <w:jc w:val="both"/>
        <w:rPr>
          <w:sz w:val="28"/>
          <w:szCs w:val="28"/>
        </w:rPr>
      </w:pPr>
      <w:r w:rsidRPr="00E81586">
        <w:rPr>
          <w:sz w:val="28"/>
          <w:szCs w:val="28"/>
        </w:rPr>
        <w:t xml:space="preserve">5.3.5. Комплексная уборка и мойка улиц, площадей производится до </w:t>
      </w:r>
      <w:r>
        <w:rPr>
          <w:sz w:val="28"/>
          <w:szCs w:val="28"/>
        </w:rPr>
        <w:t xml:space="preserve">      </w:t>
      </w:r>
      <w:r w:rsidRPr="00E81586">
        <w:rPr>
          <w:sz w:val="28"/>
          <w:szCs w:val="28"/>
        </w:rPr>
        <w:t>7 часов утра при наименьшем движении транспорта и пешеходов. В течение дня уборка и мойка улиц и площадей производятся по мере необходимости.</w:t>
      </w:r>
    </w:p>
    <w:p w:rsidR="00D25949" w:rsidRPr="00E81586" w:rsidRDefault="00D25949" w:rsidP="00D25949">
      <w:pPr>
        <w:widowControl/>
        <w:autoSpaceDE/>
        <w:autoSpaceDN/>
        <w:adjustRightInd/>
        <w:ind w:firstLine="709"/>
        <w:jc w:val="both"/>
        <w:rPr>
          <w:sz w:val="28"/>
          <w:szCs w:val="28"/>
        </w:rPr>
      </w:pPr>
      <w:r w:rsidRPr="00E81586">
        <w:rPr>
          <w:sz w:val="28"/>
          <w:szCs w:val="28"/>
        </w:rPr>
        <w:t>5.3.6. Подметание дорожных покрытий улиц и внутриквартальных проездов должно осуществляться с их предварительным увлажнением.</w:t>
      </w:r>
    </w:p>
    <w:p w:rsidR="00D25949" w:rsidRPr="00E81586" w:rsidRDefault="00D25949" w:rsidP="00D25949">
      <w:pPr>
        <w:widowControl/>
        <w:autoSpaceDE/>
        <w:autoSpaceDN/>
        <w:adjustRightInd/>
        <w:ind w:firstLine="709"/>
        <w:jc w:val="both"/>
        <w:rPr>
          <w:sz w:val="28"/>
          <w:szCs w:val="28"/>
        </w:rPr>
      </w:pPr>
      <w:r w:rsidRPr="00E81586">
        <w:rPr>
          <w:sz w:val="28"/>
          <w:szCs w:val="28"/>
        </w:rPr>
        <w:t>5.3.7. В жаркие дни (при температуре выше 25 °С) поливка дорожных покрытий производится в период с 12.00 до 16.00 с интервалом в 2 часа.</w:t>
      </w:r>
    </w:p>
    <w:p w:rsidR="00D25949" w:rsidRPr="00E81586" w:rsidRDefault="00D25949" w:rsidP="00D25949">
      <w:pPr>
        <w:widowControl/>
        <w:autoSpaceDE/>
        <w:autoSpaceDN/>
        <w:adjustRightInd/>
        <w:ind w:firstLine="709"/>
        <w:jc w:val="both"/>
        <w:rPr>
          <w:sz w:val="28"/>
          <w:szCs w:val="28"/>
        </w:rPr>
      </w:pPr>
      <w:r w:rsidRPr="00E81586">
        <w:rPr>
          <w:sz w:val="28"/>
          <w:szCs w:val="28"/>
        </w:rPr>
        <w:t>5.3.8. Подметание дворовых территорий, дворовых проездов и тротуаров от смета,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D25949" w:rsidRPr="00E81586" w:rsidRDefault="00D25949" w:rsidP="00D25949">
      <w:pPr>
        <w:widowControl/>
        <w:autoSpaceDE/>
        <w:autoSpaceDN/>
        <w:adjustRightInd/>
        <w:ind w:firstLine="709"/>
        <w:jc w:val="both"/>
        <w:rPr>
          <w:sz w:val="28"/>
          <w:szCs w:val="28"/>
        </w:rPr>
      </w:pPr>
      <w:r w:rsidRPr="00E81586">
        <w:rPr>
          <w:sz w:val="28"/>
          <w:szCs w:val="28"/>
        </w:rPr>
        <w:t>5.3.9. В период листопада организации, ответственные за уборку территории, производят сгребание опавшей листвы и организуют ее вывоз либо самостоятельно, либо по договору со специализированной организацией.</w:t>
      </w:r>
    </w:p>
    <w:p w:rsidR="00D25949" w:rsidRDefault="00D25949" w:rsidP="00D25949">
      <w:pPr>
        <w:widowControl/>
        <w:autoSpaceDE/>
        <w:autoSpaceDN/>
        <w:adjustRightInd/>
        <w:ind w:firstLine="709"/>
        <w:jc w:val="both"/>
        <w:rPr>
          <w:sz w:val="28"/>
          <w:szCs w:val="28"/>
        </w:rPr>
      </w:pPr>
      <w:r w:rsidRPr="00E81586">
        <w:rPr>
          <w:sz w:val="28"/>
          <w:szCs w:val="28"/>
        </w:rPr>
        <w:t>5.3.10. Газоны скашиваются при высоте травостоя свыше 15 см. Окошенная трава с территории удаляется в течение трех суток со дня проведения покоса.</w:t>
      </w:r>
    </w:p>
    <w:p w:rsidR="00D25949" w:rsidRDefault="00D25949" w:rsidP="00D25949">
      <w:pPr>
        <w:widowControl/>
        <w:autoSpaceDE/>
        <w:autoSpaceDN/>
        <w:adjustRightInd/>
        <w:ind w:firstLine="709"/>
        <w:jc w:val="both"/>
        <w:rPr>
          <w:sz w:val="28"/>
          <w:szCs w:val="28"/>
        </w:rPr>
      </w:pPr>
    </w:p>
    <w:p w:rsidR="00D25949" w:rsidRPr="00E81586" w:rsidRDefault="00D25949" w:rsidP="00D25949">
      <w:pPr>
        <w:widowControl/>
        <w:autoSpaceDE/>
        <w:autoSpaceDN/>
        <w:adjustRightInd/>
        <w:ind w:firstLine="709"/>
        <w:jc w:val="center"/>
        <w:rPr>
          <w:sz w:val="28"/>
          <w:szCs w:val="28"/>
        </w:rPr>
      </w:pPr>
      <w:r>
        <w:rPr>
          <w:b/>
          <w:bCs/>
          <w:sz w:val="28"/>
          <w:szCs w:val="28"/>
        </w:rPr>
        <w:t>6</w:t>
      </w:r>
      <w:r w:rsidRPr="00E81586">
        <w:rPr>
          <w:b/>
          <w:bCs/>
          <w:sz w:val="28"/>
          <w:szCs w:val="28"/>
        </w:rPr>
        <w:t>. Требования к содержанию фасадов жилых домов, зданий и сооружений</w:t>
      </w:r>
    </w:p>
    <w:p w:rsidR="00D25949" w:rsidRPr="00E81586" w:rsidRDefault="00D25949" w:rsidP="00D25949">
      <w:pPr>
        <w:widowControl/>
        <w:autoSpaceDE/>
        <w:autoSpaceDN/>
        <w:adjustRightInd/>
        <w:ind w:firstLine="709"/>
        <w:jc w:val="both"/>
        <w:rPr>
          <w:sz w:val="28"/>
          <w:szCs w:val="28"/>
        </w:rPr>
      </w:pPr>
      <w:r>
        <w:rPr>
          <w:sz w:val="28"/>
          <w:szCs w:val="28"/>
        </w:rPr>
        <w:t>6</w:t>
      </w:r>
      <w:r w:rsidRPr="00E81586">
        <w:rPr>
          <w:sz w:val="28"/>
          <w:szCs w:val="28"/>
        </w:rPr>
        <w:t>.1. Собственники, пользователи и владельцы зданий (помещений в них), строений и сооружений, в жилищном фонде управляющие организации (собственники помещений в многоквартирном доме при непосредственном управлении многоквартирным домом) обязаны обеспечить своевременное производство работ по реставрации, ремонту и покраске фасадов зданий, включая очистку фасадов от самовольно расклеенных объявлений, плакатов и иной информационно-печатной продукции, очистку (либо закрашивание) от надписей и рисунков на фасадах зданий (а также балконов, лоджий, дверей, водосточных труб), в соответствии с проектной документацией, а также поддерживать в чистоте и исправном состоянии расположенные на фасадах информационные таблички и мемориальные доски, (памятные знаки), если иное не установлено законом.</w:t>
      </w:r>
    </w:p>
    <w:p w:rsidR="00D25949" w:rsidRPr="00E81586" w:rsidRDefault="00D25949" w:rsidP="00D25949">
      <w:pPr>
        <w:widowControl/>
        <w:autoSpaceDE/>
        <w:autoSpaceDN/>
        <w:adjustRightInd/>
        <w:ind w:firstLine="709"/>
        <w:jc w:val="both"/>
        <w:rPr>
          <w:sz w:val="28"/>
          <w:szCs w:val="28"/>
        </w:rPr>
      </w:pPr>
      <w:r w:rsidRPr="00E81586">
        <w:rPr>
          <w:sz w:val="28"/>
          <w:szCs w:val="28"/>
        </w:rPr>
        <w:t>В случае если указанные лица не являются балансодержателями мемориальных досок (памятных знаков), их сохранность и текущее содержание обеспечивают балансодержатели мемориальных досок (памятных знаков).</w:t>
      </w:r>
    </w:p>
    <w:p w:rsidR="00D25949" w:rsidRPr="00E81586" w:rsidRDefault="00D25949" w:rsidP="00D25949">
      <w:pPr>
        <w:widowControl/>
        <w:autoSpaceDE/>
        <w:autoSpaceDN/>
        <w:adjustRightInd/>
        <w:ind w:firstLine="709"/>
        <w:jc w:val="both"/>
        <w:rPr>
          <w:sz w:val="28"/>
          <w:szCs w:val="28"/>
        </w:rPr>
      </w:pPr>
      <w:r w:rsidRPr="00E81586">
        <w:rPr>
          <w:sz w:val="28"/>
          <w:szCs w:val="28"/>
        </w:rPr>
        <w:lastRenderedPageBreak/>
        <w:t>Реконструкция объектов капитального строительства осуществляется на основании разрешения на строительство.</w:t>
      </w:r>
    </w:p>
    <w:p w:rsidR="00D25949" w:rsidRPr="00E81586" w:rsidRDefault="00D25949" w:rsidP="00D25949">
      <w:pPr>
        <w:widowControl/>
        <w:autoSpaceDE/>
        <w:autoSpaceDN/>
        <w:adjustRightInd/>
        <w:ind w:firstLine="709"/>
        <w:jc w:val="both"/>
        <w:rPr>
          <w:sz w:val="28"/>
          <w:szCs w:val="28"/>
        </w:rPr>
      </w:pPr>
      <w:r>
        <w:rPr>
          <w:sz w:val="28"/>
          <w:szCs w:val="28"/>
        </w:rPr>
        <w:t>6</w:t>
      </w:r>
      <w:r w:rsidRPr="00E81586">
        <w:rPr>
          <w:sz w:val="28"/>
          <w:szCs w:val="28"/>
        </w:rPr>
        <w:t>.2. 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D25949" w:rsidRPr="00E81586" w:rsidRDefault="00D25949" w:rsidP="00D25949">
      <w:pPr>
        <w:widowControl/>
        <w:autoSpaceDE/>
        <w:autoSpaceDN/>
        <w:adjustRightInd/>
        <w:ind w:firstLine="709"/>
        <w:jc w:val="both"/>
        <w:rPr>
          <w:sz w:val="28"/>
          <w:szCs w:val="28"/>
        </w:rPr>
      </w:pPr>
      <w:r w:rsidRPr="00E81586">
        <w:rPr>
          <w:sz w:val="28"/>
          <w:szCs w:val="28"/>
        </w:rPr>
        <w:t>Запрещается перекрывание оконных конструкций щитами или любыми видами изображений.</w:t>
      </w:r>
    </w:p>
    <w:p w:rsidR="00D25949" w:rsidRPr="00E81586" w:rsidRDefault="00D25949" w:rsidP="00D25949">
      <w:pPr>
        <w:widowControl/>
        <w:autoSpaceDE/>
        <w:autoSpaceDN/>
        <w:adjustRightInd/>
        <w:ind w:firstLine="709"/>
        <w:jc w:val="both"/>
        <w:rPr>
          <w:sz w:val="28"/>
          <w:szCs w:val="28"/>
        </w:rPr>
      </w:pPr>
      <w:r>
        <w:rPr>
          <w:sz w:val="28"/>
          <w:szCs w:val="28"/>
        </w:rPr>
        <w:t>6</w:t>
      </w:r>
      <w:r w:rsidRPr="00E81586">
        <w:rPr>
          <w:sz w:val="28"/>
          <w:szCs w:val="28"/>
        </w:rPr>
        <w:t>.3. На зданиях, строениях и сооружениях поселения размещаются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определятся функциональным назначением и местоположением зданий относительно улично-дорожной сети.</w:t>
      </w:r>
    </w:p>
    <w:p w:rsidR="00D25949" w:rsidRPr="00E81586" w:rsidRDefault="00D25949" w:rsidP="00D25949">
      <w:pPr>
        <w:widowControl/>
        <w:autoSpaceDE/>
        <w:autoSpaceDN/>
        <w:adjustRightInd/>
        <w:ind w:firstLine="709"/>
        <w:jc w:val="both"/>
        <w:rPr>
          <w:sz w:val="28"/>
          <w:szCs w:val="28"/>
        </w:rPr>
      </w:pPr>
      <w:r>
        <w:rPr>
          <w:sz w:val="28"/>
          <w:szCs w:val="28"/>
        </w:rPr>
        <w:t>6</w:t>
      </w:r>
      <w:r w:rsidRPr="00E81586">
        <w:rPr>
          <w:sz w:val="28"/>
          <w:szCs w:val="28"/>
        </w:rPr>
        <w:t>.4. 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должны организовать своевременную очистку кровель от снега, наледи и сосулек. Очистка кровель зданий на сторонах, выходящих на пешеходные зоны, от наледи должна производиться немедленно по мере их образования с предварительной установкой ограждений опасных участков и допускается только в светлое время суток.</w:t>
      </w:r>
    </w:p>
    <w:p w:rsidR="00D25949" w:rsidRPr="00E81586" w:rsidRDefault="00D25949" w:rsidP="00D25949">
      <w:pPr>
        <w:widowControl/>
        <w:autoSpaceDE/>
        <w:autoSpaceDN/>
        <w:adjustRightInd/>
        <w:ind w:firstLine="709"/>
        <w:jc w:val="both"/>
        <w:rPr>
          <w:sz w:val="28"/>
          <w:szCs w:val="28"/>
        </w:rPr>
      </w:pPr>
      <w:r w:rsidRPr="00E81586">
        <w:rPr>
          <w:sz w:val="28"/>
          <w:szCs w:val="28"/>
        </w:rPr>
        <w:t>Крыши с наружным водоотводом необходимо периодически очищать от снега, не допуская его накопления более 10 см.</w:t>
      </w:r>
    </w:p>
    <w:p w:rsidR="00D25949" w:rsidRPr="00E81586" w:rsidRDefault="00D25949" w:rsidP="00D25949">
      <w:pPr>
        <w:widowControl/>
        <w:autoSpaceDE/>
        <w:autoSpaceDN/>
        <w:adjustRightInd/>
        <w:ind w:firstLine="709"/>
        <w:jc w:val="both"/>
        <w:rPr>
          <w:sz w:val="28"/>
          <w:szCs w:val="28"/>
        </w:rPr>
      </w:pPr>
      <w:r>
        <w:rPr>
          <w:sz w:val="28"/>
          <w:szCs w:val="28"/>
        </w:rPr>
        <w:t>6</w:t>
      </w:r>
      <w:r w:rsidRPr="00E81586">
        <w:rPr>
          <w:sz w:val="28"/>
          <w:szCs w:val="28"/>
        </w:rPr>
        <w:t>.5.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Сброшенный с кровель зданий снег и ледяные сосульки немедленно убираются в специально отведенные места для последующего вывоза.</w:t>
      </w:r>
    </w:p>
    <w:p w:rsidR="00D25949" w:rsidRPr="00E81586" w:rsidRDefault="00D25949" w:rsidP="00D25949">
      <w:pPr>
        <w:widowControl/>
        <w:autoSpaceDE/>
        <w:autoSpaceDN/>
        <w:adjustRightInd/>
        <w:ind w:firstLine="709"/>
        <w:jc w:val="both"/>
        <w:rPr>
          <w:sz w:val="28"/>
          <w:szCs w:val="28"/>
        </w:rPr>
      </w:pPr>
      <w:r w:rsidRPr="00E81586">
        <w:rPr>
          <w:sz w:val="28"/>
          <w:szCs w:val="28"/>
        </w:rPr>
        <w:t>Запрещается сбрасывать снег, лед и мусор в воронки водосточных труб.</w:t>
      </w:r>
    </w:p>
    <w:p w:rsidR="00D25949" w:rsidRPr="00E81586" w:rsidRDefault="00D25949" w:rsidP="00D25949">
      <w:pPr>
        <w:widowControl/>
        <w:autoSpaceDE/>
        <w:autoSpaceDN/>
        <w:adjustRightInd/>
        <w:ind w:firstLine="709"/>
        <w:jc w:val="both"/>
        <w:rPr>
          <w:sz w:val="28"/>
          <w:szCs w:val="28"/>
        </w:rPr>
      </w:pPr>
      <w:r w:rsidRPr="00E81586">
        <w:rPr>
          <w:sz w:val="28"/>
          <w:szCs w:val="28"/>
        </w:rPr>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D25949" w:rsidRPr="00E81586" w:rsidRDefault="00D25949" w:rsidP="00D25949">
      <w:pPr>
        <w:widowControl/>
        <w:autoSpaceDE/>
        <w:autoSpaceDN/>
        <w:adjustRightInd/>
        <w:ind w:firstLine="709"/>
        <w:jc w:val="both"/>
        <w:rPr>
          <w:sz w:val="28"/>
          <w:szCs w:val="28"/>
        </w:rPr>
      </w:pPr>
    </w:p>
    <w:p w:rsidR="00D25949" w:rsidRPr="00E81586" w:rsidRDefault="00D25949" w:rsidP="00D25949">
      <w:pPr>
        <w:widowControl/>
        <w:autoSpaceDE/>
        <w:autoSpaceDN/>
        <w:adjustRightInd/>
        <w:ind w:firstLine="709"/>
        <w:jc w:val="center"/>
        <w:rPr>
          <w:sz w:val="28"/>
          <w:szCs w:val="28"/>
        </w:rPr>
      </w:pPr>
      <w:r>
        <w:rPr>
          <w:b/>
          <w:bCs/>
          <w:sz w:val="28"/>
          <w:szCs w:val="28"/>
        </w:rPr>
        <w:lastRenderedPageBreak/>
        <w:t>7</w:t>
      </w:r>
      <w:r w:rsidRPr="00E81586">
        <w:rPr>
          <w:b/>
          <w:bCs/>
          <w:sz w:val="28"/>
          <w:szCs w:val="28"/>
        </w:rPr>
        <w:t>. Требования по сбору отходов и содержанию контейнерных площадок</w:t>
      </w:r>
    </w:p>
    <w:p w:rsidR="00D25949" w:rsidRPr="00E81586" w:rsidRDefault="00D25949" w:rsidP="00D25949">
      <w:pPr>
        <w:pStyle w:val="formattext"/>
        <w:shd w:val="clear" w:color="auto" w:fill="FFFFFF"/>
        <w:spacing w:before="0" w:beforeAutospacing="0" w:after="0" w:afterAutospacing="0"/>
        <w:ind w:firstLine="709"/>
        <w:jc w:val="both"/>
        <w:textAlignment w:val="baseline"/>
        <w:rPr>
          <w:spacing w:val="2"/>
          <w:sz w:val="28"/>
          <w:szCs w:val="28"/>
        </w:rPr>
      </w:pPr>
      <w:r>
        <w:rPr>
          <w:sz w:val="28"/>
          <w:szCs w:val="28"/>
        </w:rPr>
        <w:t>7</w:t>
      </w:r>
      <w:r w:rsidRPr="00E81586">
        <w:rPr>
          <w:sz w:val="28"/>
          <w:szCs w:val="28"/>
        </w:rPr>
        <w:t>.1. 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поселения, самостоятельно или путем заключения договоров со специализированными организациями организуют сбор отходов в контейнеры, бункер-накопители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бункер-накопителей.</w:t>
      </w:r>
      <w:r w:rsidRPr="00E81586">
        <w:rPr>
          <w:spacing w:val="2"/>
          <w:sz w:val="28"/>
          <w:szCs w:val="28"/>
        </w:rPr>
        <w:t xml:space="preserve"> </w:t>
      </w:r>
    </w:p>
    <w:p w:rsidR="00D25949" w:rsidRPr="00E81586" w:rsidRDefault="00D25949" w:rsidP="00D25949">
      <w:pPr>
        <w:pStyle w:val="formattext"/>
        <w:shd w:val="clear" w:color="auto" w:fill="FFFFFF"/>
        <w:spacing w:before="0" w:beforeAutospacing="0" w:after="0" w:afterAutospacing="0"/>
        <w:ind w:firstLine="709"/>
        <w:jc w:val="both"/>
        <w:textAlignment w:val="baseline"/>
        <w:rPr>
          <w:spacing w:val="2"/>
          <w:sz w:val="28"/>
          <w:szCs w:val="28"/>
        </w:rPr>
      </w:pPr>
      <w:r w:rsidRPr="00E81586">
        <w:rPr>
          <w:spacing w:val="2"/>
          <w:sz w:val="28"/>
          <w:szCs w:val="28"/>
        </w:rPr>
        <w:t>Лицо, ответственное за содержание мест (площадок) накопления твердых коммунальных отходов, обязано ежедневно очищать места (площадки) накопления твердых коммунальных отходов от твердых коммунальных отходов, размещенных за пределами контейнеров и бункеров, до их вывоза региональным оператором по обращению с твердыми коммунальными отходами; в зимний период очищать контейнерную площадку от снега, льда по мере необходимости.</w:t>
      </w:r>
    </w:p>
    <w:p w:rsidR="00D25949" w:rsidRPr="00E81586" w:rsidRDefault="00D25949" w:rsidP="00D25949">
      <w:pPr>
        <w:pStyle w:val="formattext"/>
        <w:shd w:val="clear" w:color="auto" w:fill="FFFFFF"/>
        <w:spacing w:before="0" w:beforeAutospacing="0" w:after="0" w:afterAutospacing="0"/>
        <w:ind w:firstLine="709"/>
        <w:jc w:val="both"/>
        <w:textAlignment w:val="baseline"/>
        <w:rPr>
          <w:spacing w:val="2"/>
          <w:sz w:val="28"/>
          <w:szCs w:val="28"/>
        </w:rPr>
      </w:pPr>
      <w:r w:rsidRPr="00E81586">
        <w:rPr>
          <w:spacing w:val="2"/>
          <w:sz w:val="28"/>
          <w:szCs w:val="28"/>
        </w:rPr>
        <w:t>Уборку мест (площадок) накопления твердых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твердыми коммунальными отходами.</w:t>
      </w:r>
    </w:p>
    <w:p w:rsidR="00D25949" w:rsidRPr="00E81586" w:rsidRDefault="00D25949" w:rsidP="00D25949">
      <w:pPr>
        <w:pStyle w:val="formattext"/>
        <w:shd w:val="clear" w:color="auto" w:fill="FFFFFF"/>
        <w:spacing w:before="0" w:beforeAutospacing="0" w:after="0" w:afterAutospacing="0"/>
        <w:ind w:firstLine="709"/>
        <w:jc w:val="both"/>
        <w:textAlignment w:val="baseline"/>
        <w:rPr>
          <w:spacing w:val="2"/>
          <w:sz w:val="28"/>
          <w:szCs w:val="28"/>
        </w:rPr>
      </w:pPr>
      <w:r w:rsidRPr="00E81586">
        <w:rPr>
          <w:spacing w:val="2"/>
          <w:sz w:val="28"/>
          <w:szCs w:val="28"/>
        </w:rPr>
        <w:t>Уборку мест (площадок)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D25949" w:rsidRPr="00E81586" w:rsidRDefault="00D25949" w:rsidP="00D25949">
      <w:pPr>
        <w:widowControl/>
        <w:autoSpaceDE/>
        <w:autoSpaceDN/>
        <w:adjustRightInd/>
        <w:ind w:firstLine="709"/>
        <w:jc w:val="both"/>
        <w:rPr>
          <w:spacing w:val="2"/>
          <w:sz w:val="28"/>
          <w:szCs w:val="28"/>
          <w:shd w:val="clear" w:color="auto" w:fill="FFFFFF"/>
        </w:rPr>
      </w:pPr>
      <w:r>
        <w:rPr>
          <w:sz w:val="28"/>
          <w:szCs w:val="28"/>
        </w:rPr>
        <w:t>7</w:t>
      </w:r>
      <w:r w:rsidRPr="00E81586">
        <w:rPr>
          <w:sz w:val="28"/>
          <w:szCs w:val="28"/>
        </w:rPr>
        <w:t xml:space="preserve">.2. </w:t>
      </w:r>
      <w:r w:rsidRPr="00E81586">
        <w:rPr>
          <w:spacing w:val="2"/>
          <w:sz w:val="28"/>
          <w:szCs w:val="28"/>
          <w:shd w:val="clear" w:color="auto" w:fill="FFFFFF"/>
        </w:rPr>
        <w:t>Для обеспечения шумового комфорта жителей бытовые и пищевые отходы необходимо удалять из домовладений не ранее 7 часов и не позднее 23 часов.</w:t>
      </w:r>
    </w:p>
    <w:p w:rsidR="00D25949" w:rsidRPr="00E81586" w:rsidRDefault="00D25949" w:rsidP="00D25949">
      <w:pPr>
        <w:widowControl/>
        <w:autoSpaceDE/>
        <w:autoSpaceDN/>
        <w:adjustRightInd/>
        <w:ind w:firstLine="709"/>
        <w:jc w:val="both"/>
        <w:rPr>
          <w:spacing w:val="2"/>
          <w:sz w:val="28"/>
          <w:szCs w:val="28"/>
          <w:shd w:val="clear" w:color="auto" w:fill="FFFFFF"/>
        </w:rPr>
      </w:pPr>
      <w:r>
        <w:rPr>
          <w:spacing w:val="2"/>
          <w:sz w:val="28"/>
          <w:szCs w:val="28"/>
          <w:shd w:val="clear" w:color="auto" w:fill="FFFFFF"/>
        </w:rPr>
        <w:t>7</w:t>
      </w:r>
      <w:r w:rsidRPr="00E81586">
        <w:rPr>
          <w:spacing w:val="2"/>
          <w:sz w:val="28"/>
          <w:szCs w:val="28"/>
          <w:shd w:val="clear" w:color="auto" w:fill="FFFFFF"/>
        </w:rPr>
        <w:t>.3.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 </w:t>
      </w:r>
    </w:p>
    <w:p w:rsidR="00D25949" w:rsidRPr="00E81586" w:rsidRDefault="00D25949" w:rsidP="00D25949">
      <w:pPr>
        <w:widowControl/>
        <w:autoSpaceDE/>
        <w:autoSpaceDN/>
        <w:adjustRightInd/>
        <w:ind w:firstLine="709"/>
        <w:jc w:val="both"/>
        <w:rPr>
          <w:sz w:val="28"/>
          <w:szCs w:val="28"/>
        </w:rPr>
      </w:pPr>
      <w:r>
        <w:rPr>
          <w:sz w:val="28"/>
          <w:szCs w:val="28"/>
        </w:rPr>
        <w:t>7</w:t>
      </w:r>
      <w:r w:rsidRPr="00E81586">
        <w:rPr>
          <w:sz w:val="28"/>
          <w:szCs w:val="28"/>
        </w:rPr>
        <w:t>.4.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D25949" w:rsidRPr="00E81586" w:rsidRDefault="00D25949" w:rsidP="00D25949">
      <w:pPr>
        <w:widowControl/>
        <w:autoSpaceDE/>
        <w:autoSpaceDN/>
        <w:adjustRightInd/>
        <w:ind w:firstLine="709"/>
        <w:jc w:val="both"/>
        <w:rPr>
          <w:sz w:val="28"/>
          <w:szCs w:val="28"/>
        </w:rPr>
      </w:pPr>
      <w:r>
        <w:rPr>
          <w:sz w:val="28"/>
          <w:szCs w:val="28"/>
        </w:rPr>
        <w:lastRenderedPageBreak/>
        <w:t>7</w:t>
      </w:r>
      <w:r w:rsidRPr="00E81586">
        <w:rPr>
          <w:sz w:val="28"/>
          <w:szCs w:val="28"/>
        </w:rPr>
        <w:t>.5. Предприятия, организации и индивидуальные предприниматели, осуществляющие хозяйственную и иную деятельность, должны иметь установленные нормативы образования отходов и лимиты на их размещение.</w:t>
      </w:r>
    </w:p>
    <w:p w:rsidR="00D25949" w:rsidRPr="00E81586" w:rsidRDefault="00D25949" w:rsidP="00D25949">
      <w:pPr>
        <w:widowControl/>
        <w:autoSpaceDE/>
        <w:autoSpaceDN/>
        <w:adjustRightInd/>
        <w:ind w:firstLine="709"/>
        <w:jc w:val="both"/>
        <w:rPr>
          <w:sz w:val="28"/>
          <w:szCs w:val="28"/>
        </w:rPr>
      </w:pPr>
      <w:r>
        <w:rPr>
          <w:sz w:val="28"/>
          <w:szCs w:val="28"/>
        </w:rPr>
        <w:t>7</w:t>
      </w:r>
      <w:r w:rsidRPr="00E81586">
        <w:rPr>
          <w:sz w:val="28"/>
          <w:szCs w:val="28"/>
        </w:rPr>
        <w:t>.6. Запрещается бросать в урны и контейнеры жидкие бытовые отходы, песок, крупногабаритный мусор, строительные отходы, землю, смет, непогашенные угли, тлеющие материалы, отходы горюче-смазочных материалов.</w:t>
      </w:r>
    </w:p>
    <w:p w:rsidR="00D25949" w:rsidRPr="00E81586" w:rsidRDefault="00D25949" w:rsidP="00D25949">
      <w:pPr>
        <w:widowControl/>
        <w:autoSpaceDE/>
        <w:autoSpaceDN/>
        <w:adjustRightInd/>
        <w:ind w:firstLine="709"/>
        <w:jc w:val="both"/>
        <w:rPr>
          <w:sz w:val="28"/>
          <w:szCs w:val="28"/>
        </w:rPr>
      </w:pPr>
      <w:r>
        <w:rPr>
          <w:sz w:val="28"/>
          <w:szCs w:val="28"/>
        </w:rPr>
        <w:t>7</w:t>
      </w:r>
      <w:r w:rsidRPr="00E81586">
        <w:rPr>
          <w:sz w:val="28"/>
          <w:szCs w:val="28"/>
        </w:rPr>
        <w:t>.7. Запрещается сжигание отходов в контейнерах, бункерах-накопителях и на контейнерных площадках.</w:t>
      </w:r>
    </w:p>
    <w:p w:rsidR="00D25949" w:rsidRDefault="00D25949" w:rsidP="00D25949">
      <w:pPr>
        <w:widowControl/>
        <w:autoSpaceDE/>
        <w:autoSpaceDN/>
        <w:adjustRightInd/>
        <w:ind w:firstLine="709"/>
        <w:jc w:val="both"/>
        <w:rPr>
          <w:sz w:val="28"/>
          <w:szCs w:val="28"/>
        </w:rPr>
      </w:pPr>
      <w:r>
        <w:rPr>
          <w:sz w:val="28"/>
          <w:szCs w:val="28"/>
        </w:rPr>
        <w:t>7</w:t>
      </w:r>
      <w:r w:rsidRPr="00E81586">
        <w:rPr>
          <w:sz w:val="28"/>
          <w:szCs w:val="28"/>
        </w:rPr>
        <w:t>.8. Контейнерные площадки для сбора ТКО должны быть обустроены и размещены в соответствии с требованиями</w:t>
      </w:r>
      <w:r>
        <w:rPr>
          <w:sz w:val="28"/>
          <w:szCs w:val="28"/>
        </w:rPr>
        <w:t xml:space="preserve"> действующего законодательства.</w:t>
      </w:r>
      <w:r w:rsidRPr="00E81586">
        <w:rPr>
          <w:sz w:val="28"/>
          <w:szCs w:val="28"/>
        </w:rPr>
        <w:t xml:space="preserve"> </w:t>
      </w:r>
    </w:p>
    <w:p w:rsidR="00D25949" w:rsidRPr="00E81586" w:rsidRDefault="00D25949" w:rsidP="00D25949">
      <w:pPr>
        <w:widowControl/>
        <w:autoSpaceDE/>
        <w:autoSpaceDN/>
        <w:adjustRightInd/>
        <w:ind w:firstLine="709"/>
        <w:jc w:val="both"/>
        <w:rPr>
          <w:sz w:val="28"/>
          <w:szCs w:val="28"/>
        </w:rPr>
      </w:pPr>
      <w:r>
        <w:rPr>
          <w:spacing w:val="2"/>
          <w:sz w:val="28"/>
          <w:szCs w:val="28"/>
          <w:shd w:val="clear" w:color="auto" w:fill="FFFFFF"/>
        </w:rPr>
        <w:t>7</w:t>
      </w:r>
      <w:r w:rsidRPr="00E81586">
        <w:rPr>
          <w:spacing w:val="2"/>
          <w:sz w:val="28"/>
          <w:szCs w:val="28"/>
          <w:shd w:val="clear" w:color="auto" w:fill="FFFFFF"/>
        </w:rPr>
        <w:t>.9.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D25949" w:rsidRPr="00E81586" w:rsidRDefault="00D25949" w:rsidP="00D25949">
      <w:pPr>
        <w:widowControl/>
        <w:autoSpaceDE/>
        <w:autoSpaceDN/>
        <w:adjustRightInd/>
        <w:ind w:firstLine="709"/>
        <w:jc w:val="both"/>
        <w:rPr>
          <w:sz w:val="28"/>
          <w:szCs w:val="28"/>
        </w:rPr>
      </w:pPr>
      <w:r>
        <w:rPr>
          <w:sz w:val="28"/>
          <w:szCs w:val="28"/>
        </w:rPr>
        <w:t>7</w:t>
      </w:r>
      <w:r w:rsidRPr="00E81586">
        <w:rPr>
          <w:sz w:val="28"/>
          <w:szCs w:val="28"/>
        </w:rPr>
        <w:t>.10. Контейнеры и бункер-накопители для сбора отходов размещаются (устанавливаются) на специально оборудованных площадках. Запрещается устанавливать контейнеры и бункер-накопители на проезжей части, тротуарах, газонах, в проходных арках домов.</w:t>
      </w:r>
    </w:p>
    <w:p w:rsidR="00D25949" w:rsidRPr="00E81586" w:rsidRDefault="00D25949" w:rsidP="00D25949">
      <w:pPr>
        <w:widowControl/>
        <w:autoSpaceDE/>
        <w:autoSpaceDN/>
        <w:adjustRightInd/>
        <w:ind w:firstLine="709"/>
        <w:jc w:val="both"/>
        <w:rPr>
          <w:sz w:val="28"/>
          <w:szCs w:val="28"/>
        </w:rPr>
      </w:pPr>
      <w:r>
        <w:rPr>
          <w:sz w:val="28"/>
          <w:szCs w:val="28"/>
        </w:rPr>
        <w:t>7</w:t>
      </w:r>
      <w:r w:rsidRPr="00E81586">
        <w:rPr>
          <w:sz w:val="28"/>
          <w:szCs w:val="28"/>
        </w:rPr>
        <w:t>.11. Площадки для установки контейнеров для сбора отходов должны быть с асфальтовым или бетонным покрытием, уклоном в сторону проезжей части и удобным подъездом для спецавтотранспорта.</w:t>
      </w:r>
    </w:p>
    <w:p w:rsidR="00D25949" w:rsidRPr="00E81586" w:rsidRDefault="00D25949" w:rsidP="00D25949">
      <w:pPr>
        <w:widowControl/>
        <w:autoSpaceDE/>
        <w:autoSpaceDN/>
        <w:adjustRightInd/>
        <w:ind w:firstLine="709"/>
        <w:jc w:val="both"/>
        <w:rPr>
          <w:sz w:val="28"/>
          <w:szCs w:val="28"/>
        </w:rPr>
      </w:pPr>
      <w:r w:rsidRPr="00E81586">
        <w:rPr>
          <w:sz w:val="28"/>
          <w:szCs w:val="28"/>
        </w:rPr>
        <w:t>Контейнерная площадка должна иметь с трех сторон ограждение высотой 1,5 м, чтобы не допускать попадания мусора на прилегающую территорию.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D25949" w:rsidRPr="00E81586" w:rsidRDefault="00D25949" w:rsidP="00D25949">
      <w:pPr>
        <w:widowControl/>
        <w:autoSpaceDE/>
        <w:autoSpaceDN/>
        <w:adjustRightInd/>
        <w:ind w:firstLine="709"/>
        <w:jc w:val="both"/>
        <w:rPr>
          <w:sz w:val="28"/>
          <w:szCs w:val="28"/>
        </w:rPr>
      </w:pPr>
      <w:r>
        <w:rPr>
          <w:sz w:val="28"/>
          <w:szCs w:val="28"/>
        </w:rPr>
        <w:t>7</w:t>
      </w:r>
      <w:r w:rsidRPr="00E81586">
        <w:rPr>
          <w:sz w:val="28"/>
          <w:szCs w:val="28"/>
        </w:rPr>
        <w:t>.12. Контейнеры и бункер-накопители должны быть в технически исправном состоянии, покрашены и иметь маркировку с указанием владельца. Замена контейнеров для сбора ТКО проводится по мере необходимости.</w:t>
      </w:r>
    </w:p>
    <w:p w:rsidR="00D25949" w:rsidRPr="00E81586" w:rsidRDefault="00D25949" w:rsidP="00D25949">
      <w:pPr>
        <w:widowControl/>
        <w:autoSpaceDE/>
        <w:autoSpaceDN/>
        <w:adjustRightInd/>
        <w:ind w:firstLine="709"/>
        <w:jc w:val="both"/>
        <w:rPr>
          <w:sz w:val="28"/>
          <w:szCs w:val="28"/>
        </w:rPr>
      </w:pPr>
      <w:r w:rsidRPr="00E81586">
        <w:rPr>
          <w:sz w:val="28"/>
          <w:szCs w:val="28"/>
        </w:rPr>
        <w:t>Ремонт и замену непригодных к дальнейшему использованию контейнеров и бункер-накопителей производят их собственники.</w:t>
      </w:r>
    </w:p>
    <w:p w:rsidR="00D25949" w:rsidRDefault="00D25949" w:rsidP="00D25949">
      <w:pPr>
        <w:widowControl/>
        <w:autoSpaceDE/>
        <w:autoSpaceDN/>
        <w:adjustRightInd/>
        <w:ind w:firstLine="709"/>
        <w:jc w:val="both"/>
        <w:rPr>
          <w:sz w:val="28"/>
          <w:szCs w:val="28"/>
        </w:rPr>
      </w:pPr>
      <w:r>
        <w:rPr>
          <w:sz w:val="28"/>
          <w:szCs w:val="28"/>
        </w:rPr>
        <w:t>7</w:t>
      </w:r>
      <w:r w:rsidRPr="00E81586">
        <w:rPr>
          <w:sz w:val="28"/>
          <w:szCs w:val="28"/>
        </w:rPr>
        <w:t>.13. Контейнеры для сбора отходов на автозаправочных станциях (АЗС) должны быть оборудованы крышками и запираться на замки.</w:t>
      </w:r>
    </w:p>
    <w:p w:rsidR="00D25949" w:rsidRDefault="00D25949" w:rsidP="00D25949">
      <w:pPr>
        <w:widowControl/>
        <w:autoSpaceDE/>
        <w:autoSpaceDN/>
        <w:adjustRightInd/>
        <w:ind w:firstLine="709"/>
        <w:jc w:val="both"/>
        <w:rPr>
          <w:sz w:val="28"/>
          <w:szCs w:val="28"/>
        </w:rPr>
      </w:pPr>
    </w:p>
    <w:p w:rsidR="00D25949" w:rsidRPr="00187FE5" w:rsidRDefault="00D25949" w:rsidP="00D25949">
      <w:pPr>
        <w:pStyle w:val="ConsPlusTitle"/>
        <w:ind w:firstLine="709"/>
        <w:jc w:val="center"/>
        <w:outlineLvl w:val="1"/>
        <w:rPr>
          <w:rFonts w:ascii="Times New Roman" w:hAnsi="Times New Roman" w:cs="Times New Roman"/>
          <w:sz w:val="28"/>
          <w:szCs w:val="28"/>
        </w:rPr>
      </w:pPr>
      <w:r>
        <w:rPr>
          <w:rFonts w:ascii="Times New Roman" w:hAnsi="Times New Roman" w:cs="Times New Roman"/>
          <w:noProof/>
          <w:sz w:val="28"/>
          <w:szCs w:val="28"/>
        </w:rPr>
        <w:t>8</w:t>
      </w:r>
      <w:r w:rsidRPr="00187FE5">
        <w:rPr>
          <w:rFonts w:ascii="Times New Roman" w:hAnsi="Times New Roman" w:cs="Times New Roman"/>
          <w:noProof/>
          <w:sz w:val="28"/>
          <w:szCs w:val="28"/>
        </w:rPr>
        <w:t xml:space="preserve">. </w:t>
      </w:r>
      <w:r w:rsidRPr="00187FE5">
        <w:rPr>
          <w:rFonts w:ascii="Times New Roman" w:hAnsi="Times New Roman" w:cs="Times New Roman"/>
          <w:sz w:val="28"/>
          <w:szCs w:val="28"/>
        </w:rPr>
        <w:t xml:space="preserve"> Благоустройство на территориях рекреационного назначения</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w:t>
      </w:r>
      <w:r>
        <w:rPr>
          <w:rFonts w:ascii="Times New Roman" w:hAnsi="Times New Roman" w:cs="Times New Roman"/>
          <w:sz w:val="28"/>
          <w:szCs w:val="28"/>
        </w:rPr>
        <w:lastRenderedPageBreak/>
        <w:t>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 Проектирование инженерных коммуникаций на территориях рекреационного назначения должно вестись с учетом экологических особенностей территории, преимущественно в проходных коллекторах или в обход объекта рекреации.</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8.3. Обязательный перечень элементов благоустройства на территории зоны отдыха включает: твердые виды покрытия проезда, комбинированные для дорожек (плитка, утопленная в газон), озеленение, скамьи, урны, малые контейнеры для мусора, туалетные кабины.</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необходимо обеспечить:</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сохранение травяного покрова, древесно-кустарниковой не менее чем на 80% общей площади зоны отдыха;</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rsidR="00D25949" w:rsidRDefault="00D25949" w:rsidP="00D25949">
      <w:pPr>
        <w:widowControl/>
        <w:autoSpaceDE/>
        <w:autoSpaceDN/>
        <w:adjustRightInd/>
        <w:ind w:firstLine="709"/>
        <w:jc w:val="both"/>
        <w:rPr>
          <w:sz w:val="28"/>
          <w:szCs w:val="28"/>
        </w:rPr>
      </w:pPr>
    </w:p>
    <w:p w:rsidR="00D25949" w:rsidRDefault="00D25949" w:rsidP="00D25949">
      <w:pPr>
        <w:widowControl/>
        <w:jc w:val="center"/>
        <w:outlineLvl w:val="0"/>
        <w:rPr>
          <w:b/>
          <w:bCs/>
          <w:sz w:val="28"/>
          <w:szCs w:val="28"/>
        </w:rPr>
      </w:pPr>
      <w:r>
        <w:rPr>
          <w:b/>
          <w:bCs/>
          <w:sz w:val="28"/>
          <w:szCs w:val="28"/>
        </w:rPr>
        <w:t>9. Организации озеленения территории муниципального</w:t>
      </w:r>
    </w:p>
    <w:p w:rsidR="00D25949" w:rsidRDefault="00D25949" w:rsidP="00D25949">
      <w:pPr>
        <w:widowControl/>
        <w:jc w:val="center"/>
        <w:rPr>
          <w:b/>
          <w:bCs/>
          <w:sz w:val="28"/>
          <w:szCs w:val="28"/>
        </w:rPr>
      </w:pPr>
      <w:r>
        <w:rPr>
          <w:b/>
          <w:bCs/>
          <w:sz w:val="28"/>
          <w:szCs w:val="28"/>
        </w:rPr>
        <w:t>образования, включая порядок создания, содержания,</w:t>
      </w:r>
    </w:p>
    <w:p w:rsidR="00D25949" w:rsidRDefault="00D25949" w:rsidP="00D25949">
      <w:pPr>
        <w:widowControl/>
        <w:jc w:val="center"/>
        <w:rPr>
          <w:b/>
          <w:bCs/>
          <w:sz w:val="28"/>
          <w:szCs w:val="28"/>
        </w:rPr>
      </w:pPr>
      <w:r>
        <w:rPr>
          <w:b/>
          <w:bCs/>
          <w:sz w:val="28"/>
          <w:szCs w:val="28"/>
        </w:rPr>
        <w:t>восстановления и охраны расположенных в границах</w:t>
      </w:r>
    </w:p>
    <w:p w:rsidR="00D25949" w:rsidRDefault="00D25949" w:rsidP="00D25949">
      <w:pPr>
        <w:widowControl/>
        <w:jc w:val="center"/>
        <w:rPr>
          <w:b/>
          <w:bCs/>
          <w:sz w:val="28"/>
          <w:szCs w:val="28"/>
        </w:rPr>
      </w:pPr>
      <w:r>
        <w:rPr>
          <w:b/>
          <w:bCs/>
          <w:sz w:val="28"/>
          <w:szCs w:val="28"/>
        </w:rPr>
        <w:t>муниципального образования газонов, цветников</w:t>
      </w:r>
    </w:p>
    <w:p w:rsidR="00D25949" w:rsidRDefault="00D25949" w:rsidP="00D25949">
      <w:pPr>
        <w:widowControl/>
        <w:jc w:val="center"/>
        <w:rPr>
          <w:b/>
          <w:bCs/>
          <w:sz w:val="28"/>
          <w:szCs w:val="28"/>
        </w:rPr>
      </w:pPr>
      <w:r>
        <w:rPr>
          <w:b/>
          <w:bCs/>
          <w:sz w:val="28"/>
          <w:szCs w:val="28"/>
        </w:rPr>
        <w:t>и иных территорий, занятых травянистыми растениями</w:t>
      </w:r>
    </w:p>
    <w:p w:rsidR="00D25949" w:rsidRDefault="00D25949" w:rsidP="00D25949">
      <w:pPr>
        <w:widowControl/>
        <w:ind w:firstLine="709"/>
        <w:jc w:val="both"/>
        <w:rPr>
          <w:sz w:val="28"/>
          <w:szCs w:val="28"/>
        </w:rPr>
      </w:pPr>
      <w:bookmarkStart w:id="1" w:name="Par6"/>
      <w:bookmarkEnd w:id="1"/>
      <w:r>
        <w:rPr>
          <w:sz w:val="28"/>
          <w:szCs w:val="28"/>
        </w:rPr>
        <w:t>9.1. Юридические и физические лица, собственники и иные правообладатели земельных участков, а в случае, если границы земельных участков не определены в соответствии с действующим законодательством, в границах прилегающей территории обеспечивают содержание и уход (обрезка, снос, пересадка) за зелеными насаждениями, находящимися на этих участках.</w:t>
      </w:r>
    </w:p>
    <w:p w:rsidR="00D25949" w:rsidRDefault="00D25949" w:rsidP="00D25949">
      <w:pPr>
        <w:widowControl/>
        <w:ind w:firstLine="709"/>
        <w:jc w:val="both"/>
        <w:rPr>
          <w:sz w:val="28"/>
          <w:szCs w:val="28"/>
        </w:rPr>
      </w:pPr>
      <w:bookmarkStart w:id="2" w:name="Par7"/>
      <w:bookmarkEnd w:id="2"/>
      <w:r>
        <w:rPr>
          <w:sz w:val="28"/>
          <w:szCs w:val="28"/>
        </w:rPr>
        <w:t>9.2. Озеленение территории муниципального образования, не принадлежащей на праве собственности или ином вещном, обязательственном праве юридическим и физическим лицам, в том числе работы по содержанию и восстановлению территорий скверов, парковых зон и примыкающих к ним проездов, газонов, цветников, территорий травянистой растительности естественного и искусственного происхождения, за исключением прилегающих территорий, производится юридическими и физическими лицами, ответственными за их содержание.</w:t>
      </w:r>
    </w:p>
    <w:p w:rsidR="00D25949" w:rsidRDefault="00D25949" w:rsidP="00D25949">
      <w:pPr>
        <w:widowControl/>
        <w:ind w:firstLine="709"/>
        <w:jc w:val="both"/>
        <w:rPr>
          <w:sz w:val="28"/>
          <w:szCs w:val="28"/>
        </w:rPr>
      </w:pPr>
      <w:r>
        <w:rPr>
          <w:sz w:val="28"/>
          <w:szCs w:val="28"/>
        </w:rPr>
        <w:t>9.3. В составе проектов благоустройства территории общего пользования, если такой проект предусматривает посадку и (или) снос зеленых насаждений разрабатывается дендрологический план.</w:t>
      </w:r>
    </w:p>
    <w:p w:rsidR="00D25949" w:rsidRDefault="00D25949" w:rsidP="00D25949">
      <w:pPr>
        <w:widowControl/>
        <w:ind w:firstLine="709"/>
        <w:jc w:val="both"/>
        <w:rPr>
          <w:sz w:val="28"/>
          <w:szCs w:val="28"/>
        </w:rPr>
      </w:pPr>
      <w:r>
        <w:rPr>
          <w:sz w:val="28"/>
          <w:szCs w:val="28"/>
        </w:rPr>
        <w:lastRenderedPageBreak/>
        <w:t>9.4. Размещение древесно-кустарниковой растительности на дендрологическом плане необходимо осуществлять с учетом установленных нормативных расстояний до зданий, строений, сооружений различного назначения, в том числе до подземных инженерных коммуникаций (существующих и проектируемых).</w:t>
      </w:r>
    </w:p>
    <w:p w:rsidR="00D25949" w:rsidRDefault="00D25949" w:rsidP="00D25949">
      <w:pPr>
        <w:widowControl/>
        <w:ind w:firstLine="709"/>
        <w:jc w:val="both"/>
        <w:rPr>
          <w:sz w:val="28"/>
          <w:szCs w:val="28"/>
        </w:rPr>
      </w:pPr>
      <w:r>
        <w:rPr>
          <w:sz w:val="28"/>
          <w:szCs w:val="28"/>
        </w:rPr>
        <w:t xml:space="preserve">9.5. Лица, указанные </w:t>
      </w:r>
      <w:r w:rsidRPr="00422F1A">
        <w:rPr>
          <w:sz w:val="28"/>
          <w:szCs w:val="28"/>
        </w:rPr>
        <w:t xml:space="preserve">в </w:t>
      </w:r>
      <w:hyperlink w:anchor="Par6" w:history="1">
        <w:r w:rsidRPr="00422F1A">
          <w:rPr>
            <w:sz w:val="28"/>
            <w:szCs w:val="28"/>
          </w:rPr>
          <w:t>пунктах 9.1</w:t>
        </w:r>
      </w:hyperlink>
      <w:r w:rsidRPr="00422F1A">
        <w:rPr>
          <w:sz w:val="28"/>
          <w:szCs w:val="28"/>
        </w:rPr>
        <w:t xml:space="preserve"> и </w:t>
      </w:r>
      <w:hyperlink w:anchor="Par7" w:history="1">
        <w:r w:rsidRPr="00422F1A">
          <w:rPr>
            <w:sz w:val="28"/>
            <w:szCs w:val="28"/>
          </w:rPr>
          <w:t>9.2</w:t>
        </w:r>
      </w:hyperlink>
      <w:r w:rsidRPr="00422F1A">
        <w:rPr>
          <w:sz w:val="28"/>
          <w:szCs w:val="28"/>
        </w:rPr>
        <w:t xml:space="preserve"> настоящих</w:t>
      </w:r>
      <w:r>
        <w:rPr>
          <w:sz w:val="28"/>
          <w:szCs w:val="28"/>
        </w:rPr>
        <w:t xml:space="preserve"> Правил, обязаны:</w:t>
      </w:r>
    </w:p>
    <w:p w:rsidR="00D25949" w:rsidRDefault="00D25949" w:rsidP="00D25949">
      <w:pPr>
        <w:widowControl/>
        <w:ind w:firstLine="709"/>
        <w:jc w:val="both"/>
        <w:rPr>
          <w:sz w:val="28"/>
          <w:szCs w:val="28"/>
        </w:rPr>
      </w:pPr>
      <w:r>
        <w:rPr>
          <w:sz w:val="28"/>
          <w:szCs w:val="28"/>
        </w:rPr>
        <w:t>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в том числе удаление механическим (скашивание) и (или) химическим способом борщевика Сосновского;</w:t>
      </w:r>
    </w:p>
    <w:p w:rsidR="00D25949" w:rsidRDefault="00D25949" w:rsidP="00D25949">
      <w:pPr>
        <w:widowControl/>
        <w:ind w:firstLine="709"/>
        <w:jc w:val="both"/>
        <w:rPr>
          <w:sz w:val="28"/>
          <w:szCs w:val="28"/>
        </w:rPr>
      </w:pPr>
      <w:r>
        <w:rPr>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25949" w:rsidRDefault="00D25949" w:rsidP="00D25949">
      <w:pPr>
        <w:widowControl/>
        <w:ind w:firstLine="709"/>
        <w:jc w:val="both"/>
        <w:rPr>
          <w:sz w:val="28"/>
          <w:szCs w:val="28"/>
        </w:rPr>
      </w:pPr>
      <w:r>
        <w:rPr>
          <w:sz w:val="28"/>
          <w:szCs w:val="28"/>
        </w:rPr>
        <w:t>доводить до сведения администрации поселения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D25949" w:rsidRDefault="00D25949" w:rsidP="00D25949">
      <w:pPr>
        <w:widowControl/>
        <w:ind w:firstLine="709"/>
        <w:jc w:val="both"/>
        <w:rPr>
          <w:sz w:val="28"/>
          <w:szCs w:val="28"/>
        </w:rPr>
      </w:pPr>
      <w:r>
        <w:rPr>
          <w:sz w:val="28"/>
          <w:szCs w:val="28"/>
        </w:rPr>
        <w:t>проводить своевременный ремонт ограждений зеленых насаждений.</w:t>
      </w:r>
    </w:p>
    <w:p w:rsidR="00D25949" w:rsidRDefault="00D25949" w:rsidP="00D25949">
      <w:pPr>
        <w:widowControl/>
        <w:ind w:firstLine="709"/>
        <w:jc w:val="both"/>
        <w:rPr>
          <w:sz w:val="28"/>
          <w:szCs w:val="28"/>
        </w:rPr>
      </w:pPr>
      <w:r>
        <w:rPr>
          <w:sz w:val="28"/>
          <w:szCs w:val="28"/>
        </w:rPr>
        <w:t>9.6. На площадях зеленых насаждений запрещается:</w:t>
      </w:r>
    </w:p>
    <w:p w:rsidR="00D25949" w:rsidRDefault="00D25949" w:rsidP="00D25949">
      <w:pPr>
        <w:widowControl/>
        <w:ind w:firstLine="709"/>
        <w:jc w:val="both"/>
        <w:rPr>
          <w:sz w:val="28"/>
          <w:szCs w:val="28"/>
        </w:rPr>
      </w:pPr>
      <w:r>
        <w:rPr>
          <w:sz w:val="28"/>
          <w:szCs w:val="28"/>
        </w:rPr>
        <w:t>ломать деревья, кустарники, сучья и ветви, срывать цветы;</w:t>
      </w:r>
    </w:p>
    <w:p w:rsidR="00D25949" w:rsidRDefault="00D25949" w:rsidP="00D25949">
      <w:pPr>
        <w:widowControl/>
        <w:ind w:firstLine="709"/>
        <w:jc w:val="both"/>
        <w:rPr>
          <w:sz w:val="28"/>
          <w:szCs w:val="28"/>
        </w:rPr>
      </w:pPr>
      <w:r>
        <w:rPr>
          <w:sz w:val="28"/>
          <w:szCs w:val="28"/>
        </w:rPr>
        <w:t>разбивать палатки;</w:t>
      </w:r>
    </w:p>
    <w:p w:rsidR="00D25949" w:rsidRDefault="00D25949" w:rsidP="00D25949">
      <w:pPr>
        <w:widowControl/>
        <w:ind w:firstLine="709"/>
        <w:jc w:val="both"/>
        <w:rPr>
          <w:sz w:val="28"/>
          <w:szCs w:val="28"/>
        </w:rPr>
      </w:pPr>
      <w:r>
        <w:rPr>
          <w:sz w:val="28"/>
          <w:szCs w:val="28"/>
        </w:rPr>
        <w:t>накапливать и размещать отходы (мусор), твердые коммунальные отходы, крупногабаритные отходы, отходы производства и потребления на газонах, травянистой растительности естественного и искусственного происхождения, повреждать цветники;</w:t>
      </w:r>
    </w:p>
    <w:p w:rsidR="00D25949" w:rsidRDefault="00D25949" w:rsidP="00D25949">
      <w:pPr>
        <w:widowControl/>
        <w:ind w:firstLine="709"/>
        <w:jc w:val="both"/>
        <w:rPr>
          <w:sz w:val="28"/>
          <w:szCs w:val="28"/>
        </w:rPr>
      </w:pPr>
      <w:r>
        <w:rPr>
          <w:sz w:val="28"/>
          <w:szCs w:val="28"/>
        </w:rPr>
        <w:t>портить элементы благоустройства;</w:t>
      </w:r>
    </w:p>
    <w:p w:rsidR="00D25949" w:rsidRDefault="00D25949" w:rsidP="00D25949">
      <w:pPr>
        <w:widowControl/>
        <w:ind w:firstLine="709"/>
        <w:jc w:val="both"/>
        <w:rPr>
          <w:sz w:val="28"/>
          <w:szCs w:val="28"/>
        </w:rPr>
      </w:pPr>
      <w:r>
        <w:rPr>
          <w:sz w:val="28"/>
          <w:szCs w:val="28"/>
        </w:rPr>
        <w:t>делать надрезы, надписи, приклеивать (прикреплять) к деревьям информационные материалы,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25949" w:rsidRDefault="00D25949" w:rsidP="00D25949">
      <w:pPr>
        <w:widowControl/>
        <w:ind w:firstLine="709"/>
        <w:jc w:val="both"/>
        <w:rPr>
          <w:sz w:val="28"/>
          <w:szCs w:val="28"/>
        </w:rPr>
      </w:pPr>
      <w:r>
        <w:rPr>
          <w:sz w:val="28"/>
          <w:szCs w:val="28"/>
        </w:rPr>
        <w:t>ездить на велосипедах, мотоциклах, лошадях, тракторах, автомашинах и других транспортных средствах;</w:t>
      </w:r>
    </w:p>
    <w:p w:rsidR="00D25949" w:rsidRDefault="00D25949" w:rsidP="00D25949">
      <w:pPr>
        <w:widowControl/>
        <w:ind w:firstLine="709"/>
        <w:jc w:val="both"/>
        <w:rPr>
          <w:sz w:val="28"/>
          <w:szCs w:val="28"/>
        </w:rPr>
      </w:pPr>
      <w:r>
        <w:rPr>
          <w:sz w:val="28"/>
          <w:szCs w:val="28"/>
        </w:rPr>
        <w:t>парковать автотранспортные средства;</w:t>
      </w:r>
    </w:p>
    <w:p w:rsidR="00D25949" w:rsidRDefault="00D25949" w:rsidP="00D25949">
      <w:pPr>
        <w:widowControl/>
        <w:ind w:firstLine="709"/>
        <w:jc w:val="both"/>
        <w:rPr>
          <w:sz w:val="28"/>
          <w:szCs w:val="28"/>
        </w:rPr>
      </w:pPr>
      <w:r>
        <w:rPr>
          <w:sz w:val="28"/>
          <w:szCs w:val="28"/>
        </w:rPr>
        <w:t>пасти скот;</w:t>
      </w:r>
    </w:p>
    <w:p w:rsidR="00D25949" w:rsidRDefault="00D25949" w:rsidP="00D25949">
      <w:pPr>
        <w:widowControl/>
        <w:ind w:firstLine="709"/>
        <w:jc w:val="both"/>
        <w:rPr>
          <w:sz w:val="28"/>
          <w:szCs w:val="28"/>
        </w:rPr>
      </w:pPr>
      <w:r>
        <w:rPr>
          <w:sz w:val="28"/>
          <w:szCs w:val="28"/>
        </w:rPr>
        <w:t>обнажать корни деревьев на расстоянии ближе 1,5 метра от ствола и засыпать шейки деревьев землей или строительными отходами (мусором);</w:t>
      </w:r>
    </w:p>
    <w:p w:rsidR="00D25949" w:rsidRDefault="00D25949" w:rsidP="00D25949">
      <w:pPr>
        <w:widowControl/>
        <w:ind w:firstLine="709"/>
        <w:jc w:val="both"/>
        <w:rPr>
          <w:sz w:val="28"/>
          <w:szCs w:val="28"/>
        </w:rPr>
      </w:pPr>
      <w:r>
        <w:rPr>
          <w:sz w:val="28"/>
          <w:szCs w:val="28"/>
        </w:rPr>
        <w:t>сбрасывать снег с крыш на участках, имеющих зеленые насаждения, без принятия мер, обеспечивающих сохранность деревьев и кустарников;</w:t>
      </w:r>
    </w:p>
    <w:p w:rsidR="00D25949" w:rsidRDefault="00D25949" w:rsidP="00D25949">
      <w:pPr>
        <w:widowControl/>
        <w:ind w:firstLine="709"/>
        <w:jc w:val="both"/>
        <w:rPr>
          <w:sz w:val="28"/>
          <w:szCs w:val="28"/>
        </w:rPr>
      </w:pPr>
      <w:r>
        <w:rPr>
          <w:sz w:val="28"/>
          <w:szCs w:val="28"/>
        </w:rPr>
        <w:t>добывать растительную землю, песок и производить другие раскопки без получения разрешения на производство земляных работ.</w:t>
      </w:r>
    </w:p>
    <w:p w:rsidR="00D25949" w:rsidRDefault="00D25949" w:rsidP="00D25949">
      <w:pPr>
        <w:widowControl/>
        <w:ind w:firstLine="709"/>
        <w:jc w:val="both"/>
        <w:rPr>
          <w:sz w:val="28"/>
          <w:szCs w:val="28"/>
        </w:rPr>
      </w:pPr>
      <w:r>
        <w:rPr>
          <w:sz w:val="28"/>
          <w:szCs w:val="28"/>
        </w:rPr>
        <w:t>9.7. На территории муниципального образования запрещаются самовольная вырубка, уничтожение иным способом деревьев и кустарников.</w:t>
      </w:r>
    </w:p>
    <w:p w:rsidR="00D25949" w:rsidRDefault="00D25949" w:rsidP="00D25949">
      <w:pPr>
        <w:widowControl/>
        <w:ind w:firstLine="709"/>
        <w:jc w:val="both"/>
        <w:rPr>
          <w:sz w:val="28"/>
          <w:szCs w:val="28"/>
        </w:rPr>
      </w:pPr>
      <w:r>
        <w:rPr>
          <w:sz w:val="28"/>
          <w:szCs w:val="28"/>
        </w:rPr>
        <w:t xml:space="preserve">9.8. Снос и возмещение ущерба за снос (повреждение) зеленых насаждений на территории муниципального образования, за исключением </w:t>
      </w:r>
      <w:r>
        <w:rPr>
          <w:sz w:val="28"/>
          <w:szCs w:val="28"/>
        </w:rPr>
        <w:lastRenderedPageBreak/>
        <w:t>придомовых территорий, осуществляются в соответствии с муниципальным правовым актом администрации поселения.</w:t>
      </w:r>
    </w:p>
    <w:p w:rsidR="00D25949" w:rsidRPr="00E81586"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ind w:firstLine="709"/>
        <w:jc w:val="center"/>
        <w:rPr>
          <w:sz w:val="28"/>
          <w:szCs w:val="28"/>
        </w:rPr>
      </w:pPr>
      <w:r>
        <w:rPr>
          <w:b/>
          <w:bCs/>
          <w:sz w:val="28"/>
          <w:szCs w:val="28"/>
        </w:rPr>
        <w:t>10</w:t>
      </w:r>
      <w:r w:rsidRPr="00E81586">
        <w:rPr>
          <w:b/>
          <w:bCs/>
          <w:sz w:val="28"/>
          <w:szCs w:val="28"/>
        </w:rPr>
        <w:t>. Установка и содержание малых архитектурных форм</w:t>
      </w:r>
    </w:p>
    <w:p w:rsidR="00D25949" w:rsidRPr="00E81586" w:rsidRDefault="00D25949" w:rsidP="00D25949">
      <w:pPr>
        <w:widowControl/>
        <w:autoSpaceDE/>
        <w:autoSpaceDN/>
        <w:adjustRightInd/>
        <w:ind w:firstLine="709"/>
        <w:jc w:val="center"/>
        <w:rPr>
          <w:b/>
          <w:bCs/>
          <w:sz w:val="28"/>
          <w:szCs w:val="28"/>
        </w:rPr>
      </w:pPr>
      <w:r w:rsidRPr="00E81586">
        <w:rPr>
          <w:b/>
          <w:bCs/>
          <w:sz w:val="28"/>
          <w:szCs w:val="28"/>
        </w:rPr>
        <w:t>и других объектов</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.1. Содержание малых архитектурных форм (далее – МАФ) осуществляется в соответствии с требованиями настоящих Правил и инструкциями, определяющими технологию работ, а также в соответствии со СНиП III-10-75 «Благоустройство территорий».</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.2. Территории общего пользования в жилой застройке, в общественно-деловых, рекреационных и других зонах оборудуются малыми архитектурными формами в соответствии с утвержденным порядком. Все устанавливаемые МАФ должны соответствовать качеству и нормам безопасности, архитектурно-художественному облику поселения и не нарушать требований ОГИБДД ОМВД России при размещении малых архитектурных форм в непосредственной близости к проезжей части в части обеспечения безопасности дорожного движения.</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.3. Юридические и физические лица - владельцы малых архитектурных форм, а также собственники помещений в многоквартирном доме, принявшие малые архитектурные формы, расположенные на придомовой территории, в собственность на основании протокола общего собрания, обязаны за свой счет осуществлять их покраску не реже одного раза в год, либо замену, ремонт по мере необходимости, а также поддерживать МАФ в соответствующем техническом состоянии, необходимом и безопасном для его эксплуатации.</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.4. Окраску каменных, железобетонных и металлических оград, фонарей уличного освещения, опор, трансформаторных будок, металлических ворот, необходимо производить раз в год, а ремонт - по мере необходимости.</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.5. Размещение МАФ при новом строительстве осуществляется в границах застраиваемого земельного участка в соответствии с проектной документацией.</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.6. Ответственность за состояние МАФ несут их собственники, которые обязаны:</w:t>
      </w:r>
    </w:p>
    <w:p w:rsidR="00D25949" w:rsidRPr="00E81586" w:rsidRDefault="00D25949" w:rsidP="00D25949">
      <w:pPr>
        <w:widowControl/>
        <w:autoSpaceDE/>
        <w:autoSpaceDN/>
        <w:adjustRightInd/>
        <w:ind w:firstLine="709"/>
        <w:jc w:val="both"/>
        <w:rPr>
          <w:sz w:val="28"/>
          <w:szCs w:val="28"/>
        </w:rPr>
      </w:pPr>
      <w:r w:rsidRPr="00E81586">
        <w:rPr>
          <w:sz w:val="28"/>
          <w:szCs w:val="28"/>
        </w:rPr>
        <w:t>обеспечить техническую исправность МАФ и безопасность их использования (отсутствие трещин, ржавчины, сколов, остатков бетонных и металлических оснований и других повреждений, наличие сертификатов соответствия для детских игровых и спортивных форм, проверка устойчивости и др.);</w:t>
      </w:r>
    </w:p>
    <w:p w:rsidR="00D25949" w:rsidRPr="00E81586" w:rsidRDefault="00D25949" w:rsidP="00D25949">
      <w:pPr>
        <w:widowControl/>
        <w:autoSpaceDE/>
        <w:autoSpaceDN/>
        <w:adjustRightInd/>
        <w:ind w:firstLine="709"/>
        <w:jc w:val="both"/>
        <w:rPr>
          <w:sz w:val="28"/>
          <w:szCs w:val="28"/>
        </w:rPr>
      </w:pPr>
      <w:r w:rsidRPr="00E81586">
        <w:rPr>
          <w:sz w:val="28"/>
          <w:szCs w:val="28"/>
        </w:rPr>
        <w:t>выполнять работы по своевременному ремонту, замене, очистке от грязи МАФ, их окраске до наступления летнего периода, ежегодно выполнять замену песка в песочницах;</w:t>
      </w:r>
    </w:p>
    <w:p w:rsidR="00D25949" w:rsidRPr="00E81586" w:rsidRDefault="00D25949" w:rsidP="00D25949">
      <w:pPr>
        <w:widowControl/>
        <w:autoSpaceDE/>
        <w:autoSpaceDN/>
        <w:adjustRightInd/>
        <w:ind w:firstLine="709"/>
        <w:jc w:val="both"/>
        <w:rPr>
          <w:sz w:val="28"/>
          <w:szCs w:val="28"/>
        </w:rPr>
      </w:pPr>
      <w:r w:rsidRPr="00E81586">
        <w:rPr>
          <w:sz w:val="28"/>
          <w:szCs w:val="28"/>
        </w:rPr>
        <w:t>выполнять работы по очистке подходов к МАФ (скамейкам, урнам, качелям и др.) от снега и наледи.</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.7. Запрещается:</w:t>
      </w:r>
    </w:p>
    <w:p w:rsidR="00D25949" w:rsidRPr="00E81586" w:rsidRDefault="00D25949" w:rsidP="00D25949">
      <w:pPr>
        <w:widowControl/>
        <w:autoSpaceDE/>
        <w:autoSpaceDN/>
        <w:adjustRightInd/>
        <w:ind w:firstLine="709"/>
        <w:jc w:val="both"/>
        <w:rPr>
          <w:sz w:val="28"/>
          <w:szCs w:val="28"/>
        </w:rPr>
      </w:pPr>
      <w:r w:rsidRPr="00E81586">
        <w:rPr>
          <w:sz w:val="28"/>
          <w:szCs w:val="28"/>
        </w:rPr>
        <w:lastRenderedPageBreak/>
        <w:t>разрушение и повреждение МАФ, нанесение надписей различного содержания, размещение информационных материалов на малых архитектурных формах;</w:t>
      </w:r>
    </w:p>
    <w:p w:rsidR="00D25949" w:rsidRPr="00E81586" w:rsidRDefault="00D25949" w:rsidP="00D25949">
      <w:pPr>
        <w:widowControl/>
        <w:autoSpaceDE/>
        <w:autoSpaceDN/>
        <w:adjustRightInd/>
        <w:ind w:firstLine="709"/>
        <w:jc w:val="both"/>
        <w:rPr>
          <w:sz w:val="28"/>
          <w:szCs w:val="28"/>
        </w:rPr>
      </w:pPr>
      <w:r w:rsidRPr="00E81586">
        <w:rPr>
          <w:sz w:val="28"/>
          <w:szCs w:val="28"/>
        </w:rPr>
        <w:t>использование МАФ не по назначению (детских и спортивных сооружений для хозяйственных целей, отдыха взрослым населением и т.д.);</w:t>
      </w:r>
    </w:p>
    <w:p w:rsidR="00D25949" w:rsidRPr="00E81586" w:rsidRDefault="00D25949" w:rsidP="00D25949">
      <w:pPr>
        <w:widowControl/>
        <w:autoSpaceDE/>
        <w:autoSpaceDN/>
        <w:adjustRightInd/>
        <w:ind w:firstLine="709"/>
        <w:jc w:val="both"/>
        <w:rPr>
          <w:sz w:val="28"/>
          <w:szCs w:val="28"/>
        </w:rPr>
      </w:pPr>
      <w:r w:rsidRPr="00E81586">
        <w:rPr>
          <w:sz w:val="28"/>
          <w:szCs w:val="28"/>
        </w:rPr>
        <w:t>возводить к зданиям, сооружениям, павильонам, киоскам, палаткам различного рода пристройки, козырьки, навесы, ставни не предусмотренные проектом;</w:t>
      </w:r>
    </w:p>
    <w:p w:rsidR="00D25949" w:rsidRPr="00E81586" w:rsidRDefault="00D25949" w:rsidP="00D25949">
      <w:pPr>
        <w:widowControl/>
        <w:autoSpaceDE/>
        <w:autoSpaceDN/>
        <w:adjustRightInd/>
        <w:ind w:firstLine="709"/>
        <w:jc w:val="both"/>
        <w:rPr>
          <w:sz w:val="28"/>
          <w:szCs w:val="28"/>
        </w:rPr>
      </w:pPr>
      <w:r w:rsidRPr="00E81586">
        <w:rPr>
          <w:sz w:val="28"/>
          <w:szCs w:val="28"/>
        </w:rPr>
        <w:t>складировать тару и запасы товаров у киосков, палаток, павильонов мелкорозничной торговли и магазинов.</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.8. Фонтаны.</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.8.1. Ответственность за состояние, эксплуатацию и санитарную очистку фонтанов возлагается на их собственников, владельцев и пользователей, производящих указанные работы самостоятельно или путем заключения договоров со специализированными организациями.</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.8.2.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.9. Объекты монументального и декоративного искусства, стелы, арт-объекты.</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.9.1. Объекты монументального и декоративного искусства, стелы, арт-объекты, посвященные увековечению памяти исторического события или выдающейся личности, устанавливаются на территориях общего пользования или зданиях в порядке, определенном муниципальными правовыми актами.</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.9.2. Установка объектов монументального и декоративного искусства, стел, арт-объектов на земельных участках, зданиях, сооружениях осуществляется с согласия собственников земельных участников и объектов недвижимости.</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.9.3. Ответственность за содержание и ремонт (окраска, побелка, очистка от грязи и мусора), содержание и благоустройство объектов монументального и декоративного искусства, стел, арт-объектов возлагается на собственников. Собственники обязаны производить их ремонт и окраску по мере необходимости, в соответствии с ранее полученной документацией с целью соответствия архитектурно-художественному облику поселения.</w:t>
      </w:r>
    </w:p>
    <w:p w:rsidR="00D25949" w:rsidRPr="00E81586" w:rsidRDefault="00D25949" w:rsidP="00D25949">
      <w:pPr>
        <w:widowControl/>
        <w:autoSpaceDE/>
        <w:autoSpaceDN/>
        <w:adjustRightInd/>
        <w:ind w:firstLine="709"/>
        <w:jc w:val="both"/>
        <w:rPr>
          <w:sz w:val="28"/>
          <w:szCs w:val="28"/>
        </w:rPr>
      </w:pPr>
      <w:r>
        <w:rPr>
          <w:sz w:val="28"/>
          <w:szCs w:val="28"/>
        </w:rPr>
        <w:t>10</w:t>
      </w:r>
      <w:r w:rsidRPr="00E81586">
        <w:rPr>
          <w:sz w:val="28"/>
          <w:szCs w:val="28"/>
        </w:rPr>
        <w:t>.9.4. Физические и юридические лица обязаны бережно относиться к данным объектам, не допускать повреждения, загрязнения, самовольного сноса объектов и их ограждений, нанесение надписей на них.</w:t>
      </w:r>
    </w:p>
    <w:p w:rsidR="00D25949" w:rsidRPr="00E81586"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ind w:firstLine="709"/>
        <w:jc w:val="center"/>
        <w:rPr>
          <w:sz w:val="28"/>
          <w:szCs w:val="28"/>
        </w:rPr>
      </w:pPr>
      <w:r w:rsidRPr="00E81586">
        <w:rPr>
          <w:b/>
          <w:bCs/>
          <w:sz w:val="28"/>
          <w:szCs w:val="28"/>
        </w:rPr>
        <w:t>1</w:t>
      </w:r>
      <w:r>
        <w:rPr>
          <w:b/>
          <w:bCs/>
          <w:sz w:val="28"/>
          <w:szCs w:val="28"/>
        </w:rPr>
        <w:t>1</w:t>
      </w:r>
      <w:r w:rsidRPr="00E81586">
        <w:rPr>
          <w:b/>
          <w:bCs/>
          <w:sz w:val="28"/>
          <w:szCs w:val="28"/>
        </w:rPr>
        <w:t>. Наружное освещение</w:t>
      </w:r>
    </w:p>
    <w:p w:rsidR="00D25949" w:rsidRPr="0042192E" w:rsidRDefault="00D25949" w:rsidP="00D25949">
      <w:pPr>
        <w:widowControl/>
        <w:ind w:firstLine="709"/>
        <w:jc w:val="both"/>
        <w:rPr>
          <w:bCs/>
          <w:sz w:val="28"/>
          <w:szCs w:val="28"/>
        </w:rPr>
      </w:pPr>
      <w:r>
        <w:rPr>
          <w:sz w:val="28"/>
          <w:szCs w:val="28"/>
        </w:rPr>
        <w:t>11</w:t>
      </w:r>
      <w:r w:rsidRPr="00E81586">
        <w:rPr>
          <w:sz w:val="28"/>
          <w:szCs w:val="28"/>
        </w:rPr>
        <w:t xml:space="preserve">.1. </w:t>
      </w:r>
      <w:r w:rsidRPr="0042192E">
        <w:rPr>
          <w:bCs/>
          <w:sz w:val="28"/>
          <w:szCs w:val="28"/>
        </w:rPr>
        <w:t xml:space="preserve">Дороги и пешеходные коммуникации, общественные и рекреационные территории, территории жилых кварталов освещаются в темное время суток по расписанию, утвержденному администрацией </w:t>
      </w:r>
      <w:r>
        <w:rPr>
          <w:bCs/>
          <w:sz w:val="28"/>
          <w:szCs w:val="28"/>
        </w:rPr>
        <w:t>поселения</w:t>
      </w:r>
      <w:r w:rsidRPr="0042192E">
        <w:rPr>
          <w:bCs/>
          <w:sz w:val="28"/>
          <w:szCs w:val="28"/>
        </w:rPr>
        <w:t>.</w:t>
      </w:r>
    </w:p>
    <w:p w:rsidR="00D25949" w:rsidRPr="0042192E" w:rsidRDefault="00D25949" w:rsidP="00D25949">
      <w:pPr>
        <w:widowControl/>
        <w:ind w:firstLine="540"/>
        <w:jc w:val="both"/>
        <w:rPr>
          <w:bCs/>
          <w:sz w:val="28"/>
          <w:szCs w:val="28"/>
        </w:rPr>
      </w:pPr>
      <w:r w:rsidRPr="0042192E">
        <w:rPr>
          <w:bCs/>
          <w:sz w:val="28"/>
          <w:szCs w:val="28"/>
        </w:rPr>
        <w:lastRenderedPageBreak/>
        <w:t>Обязанность по освещению территории промышленных и иных организаций возлагается на юридических и физических лиц, в собственности или пользовании которых находятся указанные объекты.</w:t>
      </w:r>
    </w:p>
    <w:p w:rsidR="00D25949" w:rsidRPr="00E81586" w:rsidRDefault="00D25949" w:rsidP="00D25949">
      <w:pPr>
        <w:widowControl/>
        <w:autoSpaceDE/>
        <w:autoSpaceDN/>
        <w:adjustRightInd/>
        <w:ind w:firstLine="709"/>
        <w:jc w:val="both"/>
        <w:rPr>
          <w:sz w:val="28"/>
          <w:szCs w:val="28"/>
        </w:rPr>
      </w:pPr>
      <w:r>
        <w:rPr>
          <w:sz w:val="28"/>
          <w:szCs w:val="28"/>
        </w:rPr>
        <w:t>11</w:t>
      </w:r>
      <w:r w:rsidRPr="00E81586">
        <w:rPr>
          <w:sz w:val="28"/>
          <w:szCs w:val="28"/>
        </w:rPr>
        <w:t xml:space="preserve">.2. </w:t>
      </w:r>
      <w:r w:rsidRPr="00E81586">
        <w:rPr>
          <w:spacing w:val="2"/>
          <w:sz w:val="28"/>
          <w:szCs w:val="28"/>
          <w:shd w:val="clear" w:color="auto" w:fill="FFFFFF"/>
        </w:rPr>
        <w:t>Освещение улиц и дорог местного значения должно соответствовать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25949" w:rsidRPr="00E81586" w:rsidRDefault="00D25949" w:rsidP="00D25949">
      <w:pPr>
        <w:widowControl/>
        <w:autoSpaceDE/>
        <w:autoSpaceDN/>
        <w:adjustRightInd/>
        <w:ind w:firstLine="709"/>
        <w:jc w:val="both"/>
        <w:rPr>
          <w:spacing w:val="2"/>
          <w:sz w:val="28"/>
          <w:szCs w:val="28"/>
          <w:shd w:val="clear" w:color="auto" w:fill="FFFFFF"/>
        </w:rPr>
      </w:pPr>
      <w:r>
        <w:rPr>
          <w:sz w:val="28"/>
          <w:szCs w:val="28"/>
        </w:rPr>
        <w:t>11</w:t>
      </w:r>
      <w:r w:rsidRPr="00E81586">
        <w:rPr>
          <w:sz w:val="28"/>
          <w:szCs w:val="28"/>
        </w:rPr>
        <w:t xml:space="preserve">.3. </w:t>
      </w:r>
      <w:r w:rsidRPr="00E81586">
        <w:rPr>
          <w:spacing w:val="2"/>
          <w:sz w:val="28"/>
          <w:szCs w:val="28"/>
          <w:shd w:val="clear" w:color="auto" w:fill="FFFFFF"/>
        </w:rPr>
        <w:t>Уровень освещенности улиц и дорог местного значения должен соответствовать требованиям СП 52.13330.2016 «Свод правил. Естественное и искусственное освещение. Актуализированная редакция СНиП 23-05-95».</w:t>
      </w:r>
    </w:p>
    <w:p w:rsidR="00D25949" w:rsidRPr="00E81586" w:rsidRDefault="00D25949" w:rsidP="00D25949">
      <w:pPr>
        <w:widowControl/>
        <w:autoSpaceDE/>
        <w:autoSpaceDN/>
        <w:adjustRightInd/>
        <w:ind w:firstLine="709"/>
        <w:jc w:val="both"/>
        <w:rPr>
          <w:sz w:val="28"/>
          <w:szCs w:val="28"/>
        </w:rPr>
      </w:pPr>
      <w:r>
        <w:rPr>
          <w:spacing w:val="2"/>
          <w:sz w:val="28"/>
          <w:szCs w:val="28"/>
          <w:shd w:val="clear" w:color="auto" w:fill="FFFFFF"/>
        </w:rPr>
        <w:t>11</w:t>
      </w:r>
      <w:r w:rsidRPr="00E81586">
        <w:rPr>
          <w:spacing w:val="2"/>
          <w:sz w:val="28"/>
          <w:szCs w:val="28"/>
          <w:shd w:val="clear" w:color="auto" w:fill="FFFFFF"/>
        </w:rPr>
        <w:t>.</w:t>
      </w:r>
      <w:r>
        <w:rPr>
          <w:spacing w:val="2"/>
          <w:sz w:val="28"/>
          <w:szCs w:val="28"/>
          <w:shd w:val="clear" w:color="auto" w:fill="FFFFFF"/>
        </w:rPr>
        <w:t>4</w:t>
      </w:r>
      <w:r w:rsidRPr="00E81586">
        <w:rPr>
          <w:spacing w:val="2"/>
          <w:sz w:val="28"/>
          <w:szCs w:val="28"/>
          <w:shd w:val="clear" w:color="auto" w:fill="FFFFFF"/>
        </w:rPr>
        <w:t xml:space="preserve">. Строительство, эксплуатация, текущий и капитальный ремонт сетей наружного освещения на территориях общего пользования обеспечивается администрацией </w:t>
      </w:r>
      <w:r>
        <w:rPr>
          <w:sz w:val="28"/>
          <w:szCs w:val="28"/>
        </w:rPr>
        <w:t xml:space="preserve">Подрезчихинского </w:t>
      </w:r>
      <w:r w:rsidRPr="00E81586">
        <w:rPr>
          <w:spacing w:val="2"/>
          <w:sz w:val="28"/>
          <w:szCs w:val="28"/>
          <w:shd w:val="clear" w:color="auto" w:fill="FFFFFF"/>
        </w:rPr>
        <w:t>сельского поселения.</w:t>
      </w:r>
    </w:p>
    <w:p w:rsidR="00D25949" w:rsidRPr="00E81586"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jc w:val="center"/>
        <w:rPr>
          <w:b/>
          <w:bCs/>
          <w:sz w:val="28"/>
          <w:szCs w:val="28"/>
        </w:rPr>
      </w:pPr>
      <w:r w:rsidRPr="00E81586">
        <w:rPr>
          <w:b/>
          <w:bCs/>
          <w:sz w:val="28"/>
          <w:szCs w:val="28"/>
        </w:rPr>
        <w:t>1</w:t>
      </w:r>
      <w:r>
        <w:rPr>
          <w:b/>
          <w:bCs/>
          <w:sz w:val="28"/>
          <w:szCs w:val="28"/>
        </w:rPr>
        <w:t>2</w:t>
      </w:r>
      <w:r w:rsidRPr="00E81586">
        <w:rPr>
          <w:b/>
          <w:bCs/>
          <w:sz w:val="28"/>
          <w:szCs w:val="28"/>
        </w:rPr>
        <w:t xml:space="preserve">. </w:t>
      </w:r>
      <w:r w:rsidRPr="00FB0365">
        <w:rPr>
          <w:b/>
          <w:bCs/>
          <w:color w:val="242424"/>
          <w:sz w:val="26"/>
          <w:szCs w:val="26"/>
        </w:rPr>
        <w:t>Световое оформление и наружная реклама</w:t>
      </w:r>
    </w:p>
    <w:p w:rsidR="00D25949" w:rsidRPr="00C44D6A" w:rsidRDefault="00D25949" w:rsidP="00D25949">
      <w:pPr>
        <w:widowControl/>
        <w:ind w:firstLine="709"/>
        <w:jc w:val="both"/>
        <w:rPr>
          <w:bCs/>
          <w:sz w:val="28"/>
          <w:szCs w:val="28"/>
        </w:rPr>
      </w:pPr>
      <w:r>
        <w:rPr>
          <w:sz w:val="28"/>
          <w:szCs w:val="28"/>
        </w:rPr>
        <w:t>12</w:t>
      </w:r>
      <w:r w:rsidRPr="00C44D6A">
        <w:rPr>
          <w:sz w:val="28"/>
          <w:szCs w:val="28"/>
        </w:rPr>
        <w:t>.1. Наружная реклама и информация должны размещаться и содержаться в чистоте в соответствии с требованиями Федерального закона от 13.03.2006 № 38-ФЗ «О рекламе» согласно ГОСТу Р 52044-2003.</w:t>
      </w:r>
    </w:p>
    <w:p w:rsidR="00D25949" w:rsidRDefault="00D25949" w:rsidP="00D25949">
      <w:pPr>
        <w:widowControl/>
        <w:ind w:firstLine="709"/>
        <w:jc w:val="both"/>
        <w:rPr>
          <w:sz w:val="28"/>
          <w:szCs w:val="28"/>
        </w:rPr>
      </w:pPr>
      <w:r>
        <w:rPr>
          <w:sz w:val="28"/>
          <w:szCs w:val="28"/>
        </w:rPr>
        <w:t>12</w:t>
      </w:r>
      <w:r w:rsidRPr="00E81586">
        <w:rPr>
          <w:sz w:val="28"/>
          <w:szCs w:val="28"/>
        </w:rPr>
        <w:t>.</w:t>
      </w:r>
      <w:r>
        <w:rPr>
          <w:sz w:val="28"/>
          <w:szCs w:val="28"/>
        </w:rPr>
        <w:t>2</w:t>
      </w:r>
      <w:r w:rsidRPr="00E81586">
        <w:rPr>
          <w:sz w:val="28"/>
          <w:szCs w:val="28"/>
        </w:rPr>
        <w:t xml:space="preserve">. </w:t>
      </w:r>
      <w:r>
        <w:rPr>
          <w:sz w:val="28"/>
          <w:szCs w:val="28"/>
        </w:rPr>
        <w:t>Юридические и физические лица, эксплуатирующие световые вывески и рекламные объекты,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D25949" w:rsidRDefault="00D25949" w:rsidP="00D25949">
      <w:pPr>
        <w:widowControl/>
        <w:ind w:firstLine="709"/>
        <w:jc w:val="both"/>
        <w:rPr>
          <w:sz w:val="28"/>
          <w:szCs w:val="28"/>
        </w:rPr>
      </w:pPr>
      <w:r>
        <w:rPr>
          <w:sz w:val="28"/>
          <w:szCs w:val="28"/>
        </w:rPr>
        <w:t>В случае неисправности отдельных элементов освещения, вывесок и рекламных объектов необходимо выключать их полностью.</w:t>
      </w:r>
    </w:p>
    <w:p w:rsidR="00D25949" w:rsidRPr="00E81586" w:rsidRDefault="00D25949" w:rsidP="00D25949">
      <w:pPr>
        <w:widowControl/>
        <w:autoSpaceDE/>
        <w:autoSpaceDN/>
        <w:adjustRightInd/>
        <w:ind w:firstLine="709"/>
        <w:jc w:val="both"/>
        <w:rPr>
          <w:sz w:val="28"/>
          <w:szCs w:val="28"/>
        </w:rPr>
      </w:pPr>
      <w:r>
        <w:rPr>
          <w:sz w:val="28"/>
          <w:szCs w:val="28"/>
        </w:rPr>
        <w:t>12</w:t>
      </w:r>
      <w:r w:rsidRPr="00E81586">
        <w:rPr>
          <w:sz w:val="28"/>
          <w:szCs w:val="28"/>
        </w:rPr>
        <w:t>.</w:t>
      </w:r>
      <w:r>
        <w:rPr>
          <w:sz w:val="28"/>
          <w:szCs w:val="28"/>
        </w:rPr>
        <w:t>3</w:t>
      </w:r>
      <w:r w:rsidRPr="00E81586">
        <w:rPr>
          <w:sz w:val="28"/>
          <w:szCs w:val="28"/>
        </w:rPr>
        <w:t>. После монтажа (демонтажа) рекламных конструкций рекламораспространитель обязан восстановить благоустройство территорий или объектов размещения в сроки не более:</w:t>
      </w:r>
    </w:p>
    <w:p w:rsidR="00D25949" w:rsidRPr="00E81586" w:rsidRDefault="00D25949" w:rsidP="00D25949">
      <w:pPr>
        <w:widowControl/>
        <w:autoSpaceDE/>
        <w:autoSpaceDN/>
        <w:adjustRightInd/>
        <w:ind w:firstLine="709"/>
        <w:jc w:val="both"/>
        <w:rPr>
          <w:sz w:val="28"/>
          <w:szCs w:val="28"/>
        </w:rPr>
      </w:pPr>
      <w:r w:rsidRPr="00E81586">
        <w:rPr>
          <w:sz w:val="28"/>
          <w:szCs w:val="28"/>
        </w:rPr>
        <w:t>двух суток - на территории поселения;</w:t>
      </w:r>
    </w:p>
    <w:p w:rsidR="00D25949" w:rsidRPr="00E81586" w:rsidRDefault="00D25949" w:rsidP="00D25949">
      <w:pPr>
        <w:widowControl/>
        <w:autoSpaceDE/>
        <w:autoSpaceDN/>
        <w:adjustRightInd/>
        <w:ind w:firstLine="709"/>
        <w:jc w:val="both"/>
        <w:rPr>
          <w:sz w:val="28"/>
          <w:szCs w:val="28"/>
        </w:rPr>
      </w:pPr>
      <w:r w:rsidRPr="00E81586">
        <w:rPr>
          <w:sz w:val="28"/>
          <w:szCs w:val="28"/>
        </w:rPr>
        <w:t>семи суток - на внутриквартальных и дворовых территориях.</w:t>
      </w:r>
    </w:p>
    <w:p w:rsidR="00D25949" w:rsidRPr="00E81586" w:rsidRDefault="00D25949" w:rsidP="00D25949">
      <w:pPr>
        <w:widowControl/>
        <w:autoSpaceDE/>
        <w:autoSpaceDN/>
        <w:adjustRightInd/>
        <w:ind w:firstLine="709"/>
        <w:jc w:val="both"/>
        <w:rPr>
          <w:sz w:val="28"/>
          <w:szCs w:val="28"/>
        </w:rPr>
      </w:pPr>
      <w:r>
        <w:rPr>
          <w:sz w:val="28"/>
          <w:szCs w:val="28"/>
        </w:rPr>
        <w:t>12.4</w:t>
      </w:r>
      <w:r w:rsidRPr="00E81586">
        <w:rPr>
          <w:sz w:val="28"/>
          <w:szCs w:val="28"/>
        </w:rPr>
        <w:t>. При осуществлении смены изображений (плакатов) на рекламных конструкциях необходимо обеспечивать сохранность газонов и зеленых насаждений, а также обеспечить вывоз мусора оставшегося от демонтированных рекламных изображений (плакатов) незамедлительно.</w:t>
      </w:r>
    </w:p>
    <w:p w:rsidR="00D25949" w:rsidRDefault="00D25949" w:rsidP="00D25949">
      <w:pPr>
        <w:widowControl/>
        <w:jc w:val="center"/>
        <w:outlineLvl w:val="0"/>
        <w:rPr>
          <w:b/>
          <w:bCs/>
          <w:sz w:val="28"/>
          <w:szCs w:val="28"/>
        </w:rPr>
      </w:pPr>
    </w:p>
    <w:p w:rsidR="00D25949" w:rsidRPr="0043005A" w:rsidRDefault="00D25949" w:rsidP="00D25949">
      <w:pPr>
        <w:widowControl/>
        <w:ind w:firstLine="709"/>
        <w:jc w:val="center"/>
        <w:outlineLvl w:val="0"/>
        <w:rPr>
          <w:b/>
          <w:bCs/>
          <w:sz w:val="28"/>
          <w:szCs w:val="28"/>
        </w:rPr>
      </w:pPr>
      <w:r>
        <w:rPr>
          <w:b/>
          <w:bCs/>
          <w:sz w:val="28"/>
          <w:szCs w:val="28"/>
        </w:rPr>
        <w:t>13</w:t>
      </w:r>
      <w:r w:rsidRPr="0043005A">
        <w:rPr>
          <w:b/>
          <w:bCs/>
          <w:sz w:val="28"/>
          <w:szCs w:val="28"/>
        </w:rPr>
        <w:t>. Установка указателей</w:t>
      </w:r>
    </w:p>
    <w:p w:rsidR="00D25949" w:rsidRPr="0043005A" w:rsidRDefault="00D25949" w:rsidP="00D25949">
      <w:pPr>
        <w:widowControl/>
        <w:ind w:firstLine="709"/>
        <w:jc w:val="both"/>
        <w:rPr>
          <w:sz w:val="28"/>
          <w:szCs w:val="28"/>
        </w:rPr>
      </w:pPr>
      <w:r>
        <w:rPr>
          <w:sz w:val="28"/>
          <w:szCs w:val="28"/>
        </w:rPr>
        <w:t>13</w:t>
      </w:r>
      <w:r w:rsidRPr="0043005A">
        <w:rPr>
          <w:sz w:val="28"/>
          <w:szCs w:val="28"/>
        </w:rPr>
        <w:t xml:space="preserve">.1. Установка указателей с наименованиями улиц и номерами домов осуществляется собственниками зданий, строений, сооружений в порядке, установленном действующим законодательством, муниципальными правовыми актами администрации </w:t>
      </w:r>
      <w:r>
        <w:rPr>
          <w:sz w:val="28"/>
          <w:szCs w:val="28"/>
        </w:rPr>
        <w:t>поселения</w:t>
      </w:r>
      <w:r w:rsidRPr="0043005A">
        <w:rPr>
          <w:sz w:val="28"/>
          <w:szCs w:val="28"/>
        </w:rPr>
        <w:t>.</w:t>
      </w:r>
    </w:p>
    <w:p w:rsidR="00D25949" w:rsidRPr="0043005A" w:rsidRDefault="00D25949" w:rsidP="00D25949">
      <w:pPr>
        <w:widowControl/>
        <w:ind w:firstLine="709"/>
        <w:jc w:val="both"/>
        <w:rPr>
          <w:sz w:val="28"/>
          <w:szCs w:val="28"/>
        </w:rPr>
      </w:pPr>
      <w:r>
        <w:rPr>
          <w:sz w:val="28"/>
          <w:szCs w:val="28"/>
        </w:rPr>
        <w:t>13</w:t>
      </w:r>
      <w:r w:rsidRPr="0043005A">
        <w:rPr>
          <w:sz w:val="28"/>
          <w:szCs w:val="28"/>
        </w:rPr>
        <w:t xml:space="preserve">.2. На зданиях, строениях, сооружениях осуществляется установка указателей с обозначением наименования улицы и номеров домов, на угловых зданиях, строениях, сооружениях - с названиями пересекающихся улиц, по утвержденному муниципальным правовым актом администрации </w:t>
      </w:r>
      <w:r>
        <w:rPr>
          <w:sz w:val="28"/>
          <w:szCs w:val="28"/>
        </w:rPr>
        <w:t>поселения</w:t>
      </w:r>
      <w:r w:rsidRPr="0043005A">
        <w:rPr>
          <w:sz w:val="28"/>
          <w:szCs w:val="28"/>
        </w:rPr>
        <w:t xml:space="preserve"> образцу.</w:t>
      </w:r>
    </w:p>
    <w:p w:rsidR="00D25949" w:rsidRPr="0043005A" w:rsidRDefault="00D25949" w:rsidP="00D25949">
      <w:pPr>
        <w:widowControl/>
        <w:ind w:firstLine="709"/>
        <w:jc w:val="both"/>
        <w:rPr>
          <w:sz w:val="28"/>
          <w:szCs w:val="28"/>
        </w:rPr>
      </w:pPr>
      <w:r>
        <w:rPr>
          <w:sz w:val="28"/>
          <w:szCs w:val="28"/>
        </w:rPr>
        <w:lastRenderedPageBreak/>
        <w:t>13</w:t>
      </w:r>
      <w:r w:rsidRPr="0043005A">
        <w:rPr>
          <w:sz w:val="28"/>
          <w:szCs w:val="28"/>
        </w:rPr>
        <w:t>.3. Указатели с наименованиями улиц и номерами домов, указатели подъездов многоквартирных домов и номеров квартир должны содержаться в чистоте и исправном состоянии. Пришедшие в негодность и поврежденные указатели с наименованиями улиц и номерами домов, указатели подъездов многоквартирных домов и номеров квартир должны ремонтироваться или заменяться.</w:t>
      </w:r>
    </w:p>
    <w:p w:rsidR="00D25949" w:rsidRPr="0043005A" w:rsidRDefault="00D25949" w:rsidP="00D25949">
      <w:pPr>
        <w:widowControl/>
        <w:ind w:firstLine="709"/>
        <w:jc w:val="both"/>
        <w:rPr>
          <w:sz w:val="28"/>
          <w:szCs w:val="28"/>
        </w:rPr>
      </w:pPr>
      <w:r w:rsidRPr="0043005A">
        <w:rPr>
          <w:sz w:val="28"/>
          <w:szCs w:val="28"/>
        </w:rPr>
        <w:t>За чистоту и исправность указателей с наименованиями улиц и номерами домов, указателей подъездов многоквартирных домов и номеров квартир ответственность несут лица, отвечающие за содержание зданий.</w:t>
      </w:r>
    </w:p>
    <w:p w:rsidR="00D25949" w:rsidRPr="0043005A" w:rsidRDefault="00D25949" w:rsidP="00D25949">
      <w:pPr>
        <w:widowControl/>
        <w:ind w:firstLine="709"/>
        <w:jc w:val="both"/>
        <w:rPr>
          <w:sz w:val="28"/>
          <w:szCs w:val="28"/>
        </w:rPr>
      </w:pPr>
      <w:r>
        <w:rPr>
          <w:sz w:val="28"/>
          <w:szCs w:val="28"/>
        </w:rPr>
        <w:t>13</w:t>
      </w:r>
      <w:r w:rsidRPr="0043005A">
        <w:rPr>
          <w:sz w:val="28"/>
          <w:szCs w:val="28"/>
        </w:rPr>
        <w:t>.4.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фасаде зданий, строений, сооружений при условии сохранения отделки фасада.</w:t>
      </w:r>
    </w:p>
    <w:p w:rsidR="00D25949" w:rsidRPr="0043005A" w:rsidRDefault="00D25949" w:rsidP="00D25949">
      <w:pPr>
        <w:widowControl/>
        <w:ind w:firstLine="709"/>
        <w:jc w:val="both"/>
        <w:rPr>
          <w:sz w:val="28"/>
          <w:szCs w:val="28"/>
        </w:rPr>
      </w:pPr>
      <w:r w:rsidRPr="0043005A">
        <w:rPr>
          <w:sz w:val="28"/>
          <w:szCs w:val="28"/>
        </w:rPr>
        <w:t>За сохранность и исправность вышеуказанных указателей ответственность несут установившие их организации (собственники указанных объектов).</w:t>
      </w:r>
    </w:p>
    <w:p w:rsidR="00D25949" w:rsidRPr="0043005A" w:rsidRDefault="00D25949" w:rsidP="00D25949">
      <w:pPr>
        <w:widowControl/>
        <w:ind w:firstLine="709"/>
        <w:jc w:val="both"/>
        <w:rPr>
          <w:sz w:val="28"/>
          <w:szCs w:val="28"/>
        </w:rPr>
      </w:pPr>
      <w:r>
        <w:rPr>
          <w:sz w:val="28"/>
          <w:szCs w:val="28"/>
        </w:rPr>
        <w:t>13</w:t>
      </w:r>
      <w:r w:rsidRPr="0043005A">
        <w:rPr>
          <w:sz w:val="28"/>
          <w:szCs w:val="28"/>
        </w:rPr>
        <w:t>.5. Наименования улиц, площадей, набережных, мостов, номера домов на указателях воспроизводятся в соответствии с их наименованиями и обозначениями в адресном реестре.</w:t>
      </w:r>
    </w:p>
    <w:p w:rsidR="00D25949" w:rsidRPr="0043005A" w:rsidRDefault="00D25949" w:rsidP="00D25949">
      <w:pPr>
        <w:widowControl/>
        <w:ind w:firstLine="709"/>
        <w:jc w:val="both"/>
        <w:rPr>
          <w:sz w:val="28"/>
          <w:szCs w:val="28"/>
        </w:rPr>
      </w:pPr>
      <w:r>
        <w:rPr>
          <w:sz w:val="28"/>
          <w:szCs w:val="28"/>
        </w:rPr>
        <w:t>13</w:t>
      </w:r>
      <w:r w:rsidRPr="0043005A">
        <w:rPr>
          <w:sz w:val="28"/>
          <w:szCs w:val="28"/>
        </w:rPr>
        <w:t>.6. 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p>
    <w:p w:rsidR="00D25949" w:rsidRPr="0043005A" w:rsidRDefault="00D25949" w:rsidP="00D25949">
      <w:pPr>
        <w:widowControl/>
        <w:ind w:firstLine="709"/>
        <w:jc w:val="both"/>
        <w:rPr>
          <w:sz w:val="28"/>
          <w:szCs w:val="28"/>
        </w:rPr>
      </w:pPr>
      <w:bookmarkStart w:id="3" w:name="Par12"/>
      <w:bookmarkEnd w:id="3"/>
      <w:r>
        <w:rPr>
          <w:sz w:val="28"/>
          <w:szCs w:val="28"/>
        </w:rPr>
        <w:t>13</w:t>
      </w:r>
      <w:r w:rsidRPr="0043005A">
        <w:rPr>
          <w:sz w:val="28"/>
          <w:szCs w:val="28"/>
        </w:rPr>
        <w:t>.7. Указатели наименований улиц, площадей, проездов, переулков, набережных, скверов, тупиков, аллей, мостов, путепроводов, а также километровых участков автодорог (в том числе кольцевых) и трасс федерального значения, указатели номеров домов, указатели территориального деления муниципального образования, указатели картографической информации, а также указатели маршрутов (схемы) движения и расписания пассажирского транспорта, указатели местоположения органов местного самоуправления, государственных предприятий и учреждений, туристические указатели размещаются на собственных опорах (отдельно стоящие), мачтах-опорах освещения, опорах контактной сети, фасадах зданий, строений, сооружений, остановках общественного транспорта.</w:t>
      </w:r>
    </w:p>
    <w:p w:rsidR="00D25949" w:rsidRPr="0043005A" w:rsidRDefault="00D25949" w:rsidP="00D25949">
      <w:pPr>
        <w:widowControl/>
        <w:ind w:firstLine="709"/>
        <w:jc w:val="both"/>
        <w:rPr>
          <w:sz w:val="28"/>
          <w:szCs w:val="28"/>
        </w:rPr>
      </w:pPr>
      <w:r>
        <w:rPr>
          <w:sz w:val="28"/>
          <w:szCs w:val="28"/>
        </w:rPr>
        <w:t>13</w:t>
      </w:r>
      <w:r w:rsidRPr="0043005A">
        <w:rPr>
          <w:sz w:val="28"/>
          <w:szCs w:val="28"/>
        </w:rPr>
        <w:t xml:space="preserve">.8. За сохранность и исправность указателей, указанных в </w:t>
      </w:r>
      <w:hyperlink w:anchor="Par12" w:history="1">
        <w:r w:rsidRPr="00422F1A">
          <w:rPr>
            <w:sz w:val="28"/>
            <w:szCs w:val="28"/>
          </w:rPr>
          <w:t>п</w:t>
        </w:r>
        <w:r>
          <w:rPr>
            <w:sz w:val="28"/>
            <w:szCs w:val="28"/>
          </w:rPr>
          <w:t>ункте</w:t>
        </w:r>
        <w:r w:rsidRPr="00422F1A">
          <w:rPr>
            <w:sz w:val="28"/>
            <w:szCs w:val="28"/>
          </w:rPr>
          <w:t xml:space="preserve"> 13.7</w:t>
        </w:r>
      </w:hyperlink>
      <w:r w:rsidRPr="0043005A">
        <w:rPr>
          <w:sz w:val="28"/>
          <w:szCs w:val="28"/>
        </w:rPr>
        <w:t xml:space="preserve"> настоящих Правил, ответственность несут установившие их организации или лица, отвечающие за их содержание.</w:t>
      </w:r>
    </w:p>
    <w:p w:rsidR="00D25949" w:rsidRPr="0043005A" w:rsidRDefault="00D25949" w:rsidP="00D25949">
      <w:pPr>
        <w:widowControl/>
        <w:ind w:firstLine="709"/>
        <w:jc w:val="both"/>
        <w:rPr>
          <w:sz w:val="28"/>
          <w:szCs w:val="28"/>
        </w:rPr>
      </w:pPr>
    </w:p>
    <w:p w:rsidR="00D25949" w:rsidRPr="0043005A" w:rsidRDefault="00D25949" w:rsidP="00D25949">
      <w:pPr>
        <w:widowControl/>
        <w:jc w:val="center"/>
        <w:outlineLvl w:val="0"/>
        <w:rPr>
          <w:b/>
          <w:bCs/>
          <w:sz w:val="28"/>
          <w:szCs w:val="28"/>
        </w:rPr>
      </w:pPr>
      <w:r>
        <w:rPr>
          <w:b/>
          <w:bCs/>
          <w:sz w:val="28"/>
          <w:szCs w:val="28"/>
        </w:rPr>
        <w:t>14</w:t>
      </w:r>
      <w:r w:rsidRPr="0043005A">
        <w:rPr>
          <w:b/>
          <w:bCs/>
          <w:sz w:val="28"/>
          <w:szCs w:val="28"/>
        </w:rPr>
        <w:t>. Размещение вывесок на зданиях, строениях и сооружениях</w:t>
      </w:r>
    </w:p>
    <w:p w:rsidR="00D25949" w:rsidRPr="0043005A" w:rsidRDefault="00D25949" w:rsidP="00D25949">
      <w:pPr>
        <w:widowControl/>
        <w:ind w:firstLine="709"/>
        <w:jc w:val="both"/>
        <w:rPr>
          <w:sz w:val="28"/>
          <w:szCs w:val="28"/>
        </w:rPr>
      </w:pPr>
      <w:r>
        <w:rPr>
          <w:sz w:val="28"/>
          <w:szCs w:val="28"/>
        </w:rPr>
        <w:t>14</w:t>
      </w:r>
      <w:r w:rsidRPr="0043005A">
        <w:rPr>
          <w:sz w:val="28"/>
          <w:szCs w:val="28"/>
        </w:rPr>
        <w:t>.1. Вывески могут состоять из следующих элементов:</w:t>
      </w:r>
    </w:p>
    <w:p w:rsidR="00D25949" w:rsidRPr="0043005A" w:rsidRDefault="00D25949" w:rsidP="00D25949">
      <w:pPr>
        <w:widowControl/>
        <w:ind w:firstLine="709"/>
        <w:jc w:val="both"/>
        <w:rPr>
          <w:sz w:val="28"/>
          <w:szCs w:val="28"/>
        </w:rPr>
      </w:pPr>
      <w:r w:rsidRPr="0043005A">
        <w:rPr>
          <w:sz w:val="28"/>
          <w:szCs w:val="28"/>
        </w:rPr>
        <w:lastRenderedPageBreak/>
        <w:t>информационное поле (текстовая часть) - буквы, буквенные символы, аббревиатура, цифры;</w:t>
      </w:r>
    </w:p>
    <w:p w:rsidR="00D25949" w:rsidRPr="0043005A" w:rsidRDefault="00D25949" w:rsidP="00D25949">
      <w:pPr>
        <w:widowControl/>
        <w:ind w:firstLine="709"/>
        <w:jc w:val="both"/>
        <w:rPr>
          <w:sz w:val="28"/>
          <w:szCs w:val="28"/>
        </w:rPr>
      </w:pPr>
      <w:r w:rsidRPr="0043005A">
        <w:rPr>
          <w:sz w:val="28"/>
          <w:szCs w:val="28"/>
        </w:rPr>
        <w:t>декоративно-художественные элементы - логотипы, знаки и т.д.;</w:t>
      </w:r>
    </w:p>
    <w:p w:rsidR="00D25949" w:rsidRPr="0043005A" w:rsidRDefault="00D25949" w:rsidP="00D25949">
      <w:pPr>
        <w:widowControl/>
        <w:ind w:firstLine="709"/>
        <w:jc w:val="both"/>
        <w:rPr>
          <w:sz w:val="28"/>
          <w:szCs w:val="28"/>
        </w:rPr>
      </w:pPr>
      <w:r w:rsidRPr="0043005A">
        <w:rPr>
          <w:sz w:val="28"/>
          <w:szCs w:val="28"/>
        </w:rPr>
        <w:t>элементы крепления;</w:t>
      </w:r>
    </w:p>
    <w:p w:rsidR="00D25949" w:rsidRPr="0043005A" w:rsidRDefault="00D25949" w:rsidP="00D25949">
      <w:pPr>
        <w:widowControl/>
        <w:ind w:firstLine="709"/>
        <w:jc w:val="both"/>
        <w:rPr>
          <w:sz w:val="28"/>
          <w:szCs w:val="28"/>
        </w:rPr>
      </w:pPr>
      <w:r w:rsidRPr="0043005A">
        <w:rPr>
          <w:sz w:val="28"/>
          <w:szCs w:val="28"/>
        </w:rPr>
        <w:t>подложка.</w:t>
      </w:r>
    </w:p>
    <w:p w:rsidR="00D25949" w:rsidRPr="0043005A" w:rsidRDefault="00D25949" w:rsidP="00D25949">
      <w:pPr>
        <w:widowControl/>
        <w:ind w:firstLine="709"/>
        <w:jc w:val="both"/>
        <w:rPr>
          <w:sz w:val="28"/>
          <w:szCs w:val="28"/>
        </w:rPr>
      </w:pPr>
      <w:r>
        <w:rPr>
          <w:sz w:val="28"/>
          <w:szCs w:val="28"/>
        </w:rPr>
        <w:t>14</w:t>
      </w:r>
      <w:r w:rsidRPr="0043005A">
        <w:rPr>
          <w:sz w:val="28"/>
          <w:szCs w:val="28"/>
        </w:rPr>
        <w:t>.2. Вид реализуемых товаров, оказываемых услуг и (или) их наименование (фирменное наименование, коммерческое обозначение, изображение товарного знака, знака обслуживания) должны занимать не более 30% вывески.</w:t>
      </w:r>
    </w:p>
    <w:p w:rsidR="00D25949" w:rsidRPr="0043005A" w:rsidRDefault="00D25949" w:rsidP="00D25949">
      <w:pPr>
        <w:widowControl/>
        <w:ind w:firstLine="709"/>
        <w:jc w:val="both"/>
        <w:rPr>
          <w:sz w:val="28"/>
          <w:szCs w:val="28"/>
        </w:rPr>
      </w:pPr>
      <w:r>
        <w:rPr>
          <w:sz w:val="28"/>
          <w:szCs w:val="28"/>
        </w:rPr>
        <w:t>14</w:t>
      </w:r>
      <w:r w:rsidRPr="0043005A">
        <w:rPr>
          <w:sz w:val="28"/>
          <w:szCs w:val="28"/>
        </w:rPr>
        <w:t>.3. На вывесках может быть организована подсветка. Подсветка вывесок должна иметь немерцающий, приглушенный свет, не создавать прямых направленных лучей в окна жилых помещений или на проезжую часть. Запрещается анимация на вывесках.</w:t>
      </w:r>
    </w:p>
    <w:p w:rsidR="00D25949" w:rsidRPr="0043005A" w:rsidRDefault="00D25949" w:rsidP="00D25949">
      <w:pPr>
        <w:widowControl/>
        <w:ind w:firstLine="709"/>
        <w:jc w:val="both"/>
        <w:rPr>
          <w:sz w:val="28"/>
          <w:szCs w:val="28"/>
        </w:rPr>
      </w:pPr>
      <w:r>
        <w:rPr>
          <w:sz w:val="28"/>
          <w:szCs w:val="28"/>
        </w:rPr>
        <w:t>14</w:t>
      </w:r>
      <w:r w:rsidRPr="0043005A">
        <w:rPr>
          <w:sz w:val="28"/>
          <w:szCs w:val="28"/>
        </w:rPr>
        <w:t>.4. Вывески первого типа размещаются на фасадах, крышах или на иных внешних поверхностях зданий, строений, сооружений, в том числе на козырьках входных групп.</w:t>
      </w:r>
    </w:p>
    <w:p w:rsidR="00D25949" w:rsidRPr="0043005A" w:rsidRDefault="00D25949" w:rsidP="00D25949">
      <w:pPr>
        <w:widowControl/>
        <w:ind w:firstLine="709"/>
        <w:jc w:val="both"/>
        <w:rPr>
          <w:sz w:val="28"/>
          <w:szCs w:val="28"/>
        </w:rPr>
      </w:pPr>
      <w:r>
        <w:rPr>
          <w:sz w:val="28"/>
          <w:szCs w:val="28"/>
        </w:rPr>
        <w:t>14</w:t>
      </w:r>
      <w:r w:rsidRPr="0043005A">
        <w:rPr>
          <w:sz w:val="28"/>
          <w:szCs w:val="28"/>
        </w:rPr>
        <w:t>.5. На внешних поверхностях одного здания, строения, сооружения, в том числе на козырьках входных групп, юридическое лицо, физическое лицо, в том числе индивидуальный предприниматель, вправе установить не более одной вывески первого типа.</w:t>
      </w:r>
    </w:p>
    <w:p w:rsidR="00D25949" w:rsidRPr="0043005A" w:rsidRDefault="00D25949" w:rsidP="00D25949">
      <w:pPr>
        <w:widowControl/>
        <w:ind w:firstLine="709"/>
        <w:jc w:val="both"/>
        <w:rPr>
          <w:sz w:val="28"/>
          <w:szCs w:val="28"/>
        </w:rPr>
      </w:pPr>
      <w:r>
        <w:rPr>
          <w:sz w:val="28"/>
          <w:szCs w:val="28"/>
        </w:rPr>
        <w:t>14</w:t>
      </w:r>
      <w:r w:rsidRPr="0043005A">
        <w:rPr>
          <w:sz w:val="28"/>
          <w:szCs w:val="28"/>
        </w:rPr>
        <w:t>.6. Вывески первого типа могут быть размещены в виде единичной конструкции и (или) комплекса взаимосвязанных конструкций. При размещении на одном фасаде здания, строения, сооружения одновременно вывесок нескольких юридических лиц, физических лиц, в том числе индивидуальных предпринимателей, указанные вывески размещаются в один высотный ряд на единой горизонтальной линии (на одном уровне, высоте и расстоянии от плоскости фасада).</w:t>
      </w:r>
    </w:p>
    <w:p w:rsidR="00D25949" w:rsidRPr="0043005A" w:rsidRDefault="00D25949" w:rsidP="00D25949">
      <w:pPr>
        <w:widowControl/>
        <w:ind w:firstLine="709"/>
        <w:jc w:val="both"/>
        <w:rPr>
          <w:sz w:val="28"/>
          <w:szCs w:val="28"/>
        </w:rPr>
      </w:pPr>
      <w:bookmarkStart w:id="4" w:name="Par27"/>
      <w:bookmarkEnd w:id="4"/>
      <w:r>
        <w:rPr>
          <w:sz w:val="28"/>
          <w:szCs w:val="28"/>
        </w:rPr>
        <w:t>14</w:t>
      </w:r>
      <w:r w:rsidRPr="0043005A">
        <w:rPr>
          <w:sz w:val="28"/>
          <w:szCs w:val="28"/>
        </w:rPr>
        <w:t>.7. Юридические лица, физические лица, в том числе индивидуальные предприниматели, - собственники и (или) правообладатели помещений осуществляют размещение вывесок первого типа на плоских участках фасада, свободных от архитектурных элементов, исключительно в пределах площади внешних поверхностей здания, строения, сооружения, соответствующей физическим размерам помещений, принадлежащих данным лицам.</w:t>
      </w:r>
    </w:p>
    <w:p w:rsidR="00D25949" w:rsidRPr="0043005A" w:rsidRDefault="00D25949" w:rsidP="00D25949">
      <w:pPr>
        <w:widowControl/>
        <w:ind w:firstLine="709"/>
        <w:jc w:val="both"/>
        <w:rPr>
          <w:sz w:val="28"/>
          <w:szCs w:val="28"/>
        </w:rPr>
      </w:pPr>
      <w:r>
        <w:rPr>
          <w:sz w:val="28"/>
          <w:szCs w:val="28"/>
        </w:rPr>
        <w:t>14</w:t>
      </w:r>
      <w:r w:rsidRPr="0043005A">
        <w:rPr>
          <w:sz w:val="28"/>
          <w:szCs w:val="28"/>
        </w:rPr>
        <w:t>.8. Вывески первого типа, размещаемые на внешних поверхностях зданий, строений, сооружений, должны соответствовать следующим требованиям:</w:t>
      </w:r>
    </w:p>
    <w:p w:rsidR="00D25949" w:rsidRPr="006309FA" w:rsidRDefault="00D25949" w:rsidP="00D25949">
      <w:pPr>
        <w:widowControl/>
        <w:ind w:firstLine="709"/>
        <w:jc w:val="both"/>
        <w:rPr>
          <w:sz w:val="28"/>
          <w:szCs w:val="28"/>
        </w:rPr>
      </w:pPr>
      <w:r w:rsidRPr="0043005A">
        <w:rPr>
          <w:sz w:val="28"/>
          <w:szCs w:val="28"/>
        </w:rPr>
        <w:t xml:space="preserve">вывески размещаются над входом или окнами (витринами) помещений, </w:t>
      </w:r>
      <w:r w:rsidRPr="006309FA">
        <w:rPr>
          <w:sz w:val="28"/>
          <w:szCs w:val="28"/>
        </w:rPr>
        <w:t xml:space="preserve">указанных в </w:t>
      </w:r>
      <w:hyperlink w:anchor="Par27" w:history="1">
        <w:r w:rsidRPr="006309FA">
          <w:rPr>
            <w:sz w:val="28"/>
            <w:szCs w:val="28"/>
          </w:rPr>
          <w:t>пункте 14.7</w:t>
        </w:r>
      </w:hyperlink>
      <w:r w:rsidRPr="006309FA">
        <w:rPr>
          <w:sz w:val="28"/>
          <w:szCs w:val="28"/>
        </w:rPr>
        <w:t xml:space="preserve"> настоящих Правил, на единой горизонтальной оси с ранее установленными в пределах фасада вывесками, на уровне линии перекрытий между первым и вторым этажами либо ниже указанной линии на одном расстоянии от плоскости фасада.</w:t>
      </w:r>
    </w:p>
    <w:p w:rsidR="00D25949" w:rsidRPr="0043005A" w:rsidRDefault="00D25949" w:rsidP="00D25949">
      <w:pPr>
        <w:widowControl/>
        <w:ind w:firstLine="709"/>
        <w:jc w:val="both"/>
        <w:rPr>
          <w:sz w:val="28"/>
          <w:szCs w:val="28"/>
        </w:rPr>
      </w:pPr>
      <w:r w:rsidRPr="006309FA">
        <w:rPr>
          <w:sz w:val="28"/>
          <w:szCs w:val="28"/>
        </w:rPr>
        <w:t>В случае если помещения, указанные в пункте 14.7 настоящих Правил, располагаются в подвальных или цокольных этажах</w:t>
      </w:r>
      <w:r w:rsidRPr="0043005A">
        <w:rPr>
          <w:sz w:val="28"/>
          <w:szCs w:val="28"/>
        </w:rPr>
        <w:t xml:space="preserve"> зданий, строений, сооружений и отсутствует возможность размещения конструкций (вывесок) </w:t>
      </w:r>
      <w:r>
        <w:rPr>
          <w:sz w:val="28"/>
          <w:szCs w:val="28"/>
        </w:rPr>
        <w:t xml:space="preserve">   </w:t>
      </w:r>
      <w:r w:rsidRPr="0043005A">
        <w:rPr>
          <w:sz w:val="28"/>
          <w:szCs w:val="28"/>
        </w:rPr>
        <w:lastRenderedPageBreak/>
        <w:t>в соответствии с требованиями абзаца второго настоящего пункта, вывески могут быть размещены над окнами подвального или цокольного этажа, но не ниже 0,60 метра от уровня земли до нижнего края вывески первого типа. При этом вывеска не должна выступать от плоскости фасада более чем на 0,10 метра;</w:t>
      </w:r>
    </w:p>
    <w:p w:rsidR="00D25949" w:rsidRPr="0043005A" w:rsidRDefault="00D25949" w:rsidP="00D25949">
      <w:pPr>
        <w:widowControl/>
        <w:ind w:firstLine="709"/>
        <w:jc w:val="both"/>
        <w:rPr>
          <w:sz w:val="28"/>
          <w:szCs w:val="28"/>
        </w:rPr>
      </w:pPr>
      <w:r w:rsidRPr="0043005A">
        <w:rPr>
          <w:sz w:val="28"/>
          <w:szCs w:val="28"/>
        </w:rPr>
        <w:t>максимальный размер вывесок, размещаемых юридическими лицами, физическими лицами, в том числе индивидуальными предпринимателями, на внешних поверхностях зданий, строений, сооружений, не должен превышать: по высоте - не менее 0,50 метра и не более 1 метра, по длине - 70 процентов от длины фасада, соответствующей принадлежащим данным лицам помещениям, но не более 15 метров для единичной конструкции.</w:t>
      </w:r>
    </w:p>
    <w:p w:rsidR="00D25949" w:rsidRPr="0043005A" w:rsidRDefault="00D25949" w:rsidP="00D25949">
      <w:pPr>
        <w:widowControl/>
        <w:ind w:firstLine="709"/>
        <w:jc w:val="both"/>
        <w:rPr>
          <w:sz w:val="28"/>
          <w:szCs w:val="28"/>
        </w:rPr>
      </w:pPr>
      <w:r w:rsidRPr="0043005A">
        <w:rPr>
          <w:sz w:val="28"/>
          <w:szCs w:val="28"/>
        </w:rPr>
        <w:t>При размещении настенной вывески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D25949" w:rsidRPr="0043005A" w:rsidRDefault="00D25949" w:rsidP="00D25949">
      <w:pPr>
        <w:widowControl/>
        <w:ind w:firstLine="709"/>
        <w:jc w:val="both"/>
        <w:rPr>
          <w:sz w:val="28"/>
          <w:szCs w:val="28"/>
        </w:rPr>
      </w:pPr>
      <w:r w:rsidRPr="0043005A">
        <w:rPr>
          <w:sz w:val="28"/>
          <w:szCs w:val="28"/>
        </w:rPr>
        <w:t>крайняя точка элементов настенной вывески не должна находиться на расстоянии более чем 0,20 метра от плоскости фасада;</w:t>
      </w:r>
    </w:p>
    <w:p w:rsidR="00D25949" w:rsidRPr="0043005A" w:rsidRDefault="00D25949" w:rsidP="00D25949">
      <w:pPr>
        <w:widowControl/>
        <w:ind w:firstLine="709"/>
        <w:jc w:val="both"/>
        <w:rPr>
          <w:sz w:val="28"/>
          <w:szCs w:val="28"/>
        </w:rPr>
      </w:pPr>
      <w:r w:rsidRPr="0043005A">
        <w:rPr>
          <w:sz w:val="28"/>
          <w:szCs w:val="28"/>
        </w:rPr>
        <w:t>при наличии на внешних поверхностях здания, строения, сооружения в месте размещения вывески элементов системы инженерно-технического обеспечения и (или) водостока размещение настенных конструкций осуществляется при условии согласования с лицами, владеющими (обслуживающими) вышеназванными системами.</w:t>
      </w:r>
    </w:p>
    <w:p w:rsidR="00D25949" w:rsidRPr="0043005A" w:rsidRDefault="00D25949" w:rsidP="00D25949">
      <w:pPr>
        <w:widowControl/>
        <w:ind w:firstLine="709"/>
        <w:jc w:val="both"/>
        <w:rPr>
          <w:sz w:val="28"/>
          <w:szCs w:val="28"/>
        </w:rPr>
      </w:pPr>
      <w:r w:rsidRPr="0043005A">
        <w:rPr>
          <w:sz w:val="28"/>
          <w:szCs w:val="28"/>
        </w:rPr>
        <w:t>В случае если вывеска представляет собой объемные символы без использования подложки, высота таких символов не должна превышать 0,50 метра.</w:t>
      </w:r>
    </w:p>
    <w:p w:rsidR="00D25949" w:rsidRPr="0043005A" w:rsidRDefault="00D25949" w:rsidP="00D25949">
      <w:pPr>
        <w:widowControl/>
        <w:ind w:firstLine="709"/>
        <w:jc w:val="both"/>
        <w:rPr>
          <w:sz w:val="28"/>
          <w:szCs w:val="28"/>
        </w:rPr>
      </w:pPr>
      <w:r>
        <w:rPr>
          <w:sz w:val="28"/>
          <w:szCs w:val="28"/>
        </w:rPr>
        <w:t>14</w:t>
      </w:r>
      <w:r w:rsidRPr="0043005A">
        <w:rPr>
          <w:sz w:val="28"/>
          <w:szCs w:val="28"/>
        </w:rPr>
        <w:t>.9. В дополнение к вывеске первого типа, размещаемой непосредственно на фасадах зданий, строений, сооружений, допускается размещение вывесок указанного типа на дверях входных групп, в том числе способом нанесения трафаретной печати или иными аналогичными способами на остекление (заполнение) входных дверей.</w:t>
      </w:r>
    </w:p>
    <w:p w:rsidR="00D25949" w:rsidRPr="0043005A" w:rsidRDefault="00D25949" w:rsidP="00D25949">
      <w:pPr>
        <w:widowControl/>
        <w:ind w:firstLine="709"/>
        <w:jc w:val="both"/>
        <w:rPr>
          <w:sz w:val="28"/>
          <w:szCs w:val="28"/>
        </w:rPr>
      </w:pPr>
      <w:r w:rsidRPr="0043005A">
        <w:rPr>
          <w:sz w:val="28"/>
          <w:szCs w:val="28"/>
        </w:rPr>
        <w:t>Максимальный размер данных вывесок не должен превышать:</w:t>
      </w:r>
    </w:p>
    <w:p w:rsidR="00D25949" w:rsidRPr="0043005A" w:rsidRDefault="00D25949" w:rsidP="00D25949">
      <w:pPr>
        <w:widowControl/>
        <w:ind w:firstLine="709"/>
        <w:jc w:val="both"/>
        <w:rPr>
          <w:sz w:val="28"/>
          <w:szCs w:val="28"/>
        </w:rPr>
      </w:pPr>
      <w:r w:rsidRPr="0043005A">
        <w:rPr>
          <w:sz w:val="28"/>
          <w:szCs w:val="28"/>
        </w:rPr>
        <w:t>по высоте - 0,40 метра;</w:t>
      </w:r>
    </w:p>
    <w:p w:rsidR="00D25949" w:rsidRPr="0043005A" w:rsidRDefault="00D25949" w:rsidP="00D25949">
      <w:pPr>
        <w:widowControl/>
        <w:ind w:firstLine="709"/>
        <w:jc w:val="both"/>
        <w:rPr>
          <w:sz w:val="28"/>
          <w:szCs w:val="28"/>
        </w:rPr>
      </w:pPr>
      <w:r w:rsidRPr="0043005A">
        <w:rPr>
          <w:sz w:val="28"/>
          <w:szCs w:val="28"/>
        </w:rPr>
        <w:t>по длине - 0,30 метра.</w:t>
      </w:r>
    </w:p>
    <w:p w:rsidR="00D25949" w:rsidRPr="0043005A" w:rsidRDefault="00D25949" w:rsidP="00D25949">
      <w:pPr>
        <w:widowControl/>
        <w:ind w:firstLine="709"/>
        <w:jc w:val="both"/>
        <w:rPr>
          <w:sz w:val="28"/>
          <w:szCs w:val="28"/>
        </w:rPr>
      </w:pPr>
      <w:r>
        <w:rPr>
          <w:sz w:val="28"/>
          <w:szCs w:val="28"/>
        </w:rPr>
        <w:t>14</w:t>
      </w:r>
      <w:r w:rsidRPr="0043005A">
        <w:rPr>
          <w:sz w:val="28"/>
          <w:szCs w:val="28"/>
        </w:rPr>
        <w:t>.10. Консольные вывески первого типа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D25949" w:rsidRPr="0043005A" w:rsidRDefault="00D25949" w:rsidP="00D25949">
      <w:pPr>
        <w:widowControl/>
        <w:ind w:firstLine="709"/>
        <w:jc w:val="both"/>
        <w:rPr>
          <w:sz w:val="28"/>
          <w:szCs w:val="28"/>
        </w:rPr>
      </w:pPr>
      <w:r w:rsidRPr="0043005A">
        <w:rPr>
          <w:sz w:val="28"/>
          <w:szCs w:val="28"/>
        </w:rPr>
        <w:t>- расстояние между вывесками не может быть менее 10 метров;</w:t>
      </w:r>
    </w:p>
    <w:p w:rsidR="00D25949" w:rsidRPr="0043005A" w:rsidRDefault="00D25949" w:rsidP="00D25949">
      <w:pPr>
        <w:widowControl/>
        <w:ind w:firstLine="709"/>
        <w:jc w:val="both"/>
        <w:rPr>
          <w:sz w:val="28"/>
          <w:szCs w:val="28"/>
        </w:rPr>
      </w:pPr>
      <w:r w:rsidRPr="0043005A">
        <w:rPr>
          <w:sz w:val="28"/>
          <w:szCs w:val="28"/>
        </w:rPr>
        <w:t>- расстояние от уровня земли до нижнего края вывески должно быть не менее 2,50 метра;</w:t>
      </w:r>
    </w:p>
    <w:p w:rsidR="00D25949" w:rsidRPr="0043005A" w:rsidRDefault="00D25949" w:rsidP="00D25949">
      <w:pPr>
        <w:widowControl/>
        <w:ind w:firstLine="709"/>
        <w:jc w:val="both"/>
        <w:rPr>
          <w:sz w:val="28"/>
          <w:szCs w:val="28"/>
        </w:rPr>
      </w:pPr>
      <w:r w:rsidRPr="0043005A">
        <w:rPr>
          <w:sz w:val="28"/>
          <w:szCs w:val="28"/>
        </w:rPr>
        <w:t>- вывеска не должна находиться на расстоянии более чем 0,20 метра от плоскости фасада, а крайняя точка ее лицевой стороны - на расстоянии более чем 1 метр от плоскости фасада.</w:t>
      </w:r>
    </w:p>
    <w:p w:rsidR="00D25949" w:rsidRPr="0043005A" w:rsidRDefault="00D25949" w:rsidP="00D25949">
      <w:pPr>
        <w:widowControl/>
        <w:ind w:firstLine="709"/>
        <w:jc w:val="both"/>
        <w:rPr>
          <w:sz w:val="28"/>
          <w:szCs w:val="28"/>
        </w:rPr>
      </w:pPr>
      <w:r w:rsidRPr="0043005A">
        <w:rPr>
          <w:sz w:val="28"/>
          <w:szCs w:val="28"/>
        </w:rPr>
        <w:t>Вывеска не может превышать:</w:t>
      </w:r>
    </w:p>
    <w:p w:rsidR="00D25949" w:rsidRPr="0043005A" w:rsidRDefault="00D25949" w:rsidP="00D25949">
      <w:pPr>
        <w:widowControl/>
        <w:ind w:firstLine="709"/>
        <w:jc w:val="both"/>
        <w:rPr>
          <w:sz w:val="28"/>
          <w:szCs w:val="28"/>
        </w:rPr>
      </w:pPr>
      <w:r w:rsidRPr="0043005A">
        <w:rPr>
          <w:sz w:val="28"/>
          <w:szCs w:val="28"/>
        </w:rPr>
        <w:lastRenderedPageBreak/>
        <w:t>- по высоте - 0,50 метра;</w:t>
      </w:r>
    </w:p>
    <w:p w:rsidR="00D25949" w:rsidRPr="0043005A" w:rsidRDefault="00D25949" w:rsidP="00D25949">
      <w:pPr>
        <w:widowControl/>
        <w:ind w:firstLine="709"/>
        <w:jc w:val="both"/>
        <w:rPr>
          <w:sz w:val="28"/>
          <w:szCs w:val="28"/>
        </w:rPr>
      </w:pPr>
      <w:r w:rsidRPr="0043005A">
        <w:rPr>
          <w:sz w:val="28"/>
          <w:szCs w:val="28"/>
        </w:rPr>
        <w:t>- по длине - 0,80 метра.</w:t>
      </w:r>
    </w:p>
    <w:p w:rsidR="00D25949" w:rsidRPr="0043005A" w:rsidRDefault="00D25949" w:rsidP="00D25949">
      <w:pPr>
        <w:widowControl/>
        <w:ind w:firstLine="709"/>
        <w:jc w:val="both"/>
        <w:rPr>
          <w:sz w:val="28"/>
          <w:szCs w:val="28"/>
        </w:rPr>
      </w:pPr>
      <w:r>
        <w:rPr>
          <w:sz w:val="28"/>
          <w:szCs w:val="28"/>
        </w:rPr>
        <w:t>14</w:t>
      </w:r>
      <w:r w:rsidRPr="0043005A">
        <w:rPr>
          <w:sz w:val="28"/>
          <w:szCs w:val="28"/>
        </w:rPr>
        <w:t>.11. При наличии на фасаде здания, строения, сооружения настенных вывесок первого типа консольные вывески располагаются с ними на единой горизонтальной оси.</w:t>
      </w:r>
    </w:p>
    <w:p w:rsidR="00D25949" w:rsidRPr="0043005A" w:rsidRDefault="00D25949" w:rsidP="00D25949">
      <w:pPr>
        <w:widowControl/>
        <w:ind w:firstLine="709"/>
        <w:jc w:val="both"/>
        <w:rPr>
          <w:sz w:val="28"/>
          <w:szCs w:val="28"/>
        </w:rPr>
      </w:pPr>
      <w:r>
        <w:rPr>
          <w:sz w:val="28"/>
          <w:szCs w:val="28"/>
        </w:rPr>
        <w:t>14</w:t>
      </w:r>
      <w:r w:rsidRPr="0043005A">
        <w:rPr>
          <w:sz w:val="28"/>
          <w:szCs w:val="28"/>
        </w:rPr>
        <w:t>.12. Юридические лица, физические лица, в том числе индивидуальные предприниматели, дополнительно к настенной вывеске первого типа, размещенной на фасаде здания, строения, сооружения, вправе разместить вывеску данного типа на крыше указанного здания, строения, сооружения в соответствии со следующими требованиями:</w:t>
      </w:r>
    </w:p>
    <w:p w:rsidR="00D25949" w:rsidRPr="0043005A" w:rsidRDefault="00D25949" w:rsidP="00D25949">
      <w:pPr>
        <w:widowControl/>
        <w:ind w:firstLine="709"/>
        <w:jc w:val="both"/>
        <w:rPr>
          <w:sz w:val="28"/>
          <w:szCs w:val="28"/>
        </w:rPr>
      </w:pPr>
      <w:r w:rsidRPr="0043005A">
        <w:rPr>
          <w:sz w:val="28"/>
          <w:szCs w:val="28"/>
        </w:rPr>
        <w:t>размещение вывесок первого типа на крышах зданий, строений, сооружений допускается при условии, если единственным собственником и (или) правообладателем указанного здания, строения, сооружения является юридическое лицо, физическое лицо, в том числе индивидуальный предприниматель, сведения о котором указаны на данной конструкции и в месте фактического нахождения (месте осуществления деятельности) которого размещается указанная вывеска;</w:t>
      </w:r>
    </w:p>
    <w:p w:rsidR="00D25949" w:rsidRPr="0043005A" w:rsidRDefault="00D25949" w:rsidP="00D25949">
      <w:pPr>
        <w:widowControl/>
        <w:ind w:firstLine="709"/>
        <w:jc w:val="both"/>
        <w:rPr>
          <w:sz w:val="28"/>
          <w:szCs w:val="28"/>
        </w:rPr>
      </w:pPr>
      <w:r w:rsidRPr="0043005A">
        <w:rPr>
          <w:sz w:val="28"/>
          <w:szCs w:val="28"/>
        </w:rPr>
        <w:t>на крыше одного здания, строения, сооружения может быть размещена только одна вывеска первого типа.</w:t>
      </w:r>
    </w:p>
    <w:p w:rsidR="00D25949" w:rsidRPr="0043005A" w:rsidRDefault="00D25949" w:rsidP="00D25949">
      <w:pPr>
        <w:widowControl/>
        <w:ind w:firstLine="709"/>
        <w:jc w:val="both"/>
        <w:rPr>
          <w:sz w:val="28"/>
          <w:szCs w:val="28"/>
        </w:rPr>
      </w:pPr>
      <w:r>
        <w:rPr>
          <w:sz w:val="28"/>
          <w:szCs w:val="28"/>
        </w:rPr>
        <w:t>14</w:t>
      </w:r>
      <w:r w:rsidRPr="0043005A">
        <w:rPr>
          <w:sz w:val="28"/>
          <w:szCs w:val="28"/>
        </w:rPr>
        <w:t>.13. Информационное поле вывесок первого типа, размещаемых на крышах зданий, строений, сооружений, располагается параллельно к поверхности их фасадов, по отношению к которым они установлены, выше линии карниза или парапета.</w:t>
      </w:r>
    </w:p>
    <w:p w:rsidR="00D25949" w:rsidRPr="0043005A" w:rsidRDefault="00D25949" w:rsidP="00D25949">
      <w:pPr>
        <w:widowControl/>
        <w:ind w:firstLine="709"/>
        <w:jc w:val="both"/>
        <w:rPr>
          <w:sz w:val="28"/>
          <w:szCs w:val="28"/>
        </w:rPr>
      </w:pPr>
      <w:r>
        <w:rPr>
          <w:sz w:val="28"/>
          <w:szCs w:val="28"/>
        </w:rPr>
        <w:t>14</w:t>
      </w:r>
      <w:r w:rsidRPr="0043005A">
        <w:rPr>
          <w:sz w:val="28"/>
          <w:szCs w:val="28"/>
        </w:rPr>
        <w:t>.14. Конструкции вывесок первого типа, допускаемых к размещению на крышах зданий, строений, сооружений, могут представлять собой объемные символы (без использования подложки). Указанные конструкции могут быть оборудованы исключительно внутренней подсветкой.</w:t>
      </w:r>
    </w:p>
    <w:p w:rsidR="00D25949" w:rsidRPr="0043005A" w:rsidRDefault="00D25949" w:rsidP="00D25949">
      <w:pPr>
        <w:widowControl/>
        <w:ind w:firstLine="709"/>
        <w:jc w:val="both"/>
        <w:rPr>
          <w:sz w:val="28"/>
          <w:szCs w:val="28"/>
        </w:rPr>
      </w:pPr>
      <w:r>
        <w:rPr>
          <w:sz w:val="28"/>
          <w:szCs w:val="28"/>
        </w:rPr>
        <w:t>14</w:t>
      </w:r>
      <w:r w:rsidRPr="0043005A">
        <w:rPr>
          <w:sz w:val="28"/>
          <w:szCs w:val="28"/>
        </w:rPr>
        <w:t>.15. Длина вывесок первого типа, устанавливаемых на крыше здания, строения, сооружения, не может превышать половину длины фасада, по отношению к которому они размещены.</w:t>
      </w:r>
    </w:p>
    <w:p w:rsidR="00D25949" w:rsidRPr="0043005A" w:rsidRDefault="00D25949" w:rsidP="00D25949">
      <w:pPr>
        <w:widowControl/>
        <w:ind w:firstLine="709"/>
        <w:jc w:val="both"/>
        <w:rPr>
          <w:sz w:val="28"/>
          <w:szCs w:val="28"/>
        </w:rPr>
      </w:pPr>
      <w:r>
        <w:rPr>
          <w:sz w:val="28"/>
          <w:szCs w:val="28"/>
        </w:rPr>
        <w:t>14</w:t>
      </w:r>
      <w:r w:rsidRPr="0043005A">
        <w:rPr>
          <w:sz w:val="28"/>
          <w:szCs w:val="28"/>
        </w:rPr>
        <w:t>.16. Запрещается размещение вывесок первого типа на крышах зданий, строений, сооружений, расположенных в пределах территории с особыми архитектурно-художественными требованиями.</w:t>
      </w:r>
    </w:p>
    <w:p w:rsidR="00D25949" w:rsidRPr="0043005A" w:rsidRDefault="00D25949" w:rsidP="00D25949">
      <w:pPr>
        <w:widowControl/>
        <w:ind w:firstLine="709"/>
        <w:jc w:val="both"/>
        <w:rPr>
          <w:sz w:val="28"/>
          <w:szCs w:val="28"/>
        </w:rPr>
      </w:pPr>
      <w:r>
        <w:rPr>
          <w:sz w:val="28"/>
          <w:szCs w:val="28"/>
        </w:rPr>
        <w:t>14</w:t>
      </w:r>
      <w:r w:rsidRPr="0043005A">
        <w:rPr>
          <w:sz w:val="28"/>
          <w:szCs w:val="28"/>
        </w:rPr>
        <w:t>.17. Высота конструкций вывесок, размещаемых на крышах зданий, строений, сооружений, с учетом всех используемых элементов должна быть</w:t>
      </w:r>
      <w:r>
        <w:rPr>
          <w:sz w:val="28"/>
          <w:szCs w:val="28"/>
        </w:rPr>
        <w:t xml:space="preserve"> н</w:t>
      </w:r>
      <w:r w:rsidRPr="0043005A">
        <w:rPr>
          <w:sz w:val="28"/>
          <w:szCs w:val="28"/>
        </w:rPr>
        <w:t>е более 1,80 метра.</w:t>
      </w:r>
    </w:p>
    <w:p w:rsidR="00D25949" w:rsidRPr="0043005A" w:rsidRDefault="00D25949" w:rsidP="00D25949">
      <w:pPr>
        <w:widowControl/>
        <w:ind w:firstLine="709"/>
        <w:jc w:val="both"/>
        <w:rPr>
          <w:sz w:val="28"/>
          <w:szCs w:val="28"/>
        </w:rPr>
      </w:pPr>
      <w:r>
        <w:rPr>
          <w:sz w:val="28"/>
          <w:szCs w:val="28"/>
        </w:rPr>
        <w:t>14</w:t>
      </w:r>
      <w:r w:rsidRPr="0043005A">
        <w:rPr>
          <w:sz w:val="28"/>
          <w:szCs w:val="28"/>
        </w:rPr>
        <w:t>.18.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либо на входных дверях в помещение, в котором фактически осуществляет деятельность лицо, сведения о котором содержатся на данной вывеске.</w:t>
      </w:r>
    </w:p>
    <w:p w:rsidR="00D25949" w:rsidRPr="0043005A" w:rsidRDefault="00D25949" w:rsidP="00D25949">
      <w:pPr>
        <w:widowControl/>
        <w:ind w:firstLine="709"/>
        <w:jc w:val="both"/>
        <w:rPr>
          <w:sz w:val="28"/>
          <w:szCs w:val="28"/>
        </w:rPr>
      </w:pPr>
      <w:r>
        <w:rPr>
          <w:sz w:val="28"/>
          <w:szCs w:val="28"/>
        </w:rPr>
        <w:t>14</w:t>
      </w:r>
      <w:r w:rsidRPr="0043005A">
        <w:rPr>
          <w:sz w:val="28"/>
          <w:szCs w:val="28"/>
        </w:rPr>
        <w:t>.19. Для одного юридического лица, физического лица, в том числе индивидуального предпринимателя, на одном здании, строении, сооружении может быть установлена только одна вывеска второго типа.</w:t>
      </w:r>
    </w:p>
    <w:p w:rsidR="00D25949" w:rsidRPr="0043005A" w:rsidRDefault="00D25949" w:rsidP="00D25949">
      <w:pPr>
        <w:widowControl/>
        <w:ind w:firstLine="709"/>
        <w:jc w:val="both"/>
        <w:rPr>
          <w:sz w:val="28"/>
          <w:szCs w:val="28"/>
        </w:rPr>
      </w:pPr>
      <w:r>
        <w:rPr>
          <w:sz w:val="28"/>
          <w:szCs w:val="28"/>
        </w:rPr>
        <w:lastRenderedPageBreak/>
        <w:t>14</w:t>
      </w:r>
      <w:r w:rsidRPr="0043005A">
        <w:rPr>
          <w:sz w:val="28"/>
          <w:szCs w:val="28"/>
        </w:rPr>
        <w:t>.20. Расстояние от уровня земли (пола входной группы) до верхнего края вывески второго типа не должно превышать 2 метра.</w:t>
      </w:r>
    </w:p>
    <w:p w:rsidR="00D25949" w:rsidRPr="0043005A" w:rsidRDefault="00D25949" w:rsidP="00D25949">
      <w:pPr>
        <w:widowControl/>
        <w:ind w:firstLine="709"/>
        <w:jc w:val="both"/>
        <w:rPr>
          <w:sz w:val="28"/>
          <w:szCs w:val="28"/>
        </w:rPr>
      </w:pPr>
      <w:r w:rsidRPr="0043005A">
        <w:rPr>
          <w:sz w:val="28"/>
          <w:szCs w:val="28"/>
        </w:rPr>
        <w:t>Вывеска состоит из информационного поля (текстовой части).</w:t>
      </w:r>
    </w:p>
    <w:p w:rsidR="00D25949" w:rsidRPr="0043005A" w:rsidRDefault="00D25949" w:rsidP="00D25949">
      <w:pPr>
        <w:widowControl/>
        <w:ind w:firstLine="709"/>
        <w:jc w:val="both"/>
        <w:rPr>
          <w:sz w:val="28"/>
          <w:szCs w:val="28"/>
        </w:rPr>
      </w:pPr>
      <w:r w:rsidRPr="0043005A">
        <w:rPr>
          <w:sz w:val="28"/>
          <w:szCs w:val="28"/>
        </w:rPr>
        <w:t>Допустимый размер вывески в пределах плоскости фасада составляет:</w:t>
      </w:r>
    </w:p>
    <w:p w:rsidR="00D25949" w:rsidRPr="0043005A" w:rsidRDefault="00D25949" w:rsidP="00D25949">
      <w:pPr>
        <w:widowControl/>
        <w:ind w:firstLine="709"/>
        <w:jc w:val="both"/>
        <w:rPr>
          <w:sz w:val="28"/>
          <w:szCs w:val="28"/>
        </w:rPr>
      </w:pPr>
      <w:r w:rsidRPr="0043005A">
        <w:rPr>
          <w:sz w:val="28"/>
          <w:szCs w:val="28"/>
        </w:rPr>
        <w:t>по высоте - не более 0,40 метра;</w:t>
      </w:r>
    </w:p>
    <w:p w:rsidR="00D25949" w:rsidRPr="0043005A" w:rsidRDefault="00D25949" w:rsidP="00D25949">
      <w:pPr>
        <w:widowControl/>
        <w:ind w:firstLine="709"/>
        <w:jc w:val="both"/>
        <w:rPr>
          <w:sz w:val="28"/>
          <w:szCs w:val="28"/>
        </w:rPr>
      </w:pPr>
      <w:r w:rsidRPr="0043005A">
        <w:rPr>
          <w:sz w:val="28"/>
          <w:szCs w:val="28"/>
        </w:rPr>
        <w:t>по длине - не более 0,6 метра.</w:t>
      </w:r>
    </w:p>
    <w:p w:rsidR="00D25949" w:rsidRPr="0043005A" w:rsidRDefault="00D25949" w:rsidP="00D25949">
      <w:pPr>
        <w:widowControl/>
        <w:ind w:firstLine="709"/>
        <w:jc w:val="both"/>
        <w:rPr>
          <w:sz w:val="28"/>
          <w:szCs w:val="28"/>
        </w:rPr>
      </w:pPr>
      <w:r w:rsidRPr="0043005A">
        <w:rPr>
          <w:sz w:val="28"/>
          <w:szCs w:val="28"/>
        </w:rPr>
        <w:t>Вывеска второго типа размещается на единой горизонтальной оси с иными аналогичными информационными конструкциями в пределах плоскости фасада.</w:t>
      </w:r>
    </w:p>
    <w:p w:rsidR="00D25949" w:rsidRPr="0043005A" w:rsidRDefault="00D25949" w:rsidP="00D25949">
      <w:pPr>
        <w:widowControl/>
        <w:ind w:firstLine="709"/>
        <w:jc w:val="both"/>
        <w:rPr>
          <w:sz w:val="28"/>
          <w:szCs w:val="28"/>
        </w:rPr>
      </w:pPr>
      <w:bookmarkStart w:id="5" w:name="Par67"/>
      <w:bookmarkEnd w:id="5"/>
      <w:r>
        <w:rPr>
          <w:sz w:val="28"/>
          <w:szCs w:val="28"/>
        </w:rPr>
        <w:t>14</w:t>
      </w:r>
      <w:r w:rsidRPr="0043005A">
        <w:rPr>
          <w:sz w:val="28"/>
          <w:szCs w:val="28"/>
        </w:rPr>
        <w:t>.21. Вывеска второго типа может быть размещена на дверях входных групп, в том числе способом нанесения трафаретной печати или иными аналогичными способами на остекление (заполнение) дверей. Максимальный размер данных вывесок не должен превышать:</w:t>
      </w:r>
    </w:p>
    <w:p w:rsidR="00D25949" w:rsidRPr="0043005A" w:rsidRDefault="00D25949" w:rsidP="00D25949">
      <w:pPr>
        <w:widowControl/>
        <w:ind w:firstLine="709"/>
        <w:jc w:val="both"/>
        <w:rPr>
          <w:sz w:val="28"/>
          <w:szCs w:val="28"/>
        </w:rPr>
      </w:pPr>
      <w:r w:rsidRPr="0043005A">
        <w:rPr>
          <w:sz w:val="28"/>
          <w:szCs w:val="28"/>
        </w:rPr>
        <w:t>по высоте - 0,40 метра;</w:t>
      </w:r>
    </w:p>
    <w:p w:rsidR="00D25949" w:rsidRPr="0043005A" w:rsidRDefault="00D25949" w:rsidP="00D25949">
      <w:pPr>
        <w:widowControl/>
        <w:ind w:firstLine="709"/>
        <w:jc w:val="both"/>
        <w:rPr>
          <w:sz w:val="28"/>
          <w:szCs w:val="28"/>
        </w:rPr>
      </w:pPr>
      <w:r w:rsidRPr="0043005A">
        <w:rPr>
          <w:sz w:val="28"/>
          <w:szCs w:val="28"/>
        </w:rPr>
        <w:t>по длине - 0,30 метра.</w:t>
      </w:r>
    </w:p>
    <w:p w:rsidR="00D25949" w:rsidRPr="0043005A" w:rsidRDefault="00D25949" w:rsidP="00D25949">
      <w:pPr>
        <w:widowControl/>
        <w:ind w:firstLine="709"/>
        <w:jc w:val="both"/>
        <w:rPr>
          <w:sz w:val="28"/>
          <w:szCs w:val="28"/>
        </w:rPr>
      </w:pPr>
      <w:r w:rsidRPr="0043005A">
        <w:rPr>
          <w:sz w:val="28"/>
          <w:szCs w:val="28"/>
        </w:rPr>
        <w:t>При этом расстояние от уровня земли (пола входной группы) до верхнего края вывески, расположенной на наиболее высоком уровне, не должно превышать 2 метра.</w:t>
      </w:r>
    </w:p>
    <w:p w:rsidR="00D25949" w:rsidRPr="0043005A" w:rsidRDefault="00D25949" w:rsidP="00D25949">
      <w:pPr>
        <w:widowControl/>
        <w:ind w:firstLine="709"/>
        <w:jc w:val="both"/>
        <w:rPr>
          <w:sz w:val="28"/>
          <w:szCs w:val="28"/>
        </w:rPr>
      </w:pPr>
      <w:r w:rsidRPr="0043005A">
        <w:rPr>
          <w:sz w:val="28"/>
          <w:szCs w:val="28"/>
        </w:rPr>
        <w:t>При наличии на дверях входных групп вывески первого типа вывеска второго типа размещается в один ряд на едином горизонтальном или вертикальном уровне (на одном уровне, высоте, длине) с указанной вывеской.</w:t>
      </w:r>
    </w:p>
    <w:p w:rsidR="00D25949" w:rsidRPr="0043005A" w:rsidRDefault="00D25949" w:rsidP="00D25949">
      <w:pPr>
        <w:widowControl/>
        <w:ind w:firstLine="709"/>
        <w:jc w:val="both"/>
        <w:rPr>
          <w:sz w:val="28"/>
          <w:szCs w:val="28"/>
        </w:rPr>
      </w:pPr>
      <w:r>
        <w:rPr>
          <w:sz w:val="28"/>
          <w:szCs w:val="28"/>
        </w:rPr>
        <w:t>14</w:t>
      </w:r>
      <w:r w:rsidRPr="0043005A">
        <w:rPr>
          <w:sz w:val="28"/>
          <w:szCs w:val="28"/>
        </w:rPr>
        <w:t>.22. В случае размещения в одном здании, строении, сооружении нескольких юридических лиц, физических лиц, в том числе индивидуальных предпринимателей, общая площадь вывесок второго типа, устанавливаемых на фасадах перед одним входом, не должна превышать 2 квадратных метра.</w:t>
      </w:r>
    </w:p>
    <w:p w:rsidR="00D25949" w:rsidRPr="0043005A" w:rsidRDefault="00D25949" w:rsidP="00D25949">
      <w:pPr>
        <w:widowControl/>
        <w:ind w:firstLine="709"/>
        <w:jc w:val="both"/>
        <w:rPr>
          <w:sz w:val="28"/>
          <w:szCs w:val="28"/>
        </w:rPr>
      </w:pPr>
      <w:r w:rsidRPr="0043005A">
        <w:rPr>
          <w:sz w:val="28"/>
          <w:szCs w:val="28"/>
        </w:rPr>
        <w:t xml:space="preserve">При этом параметры (размеры) вывесок второго типа, размещаемых перед одним входом, должны быть идентичными и не превышать размеры, установленные в </w:t>
      </w:r>
      <w:hyperlink w:anchor="Par67" w:history="1">
        <w:r w:rsidRPr="006309FA">
          <w:rPr>
            <w:sz w:val="28"/>
            <w:szCs w:val="28"/>
          </w:rPr>
          <w:t>пункте 14.21</w:t>
        </w:r>
      </w:hyperlink>
      <w:r w:rsidRPr="006309FA">
        <w:rPr>
          <w:sz w:val="28"/>
          <w:szCs w:val="28"/>
        </w:rPr>
        <w:t xml:space="preserve"> </w:t>
      </w:r>
      <w:r w:rsidRPr="0043005A">
        <w:rPr>
          <w:sz w:val="28"/>
          <w:szCs w:val="28"/>
        </w:rPr>
        <w:t>настоящих Правил.</w:t>
      </w:r>
    </w:p>
    <w:p w:rsidR="00D25949" w:rsidRPr="0043005A" w:rsidRDefault="00D25949" w:rsidP="00D25949">
      <w:pPr>
        <w:widowControl/>
        <w:ind w:firstLine="709"/>
        <w:jc w:val="both"/>
        <w:rPr>
          <w:sz w:val="28"/>
          <w:szCs w:val="28"/>
        </w:rPr>
      </w:pPr>
      <w:r>
        <w:rPr>
          <w:sz w:val="28"/>
          <w:szCs w:val="28"/>
        </w:rPr>
        <w:t>14</w:t>
      </w:r>
      <w:r w:rsidRPr="0043005A">
        <w:rPr>
          <w:sz w:val="28"/>
          <w:szCs w:val="28"/>
        </w:rPr>
        <w:t>.23. Размещение вывесок второго типа в оконных проемах не допускается.</w:t>
      </w:r>
    </w:p>
    <w:p w:rsidR="00D25949" w:rsidRPr="0043005A" w:rsidRDefault="00D25949" w:rsidP="00D25949">
      <w:pPr>
        <w:widowControl/>
        <w:ind w:firstLine="709"/>
        <w:jc w:val="both"/>
        <w:rPr>
          <w:sz w:val="28"/>
          <w:szCs w:val="28"/>
        </w:rPr>
      </w:pPr>
      <w:r>
        <w:rPr>
          <w:sz w:val="28"/>
          <w:szCs w:val="28"/>
        </w:rPr>
        <w:t>14</w:t>
      </w:r>
      <w:r w:rsidRPr="0043005A">
        <w:rPr>
          <w:sz w:val="28"/>
          <w:szCs w:val="28"/>
        </w:rPr>
        <w:t xml:space="preserve">.24. При наличии на фасадах зданий, строений, сооружений архитектурно-художественных элементов, препятствующих размещению вывесок, и (или) иных конструктивных особенностей зданий, строений, сооружений, которые объективно не позволяют разместить вывески в соответствии с требованиями, установленными настоящим разделом, а также в случае, если юридическое лицо, физическое лицо, в том числе индивидуальный предприниматель, намерены разместить уникальную вывеску, размещение таких вывесок возможно в порядке, установленном муниципальным правовым актом администрации </w:t>
      </w:r>
      <w:r>
        <w:rPr>
          <w:sz w:val="28"/>
          <w:szCs w:val="28"/>
        </w:rPr>
        <w:t>поселения</w:t>
      </w:r>
      <w:r w:rsidRPr="0043005A">
        <w:rPr>
          <w:sz w:val="28"/>
          <w:szCs w:val="28"/>
        </w:rPr>
        <w:t>.</w:t>
      </w:r>
    </w:p>
    <w:p w:rsidR="00D25949" w:rsidRPr="0043005A" w:rsidRDefault="00D25949" w:rsidP="00D25949">
      <w:pPr>
        <w:widowControl/>
        <w:ind w:firstLine="709"/>
        <w:jc w:val="both"/>
        <w:rPr>
          <w:sz w:val="28"/>
          <w:szCs w:val="28"/>
        </w:rPr>
      </w:pPr>
      <w:r>
        <w:rPr>
          <w:sz w:val="28"/>
          <w:szCs w:val="28"/>
        </w:rPr>
        <w:t>14</w:t>
      </w:r>
      <w:r w:rsidRPr="0043005A">
        <w:rPr>
          <w:sz w:val="28"/>
          <w:szCs w:val="28"/>
        </w:rPr>
        <w:t xml:space="preserve">.25. В случае размещения вывесок первого и второго типа на зданиях, строениях, сооружениях, расположенных на территории с особыми архитектурно-художественными требованиями, требования к таким вывескам устанавливаются архитектурно-художественными концепциями соответствующих территорий. Архитектурно-художественные концепции </w:t>
      </w:r>
      <w:r w:rsidRPr="0043005A">
        <w:rPr>
          <w:sz w:val="28"/>
          <w:szCs w:val="28"/>
        </w:rPr>
        <w:lastRenderedPageBreak/>
        <w:t xml:space="preserve">территорий утверждаются муниципальным правовым актом администрации </w:t>
      </w:r>
      <w:r>
        <w:rPr>
          <w:sz w:val="28"/>
          <w:szCs w:val="28"/>
        </w:rPr>
        <w:t>поселения</w:t>
      </w:r>
      <w:r w:rsidRPr="0043005A">
        <w:rPr>
          <w:sz w:val="28"/>
          <w:szCs w:val="28"/>
        </w:rPr>
        <w:t>.</w:t>
      </w:r>
    </w:p>
    <w:p w:rsidR="00D25949" w:rsidRPr="0043005A" w:rsidRDefault="00D25949" w:rsidP="00D25949">
      <w:pPr>
        <w:widowControl/>
        <w:ind w:firstLine="709"/>
        <w:jc w:val="both"/>
        <w:rPr>
          <w:sz w:val="28"/>
          <w:szCs w:val="28"/>
        </w:rPr>
      </w:pPr>
      <w:r>
        <w:rPr>
          <w:sz w:val="28"/>
          <w:szCs w:val="28"/>
        </w:rPr>
        <w:t>14</w:t>
      </w:r>
      <w:r w:rsidRPr="0043005A">
        <w:rPr>
          <w:sz w:val="28"/>
          <w:szCs w:val="28"/>
        </w:rPr>
        <w:t>.26. 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D25949" w:rsidRPr="0043005A" w:rsidRDefault="00D25949" w:rsidP="00D25949">
      <w:pPr>
        <w:widowControl/>
        <w:ind w:firstLine="709"/>
        <w:jc w:val="both"/>
        <w:rPr>
          <w:sz w:val="28"/>
          <w:szCs w:val="28"/>
        </w:rPr>
      </w:pPr>
      <w:r>
        <w:rPr>
          <w:sz w:val="28"/>
          <w:szCs w:val="28"/>
        </w:rPr>
        <w:t>14</w:t>
      </w:r>
      <w:r w:rsidRPr="0043005A">
        <w:rPr>
          <w:sz w:val="28"/>
          <w:szCs w:val="28"/>
        </w:rPr>
        <w:t>.27. Вывеска третьего типа размещается на здании, в котором находится нескольких организаций независимо от их организационно-правовой формы, индивидуальных предпринимателей, или ограждении такого здания или земельном участке, на котором оно расположено, или смежном с таким участком земельном участке, предоставленном для эксплуатации здания или организации парковочных мест к нему.</w:t>
      </w:r>
    </w:p>
    <w:p w:rsidR="00D25949" w:rsidRDefault="00D25949" w:rsidP="00D25949">
      <w:pPr>
        <w:widowControl/>
        <w:ind w:firstLine="709"/>
        <w:jc w:val="center"/>
        <w:outlineLvl w:val="0"/>
        <w:rPr>
          <w:b/>
          <w:bCs/>
          <w:sz w:val="28"/>
          <w:szCs w:val="28"/>
        </w:rPr>
      </w:pPr>
    </w:p>
    <w:p w:rsidR="00D25949" w:rsidRPr="0043005A" w:rsidRDefault="00D25949" w:rsidP="00D25949">
      <w:pPr>
        <w:widowControl/>
        <w:ind w:firstLine="709"/>
        <w:jc w:val="center"/>
        <w:outlineLvl w:val="0"/>
        <w:rPr>
          <w:b/>
          <w:bCs/>
          <w:sz w:val="28"/>
          <w:szCs w:val="28"/>
        </w:rPr>
      </w:pPr>
      <w:r>
        <w:rPr>
          <w:b/>
          <w:bCs/>
          <w:sz w:val="28"/>
          <w:szCs w:val="28"/>
        </w:rPr>
        <w:t>15</w:t>
      </w:r>
      <w:r w:rsidRPr="0043005A">
        <w:rPr>
          <w:b/>
          <w:bCs/>
          <w:sz w:val="28"/>
          <w:szCs w:val="28"/>
        </w:rPr>
        <w:t>. Размещение дорожных знаков</w:t>
      </w:r>
    </w:p>
    <w:p w:rsidR="00D25949" w:rsidRDefault="00D25949" w:rsidP="00D25949">
      <w:pPr>
        <w:widowControl/>
        <w:ind w:firstLine="709"/>
        <w:jc w:val="both"/>
        <w:rPr>
          <w:sz w:val="28"/>
          <w:szCs w:val="28"/>
        </w:rPr>
      </w:pPr>
      <w:r w:rsidRPr="0043005A">
        <w:rPr>
          <w:sz w:val="28"/>
          <w:szCs w:val="28"/>
        </w:rPr>
        <w:t xml:space="preserve">Дорожные знаки устанавливаются в соответствии </w:t>
      </w:r>
      <w:r w:rsidRPr="006309FA">
        <w:rPr>
          <w:sz w:val="28"/>
          <w:szCs w:val="28"/>
        </w:rPr>
        <w:t xml:space="preserve">с </w:t>
      </w:r>
      <w:hyperlink r:id="rId6" w:history="1">
        <w:r w:rsidRPr="006309FA">
          <w:rPr>
            <w:sz w:val="28"/>
            <w:szCs w:val="28"/>
          </w:rPr>
          <w:t>ГОСТ Р 52289-2019</w:t>
        </w:r>
      </w:hyperlink>
      <w:r w:rsidRPr="006309FA">
        <w:rPr>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7" w:history="1">
        <w:r w:rsidRPr="006309FA">
          <w:rPr>
            <w:sz w:val="28"/>
            <w:szCs w:val="28"/>
          </w:rPr>
          <w:t>ГОСТ Р 52290-2004</w:t>
        </w:r>
      </w:hyperlink>
      <w:r w:rsidRPr="006309FA">
        <w:rPr>
          <w:sz w:val="28"/>
          <w:szCs w:val="28"/>
        </w:rPr>
        <w:t xml:space="preserve"> «Национальный</w:t>
      </w:r>
      <w:r w:rsidRPr="0043005A">
        <w:rPr>
          <w:sz w:val="28"/>
          <w:szCs w:val="28"/>
        </w:rPr>
        <w:t xml:space="preserve"> стандарт Российской Федерации. Технические средства организации дорожного движения. Знаки дорожные. Общие технические требования</w:t>
      </w:r>
      <w:r>
        <w:rPr>
          <w:sz w:val="28"/>
          <w:szCs w:val="28"/>
        </w:rPr>
        <w:t>»</w:t>
      </w:r>
      <w:r w:rsidRPr="0043005A">
        <w:rPr>
          <w:sz w:val="28"/>
          <w:szCs w:val="28"/>
        </w:rPr>
        <w:t>.</w:t>
      </w:r>
    </w:p>
    <w:p w:rsidR="00D25949" w:rsidRDefault="00D25949" w:rsidP="00D25949">
      <w:pPr>
        <w:widowControl/>
        <w:ind w:firstLine="709"/>
        <w:jc w:val="both"/>
        <w:rPr>
          <w:sz w:val="28"/>
          <w:szCs w:val="28"/>
        </w:rPr>
      </w:pPr>
    </w:p>
    <w:p w:rsidR="00D25949" w:rsidRDefault="00D25949" w:rsidP="00D25949">
      <w:pPr>
        <w:widowControl/>
        <w:ind w:firstLine="709"/>
        <w:jc w:val="center"/>
        <w:outlineLvl w:val="0"/>
        <w:rPr>
          <w:b/>
          <w:bCs/>
          <w:sz w:val="28"/>
          <w:szCs w:val="28"/>
        </w:rPr>
      </w:pPr>
      <w:r>
        <w:rPr>
          <w:b/>
          <w:bCs/>
          <w:sz w:val="28"/>
          <w:szCs w:val="28"/>
        </w:rPr>
        <w:t>16. Организация пешеходных коммуникаций</w:t>
      </w:r>
    </w:p>
    <w:p w:rsidR="00D25949" w:rsidRDefault="00D25949" w:rsidP="00D25949">
      <w:pPr>
        <w:widowControl/>
        <w:ind w:firstLine="709"/>
        <w:jc w:val="both"/>
        <w:rPr>
          <w:sz w:val="28"/>
          <w:szCs w:val="28"/>
        </w:rPr>
      </w:pPr>
      <w:r>
        <w:rPr>
          <w:sz w:val="28"/>
          <w:szCs w:val="28"/>
        </w:rPr>
        <w:t>16.1. Пешеходные коммуникации обеспечивают пешеходные связи и передвижения на территории муниципального образования.</w:t>
      </w:r>
    </w:p>
    <w:p w:rsidR="00D25949" w:rsidRDefault="00D25949" w:rsidP="00D25949">
      <w:pPr>
        <w:widowControl/>
        <w:ind w:firstLine="709"/>
        <w:jc w:val="both"/>
        <w:rPr>
          <w:sz w:val="28"/>
          <w:szCs w:val="28"/>
        </w:rPr>
      </w:pPr>
      <w:r>
        <w:rPr>
          <w:sz w:val="28"/>
          <w:szCs w:val="28"/>
        </w:rPr>
        <w:t>При проектировании пешеходных коммуникаций на территории муниципального образования должны быть обеспечены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D25949" w:rsidRDefault="00D25949" w:rsidP="00D25949">
      <w:pPr>
        <w:widowControl/>
        <w:ind w:firstLine="709"/>
        <w:jc w:val="both"/>
        <w:rPr>
          <w:sz w:val="28"/>
          <w:szCs w:val="28"/>
        </w:rPr>
      </w:pPr>
      <w:r>
        <w:rPr>
          <w:sz w:val="28"/>
          <w:szCs w:val="28"/>
        </w:rPr>
        <w:t>16.2. Трассировка пешеходных коммуникаций может осуществляться вдоль дорог или независимо от них. Ширина основных пешеходных коммуникаций рассчитывается в зависимости от интенсивности пешеходного движения и пропускной способности одной полосы движения пешеходной коммуникации в соответствии со сводом правил «СНиП 2.07.01-89* Градостроительство. Планировка и застройка городских и сельских поселений».</w:t>
      </w:r>
    </w:p>
    <w:p w:rsidR="00D25949" w:rsidRDefault="00D25949" w:rsidP="00D25949">
      <w:pPr>
        <w:widowControl/>
        <w:ind w:firstLine="709"/>
        <w:jc w:val="both"/>
        <w:rPr>
          <w:sz w:val="28"/>
          <w:szCs w:val="28"/>
        </w:rPr>
      </w:pPr>
      <w:r>
        <w:rPr>
          <w:sz w:val="28"/>
          <w:szCs w:val="28"/>
        </w:rPr>
        <w:t>16.3. При строительстве, реконструкции и ремонте пешеходных коммуникаций в случаях пересечения их с транспортными проездами должны быть устроены бордюрные пандусы.</w:t>
      </w:r>
    </w:p>
    <w:p w:rsidR="00D25949" w:rsidRDefault="00D25949" w:rsidP="00D25949">
      <w:pPr>
        <w:widowControl/>
        <w:ind w:firstLine="709"/>
        <w:jc w:val="both"/>
        <w:rPr>
          <w:sz w:val="28"/>
          <w:szCs w:val="28"/>
        </w:rPr>
      </w:pPr>
      <w:r>
        <w:rPr>
          <w:sz w:val="28"/>
          <w:szCs w:val="28"/>
        </w:rPr>
        <w:t xml:space="preserve">16.4. На пешеходных коммуникациях должны быть твердые виды покрытия (мощение плиткой, бетон, асфальтобетон). На рекреационных объектах (скверы, бульвары, парковые зоны) допускаются различные виды </w:t>
      </w:r>
      <w:r>
        <w:rPr>
          <w:sz w:val="28"/>
          <w:szCs w:val="28"/>
        </w:rPr>
        <w:lastRenderedPageBreak/>
        <w:t>мягкого или комбинированного покрытий, пешеходные тропинки с естественным грунтовым покрытием.</w:t>
      </w:r>
    </w:p>
    <w:p w:rsidR="00D25949" w:rsidRPr="0043005A" w:rsidRDefault="00D25949" w:rsidP="00D25949">
      <w:pPr>
        <w:widowControl/>
        <w:ind w:firstLine="709"/>
        <w:jc w:val="both"/>
        <w:rPr>
          <w:sz w:val="28"/>
          <w:szCs w:val="28"/>
        </w:rPr>
      </w:pPr>
    </w:p>
    <w:p w:rsidR="00D25949" w:rsidRPr="0043005A" w:rsidRDefault="00D25949" w:rsidP="00D25949">
      <w:pPr>
        <w:widowControl/>
        <w:ind w:firstLine="709"/>
        <w:jc w:val="center"/>
        <w:outlineLvl w:val="0"/>
        <w:rPr>
          <w:b/>
          <w:bCs/>
          <w:sz w:val="28"/>
          <w:szCs w:val="28"/>
        </w:rPr>
      </w:pPr>
      <w:r>
        <w:rPr>
          <w:b/>
          <w:bCs/>
          <w:sz w:val="28"/>
          <w:szCs w:val="28"/>
        </w:rPr>
        <w:t>17</w:t>
      </w:r>
      <w:r w:rsidRPr="0043005A">
        <w:rPr>
          <w:b/>
          <w:bCs/>
          <w:sz w:val="28"/>
          <w:szCs w:val="28"/>
        </w:rPr>
        <w:t>. Размещение средств наружной рекламы</w:t>
      </w:r>
    </w:p>
    <w:p w:rsidR="00D25949" w:rsidRPr="0043005A" w:rsidRDefault="00D25949" w:rsidP="00D25949">
      <w:pPr>
        <w:widowControl/>
        <w:ind w:firstLine="709"/>
        <w:jc w:val="both"/>
        <w:rPr>
          <w:sz w:val="28"/>
          <w:szCs w:val="28"/>
        </w:rPr>
      </w:pPr>
      <w:r>
        <w:rPr>
          <w:sz w:val="28"/>
          <w:szCs w:val="28"/>
        </w:rPr>
        <w:t>17</w:t>
      </w:r>
      <w:r w:rsidRPr="0043005A">
        <w:rPr>
          <w:sz w:val="28"/>
          <w:szCs w:val="28"/>
        </w:rPr>
        <w:t xml:space="preserve">.1. Размещение средств наружной рекламы производится в соответствии с Федеральным </w:t>
      </w:r>
      <w:hyperlink r:id="rId8" w:history="1">
        <w:r w:rsidRPr="00592B1F">
          <w:rPr>
            <w:sz w:val="28"/>
            <w:szCs w:val="28"/>
          </w:rPr>
          <w:t>законом</w:t>
        </w:r>
      </w:hyperlink>
      <w:r w:rsidRPr="0043005A">
        <w:rPr>
          <w:sz w:val="28"/>
          <w:szCs w:val="28"/>
        </w:rPr>
        <w:t xml:space="preserve"> </w:t>
      </w:r>
      <w:r>
        <w:rPr>
          <w:sz w:val="28"/>
          <w:szCs w:val="28"/>
        </w:rPr>
        <w:t>«</w:t>
      </w:r>
      <w:r w:rsidRPr="0043005A">
        <w:rPr>
          <w:sz w:val="28"/>
          <w:szCs w:val="28"/>
        </w:rPr>
        <w:t>О рекламе</w:t>
      </w:r>
      <w:r>
        <w:rPr>
          <w:sz w:val="28"/>
          <w:szCs w:val="28"/>
        </w:rPr>
        <w:t>»</w:t>
      </w:r>
      <w:r w:rsidRPr="0043005A">
        <w:rPr>
          <w:sz w:val="28"/>
          <w:szCs w:val="28"/>
        </w:rPr>
        <w:t xml:space="preserve">, ГОСТ Р 52044-2003 </w:t>
      </w:r>
      <w:r>
        <w:rPr>
          <w:sz w:val="28"/>
          <w:szCs w:val="28"/>
        </w:rPr>
        <w:t>«</w:t>
      </w:r>
      <w:r w:rsidRPr="0043005A">
        <w:rPr>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Pr>
          <w:sz w:val="28"/>
          <w:szCs w:val="28"/>
        </w:rPr>
        <w:t>»</w:t>
      </w:r>
      <w:r w:rsidRPr="0043005A">
        <w:rPr>
          <w:sz w:val="28"/>
          <w:szCs w:val="28"/>
        </w:rPr>
        <w:t xml:space="preserve"> и в соответствии со схемой размещения рекламных конструкций, утвержденной муниципальным правовым актом администрации </w:t>
      </w:r>
      <w:r>
        <w:rPr>
          <w:sz w:val="28"/>
          <w:szCs w:val="28"/>
        </w:rPr>
        <w:t>поселения</w:t>
      </w:r>
      <w:r w:rsidRPr="0043005A">
        <w:rPr>
          <w:sz w:val="28"/>
          <w:szCs w:val="28"/>
        </w:rPr>
        <w:t>.</w:t>
      </w:r>
    </w:p>
    <w:p w:rsidR="00D25949" w:rsidRPr="0043005A" w:rsidRDefault="00D25949" w:rsidP="00D25949">
      <w:pPr>
        <w:widowControl/>
        <w:ind w:firstLine="709"/>
        <w:jc w:val="both"/>
        <w:rPr>
          <w:sz w:val="28"/>
          <w:szCs w:val="28"/>
        </w:rPr>
      </w:pPr>
      <w:r>
        <w:rPr>
          <w:sz w:val="28"/>
          <w:szCs w:val="28"/>
        </w:rPr>
        <w:t>17</w:t>
      </w:r>
      <w:r w:rsidRPr="0043005A">
        <w:rPr>
          <w:sz w:val="28"/>
          <w:szCs w:val="28"/>
        </w:rPr>
        <w:t>.2. Средства наружной рекламы могут быть подсвечены в темное время суток преимущественно внутренним источником света в соответствии с требованиями настоящих Правил. Использование внешних источников света должно соответствовать действующим санитарным нормам и правилам.</w:t>
      </w:r>
    </w:p>
    <w:p w:rsidR="00D25949" w:rsidRPr="0043005A" w:rsidRDefault="00D25949" w:rsidP="00D25949">
      <w:pPr>
        <w:widowControl/>
        <w:ind w:firstLine="709"/>
        <w:jc w:val="both"/>
        <w:rPr>
          <w:sz w:val="28"/>
          <w:szCs w:val="28"/>
        </w:rPr>
      </w:pPr>
      <w:r>
        <w:rPr>
          <w:sz w:val="28"/>
          <w:szCs w:val="28"/>
        </w:rPr>
        <w:t>17</w:t>
      </w:r>
      <w:r w:rsidRPr="0043005A">
        <w:rPr>
          <w:sz w:val="28"/>
          <w:szCs w:val="28"/>
        </w:rPr>
        <w:t>.3. Общими требованиями к размещению средств наружной рекламы на плоскости стен фасадов зданий, строений, сооружений являются:</w:t>
      </w:r>
    </w:p>
    <w:p w:rsidR="00D25949" w:rsidRPr="0043005A" w:rsidRDefault="00D25949" w:rsidP="00D25949">
      <w:pPr>
        <w:widowControl/>
        <w:ind w:firstLine="709"/>
        <w:jc w:val="both"/>
        <w:rPr>
          <w:sz w:val="28"/>
          <w:szCs w:val="28"/>
        </w:rPr>
      </w:pPr>
      <w:r w:rsidRPr="0043005A">
        <w:rPr>
          <w:sz w:val="28"/>
          <w:szCs w:val="28"/>
        </w:rPr>
        <w:t>размещение без ущерба композиции, стилистике, отделке, эстетическим качествам городской среды;</w:t>
      </w:r>
    </w:p>
    <w:p w:rsidR="00D25949" w:rsidRPr="0043005A" w:rsidRDefault="00D25949" w:rsidP="00D25949">
      <w:pPr>
        <w:widowControl/>
        <w:ind w:firstLine="709"/>
        <w:jc w:val="both"/>
        <w:rPr>
          <w:sz w:val="28"/>
          <w:szCs w:val="28"/>
        </w:rPr>
      </w:pPr>
      <w:r w:rsidRPr="0043005A">
        <w:rPr>
          <w:sz w:val="28"/>
          <w:szCs w:val="28"/>
        </w:rPr>
        <w:t>соразмерность фасаду и архитектурно-пространственному окружению;</w:t>
      </w:r>
    </w:p>
    <w:p w:rsidR="00D25949" w:rsidRPr="0043005A" w:rsidRDefault="00D25949" w:rsidP="00D25949">
      <w:pPr>
        <w:widowControl/>
        <w:ind w:firstLine="709"/>
        <w:jc w:val="both"/>
        <w:rPr>
          <w:sz w:val="28"/>
          <w:szCs w:val="28"/>
        </w:rPr>
      </w:pPr>
      <w:r w:rsidRPr="0043005A">
        <w:rPr>
          <w:sz w:val="28"/>
          <w:szCs w:val="28"/>
        </w:rPr>
        <w:t>приоритетность знаков адресации;</w:t>
      </w:r>
    </w:p>
    <w:p w:rsidR="00D25949" w:rsidRPr="0043005A" w:rsidRDefault="00D25949" w:rsidP="00D25949">
      <w:pPr>
        <w:widowControl/>
        <w:ind w:firstLine="709"/>
        <w:jc w:val="both"/>
        <w:rPr>
          <w:sz w:val="28"/>
          <w:szCs w:val="28"/>
        </w:rPr>
      </w:pPr>
      <w:r w:rsidRPr="0043005A">
        <w:rPr>
          <w:sz w:val="28"/>
          <w:szCs w:val="28"/>
        </w:rPr>
        <w:t>соответствие условиям восприятия (визуальная доступность, читаемость информации);</w:t>
      </w:r>
    </w:p>
    <w:p w:rsidR="00D25949" w:rsidRPr="0043005A" w:rsidRDefault="00D25949" w:rsidP="00D25949">
      <w:pPr>
        <w:widowControl/>
        <w:ind w:firstLine="709"/>
        <w:jc w:val="both"/>
        <w:rPr>
          <w:sz w:val="28"/>
          <w:szCs w:val="28"/>
        </w:rPr>
      </w:pPr>
      <w:r w:rsidRPr="0043005A">
        <w:rPr>
          <w:sz w:val="28"/>
          <w:szCs w:val="28"/>
        </w:rPr>
        <w:t>безопасность для технического (физического) состояния объектов;</w:t>
      </w:r>
    </w:p>
    <w:p w:rsidR="00D25949" w:rsidRPr="0043005A" w:rsidRDefault="00D25949" w:rsidP="00D25949">
      <w:pPr>
        <w:widowControl/>
        <w:ind w:firstLine="709"/>
        <w:jc w:val="both"/>
        <w:rPr>
          <w:sz w:val="28"/>
          <w:szCs w:val="28"/>
        </w:rPr>
      </w:pPr>
      <w:r w:rsidRPr="0043005A">
        <w:rPr>
          <w:sz w:val="28"/>
          <w:szCs w:val="28"/>
        </w:rPr>
        <w:t>комплексный подход к оформлению фасада в целом;</w:t>
      </w:r>
    </w:p>
    <w:p w:rsidR="00D25949" w:rsidRPr="0043005A" w:rsidRDefault="00D25949" w:rsidP="00D25949">
      <w:pPr>
        <w:widowControl/>
        <w:ind w:firstLine="709"/>
        <w:jc w:val="both"/>
        <w:rPr>
          <w:sz w:val="28"/>
          <w:szCs w:val="28"/>
        </w:rPr>
      </w:pPr>
      <w:r w:rsidRPr="0043005A">
        <w:rPr>
          <w:sz w:val="28"/>
          <w:szCs w:val="28"/>
        </w:rPr>
        <w:t>соответствие схеме размещения наружной информации, определенной паспортом фасада.</w:t>
      </w:r>
    </w:p>
    <w:p w:rsidR="00D25949" w:rsidRPr="0043005A" w:rsidRDefault="00D25949" w:rsidP="00D25949">
      <w:pPr>
        <w:widowControl/>
        <w:ind w:firstLine="709"/>
        <w:jc w:val="both"/>
        <w:rPr>
          <w:sz w:val="28"/>
          <w:szCs w:val="28"/>
        </w:rPr>
      </w:pPr>
    </w:p>
    <w:p w:rsidR="00D25949" w:rsidRPr="0043005A" w:rsidRDefault="00D25949" w:rsidP="00D25949">
      <w:pPr>
        <w:widowControl/>
        <w:ind w:firstLine="709"/>
        <w:jc w:val="center"/>
        <w:outlineLvl w:val="0"/>
        <w:rPr>
          <w:b/>
          <w:bCs/>
          <w:sz w:val="28"/>
          <w:szCs w:val="28"/>
        </w:rPr>
      </w:pPr>
      <w:r>
        <w:rPr>
          <w:b/>
          <w:bCs/>
          <w:sz w:val="28"/>
          <w:szCs w:val="28"/>
        </w:rPr>
        <w:t>18</w:t>
      </w:r>
      <w:r w:rsidRPr="0043005A">
        <w:rPr>
          <w:b/>
          <w:bCs/>
          <w:sz w:val="28"/>
          <w:szCs w:val="28"/>
        </w:rPr>
        <w:t>. Содержание средств наружной информации</w:t>
      </w:r>
    </w:p>
    <w:p w:rsidR="00D25949" w:rsidRPr="0043005A" w:rsidRDefault="00D25949" w:rsidP="00D25949">
      <w:pPr>
        <w:widowControl/>
        <w:ind w:firstLine="709"/>
        <w:jc w:val="both"/>
        <w:rPr>
          <w:sz w:val="28"/>
          <w:szCs w:val="28"/>
        </w:rPr>
      </w:pPr>
      <w:r>
        <w:rPr>
          <w:sz w:val="28"/>
          <w:szCs w:val="28"/>
        </w:rPr>
        <w:t>18</w:t>
      </w:r>
      <w:r w:rsidRPr="0043005A">
        <w:rPr>
          <w:sz w:val="28"/>
          <w:szCs w:val="28"/>
        </w:rPr>
        <w:t>.1. Средства наружной информации должны быть технически исправными и эстетически ухоженными.</w:t>
      </w:r>
    </w:p>
    <w:p w:rsidR="00D25949" w:rsidRPr="0043005A" w:rsidRDefault="00D25949" w:rsidP="00D25949">
      <w:pPr>
        <w:widowControl/>
        <w:ind w:firstLine="709"/>
        <w:jc w:val="both"/>
        <w:rPr>
          <w:sz w:val="28"/>
          <w:szCs w:val="28"/>
        </w:rPr>
      </w:pPr>
      <w:r w:rsidRPr="0043005A">
        <w:rPr>
          <w:sz w:val="28"/>
          <w:szCs w:val="28"/>
        </w:rPr>
        <w:t>Владельцы средств наружной информации обеспечивают их надлежащее состояние, своевременно производят их ремонт, а также уборку места размещения средств наружной информации.</w:t>
      </w:r>
    </w:p>
    <w:p w:rsidR="00D25949" w:rsidRPr="0043005A" w:rsidRDefault="00D25949" w:rsidP="00D25949">
      <w:pPr>
        <w:widowControl/>
        <w:ind w:firstLine="709"/>
        <w:jc w:val="both"/>
        <w:rPr>
          <w:sz w:val="28"/>
          <w:szCs w:val="28"/>
        </w:rPr>
      </w:pPr>
      <w:r>
        <w:rPr>
          <w:sz w:val="28"/>
          <w:szCs w:val="28"/>
        </w:rPr>
        <w:t>18</w:t>
      </w:r>
      <w:r w:rsidRPr="0043005A">
        <w:rPr>
          <w:sz w:val="28"/>
          <w:szCs w:val="28"/>
        </w:rPr>
        <w:t>.2. Не допускаются размещение и эксплуатация средств наружной информации без размещения на них информационного или рекламного сообщения.</w:t>
      </w:r>
    </w:p>
    <w:p w:rsidR="00D25949" w:rsidRPr="0043005A" w:rsidRDefault="00D25949" w:rsidP="00D25949">
      <w:pPr>
        <w:widowControl/>
        <w:ind w:firstLine="709"/>
        <w:jc w:val="both"/>
        <w:rPr>
          <w:sz w:val="28"/>
          <w:szCs w:val="28"/>
        </w:rPr>
      </w:pPr>
      <w:r>
        <w:rPr>
          <w:sz w:val="28"/>
          <w:szCs w:val="28"/>
        </w:rPr>
        <w:t>18</w:t>
      </w:r>
      <w:r w:rsidRPr="0043005A">
        <w:rPr>
          <w:sz w:val="28"/>
          <w:szCs w:val="28"/>
        </w:rPr>
        <w:t>.3. Владелец информационной конструкции восстанавливает благоустройство территории и (или) внешний вид фасада после монтажа (демонтажа) в течение трех суток.</w:t>
      </w:r>
    </w:p>
    <w:p w:rsidR="00D25949" w:rsidRPr="0043005A" w:rsidRDefault="00D25949" w:rsidP="00D25949">
      <w:pPr>
        <w:widowControl/>
        <w:ind w:firstLine="709"/>
        <w:jc w:val="both"/>
        <w:rPr>
          <w:sz w:val="28"/>
          <w:szCs w:val="28"/>
        </w:rPr>
      </w:pPr>
      <w:r w:rsidRPr="0043005A">
        <w:rPr>
          <w:sz w:val="28"/>
          <w:szCs w:val="28"/>
        </w:rPr>
        <w:t>Средства наружной информации при наличии у них фундаментного блока должны быть демонтированы вместе с фундаментным блоком.</w:t>
      </w:r>
    </w:p>
    <w:p w:rsidR="00D25949" w:rsidRPr="0043005A" w:rsidRDefault="00D25949" w:rsidP="00D25949">
      <w:pPr>
        <w:widowControl/>
        <w:ind w:firstLine="709"/>
        <w:jc w:val="both"/>
        <w:rPr>
          <w:sz w:val="28"/>
          <w:szCs w:val="28"/>
        </w:rPr>
      </w:pPr>
      <w:r>
        <w:rPr>
          <w:sz w:val="28"/>
          <w:szCs w:val="28"/>
        </w:rPr>
        <w:lastRenderedPageBreak/>
        <w:t>18</w:t>
      </w:r>
      <w:r w:rsidRPr="0043005A">
        <w:rPr>
          <w:sz w:val="28"/>
          <w:szCs w:val="28"/>
        </w:rPr>
        <w:t>.4. Не допускается повреждение сооружений и отделки объектов при креплении к ним средств наружной информации, а также снижение их целостности, прочности и устойчивости.</w:t>
      </w:r>
    </w:p>
    <w:p w:rsidR="00D25949" w:rsidRPr="0043005A" w:rsidRDefault="00D25949" w:rsidP="00D25949">
      <w:pPr>
        <w:widowControl/>
        <w:ind w:firstLine="709"/>
        <w:jc w:val="both"/>
        <w:rPr>
          <w:sz w:val="28"/>
          <w:szCs w:val="28"/>
        </w:rPr>
      </w:pPr>
      <w:r>
        <w:rPr>
          <w:sz w:val="28"/>
          <w:szCs w:val="28"/>
        </w:rPr>
        <w:t>18</w:t>
      </w:r>
      <w:r w:rsidRPr="0043005A">
        <w:rPr>
          <w:sz w:val="28"/>
          <w:szCs w:val="28"/>
        </w:rPr>
        <w:t>.5. За ненадлежащее содержание средств наружной информации, уборку и санитарное содержание земельного участка и прилегающей территории ответственность несут владельцы средств размещения наружной информации.</w:t>
      </w:r>
    </w:p>
    <w:p w:rsidR="00D25949" w:rsidRPr="0043005A" w:rsidRDefault="00D25949" w:rsidP="00D25949">
      <w:pPr>
        <w:widowControl/>
        <w:ind w:firstLine="709"/>
        <w:jc w:val="both"/>
        <w:rPr>
          <w:sz w:val="28"/>
          <w:szCs w:val="28"/>
        </w:rPr>
      </w:pPr>
      <w:r>
        <w:rPr>
          <w:sz w:val="28"/>
          <w:szCs w:val="28"/>
        </w:rPr>
        <w:t>18</w:t>
      </w:r>
      <w:r w:rsidRPr="0043005A">
        <w:rPr>
          <w:sz w:val="28"/>
          <w:szCs w:val="28"/>
        </w:rPr>
        <w:t>.6. Собственники, иные правообладатели зданий, строений, сооружений, встроенно-пристроенных нежилых помещений и иные лица, на которых возложены соответствующие обязанности, демонтируют средство наружной информации (вывеску) в случае, если такая вывеска не эксплуатируется (выбыл арендатор, субарендатор), изменен фасад здания, строения, сооружения.</w:t>
      </w:r>
    </w:p>
    <w:p w:rsidR="00D25949" w:rsidRPr="0043005A" w:rsidRDefault="00D25949" w:rsidP="00D25949">
      <w:pPr>
        <w:widowControl/>
        <w:ind w:firstLine="709"/>
        <w:jc w:val="both"/>
        <w:rPr>
          <w:sz w:val="28"/>
          <w:szCs w:val="28"/>
        </w:rPr>
      </w:pPr>
      <w:r>
        <w:rPr>
          <w:sz w:val="28"/>
          <w:szCs w:val="28"/>
        </w:rPr>
        <w:t>18</w:t>
      </w:r>
      <w:r w:rsidRPr="0043005A">
        <w:rPr>
          <w:sz w:val="28"/>
          <w:szCs w:val="28"/>
        </w:rPr>
        <w:t>.7. Не допускается размещение флаговых конструкций вне территории, принадлежащей на праве собственности или на ином вещном праве владельцу средства наружной информации.</w:t>
      </w:r>
    </w:p>
    <w:p w:rsidR="00D25949" w:rsidRPr="0043005A" w:rsidRDefault="00D25949" w:rsidP="00D25949">
      <w:pPr>
        <w:widowControl/>
        <w:ind w:firstLine="709"/>
        <w:jc w:val="both"/>
        <w:rPr>
          <w:sz w:val="28"/>
          <w:szCs w:val="28"/>
        </w:rPr>
      </w:pPr>
      <w:r>
        <w:rPr>
          <w:sz w:val="28"/>
          <w:szCs w:val="28"/>
        </w:rPr>
        <w:t>18</w:t>
      </w:r>
      <w:r w:rsidRPr="0043005A">
        <w:rPr>
          <w:sz w:val="28"/>
          <w:szCs w:val="28"/>
        </w:rPr>
        <w:t>.8. На зданиях, строениях, сооружениях, для которых подготовлены паспорта фасадов зданий с требованиями к средствам наружной информации, согласованные администрацией города, размещение средств наружной информации возможно только в соответствии с такими требованиями.</w:t>
      </w:r>
    </w:p>
    <w:p w:rsidR="00D25949" w:rsidRPr="0043005A" w:rsidRDefault="00D25949" w:rsidP="00D25949">
      <w:pPr>
        <w:widowControl/>
        <w:ind w:firstLine="709"/>
        <w:jc w:val="both"/>
        <w:rPr>
          <w:sz w:val="28"/>
          <w:szCs w:val="28"/>
        </w:rPr>
      </w:pPr>
      <w:r>
        <w:rPr>
          <w:sz w:val="28"/>
          <w:szCs w:val="28"/>
        </w:rPr>
        <w:t>18</w:t>
      </w:r>
      <w:r w:rsidRPr="0043005A">
        <w:rPr>
          <w:sz w:val="28"/>
          <w:szCs w:val="28"/>
        </w:rPr>
        <w:t>.9. Запрещается:</w:t>
      </w:r>
    </w:p>
    <w:p w:rsidR="00D25949" w:rsidRPr="0043005A" w:rsidRDefault="00D25949" w:rsidP="00D25949">
      <w:pPr>
        <w:widowControl/>
        <w:ind w:firstLine="709"/>
        <w:jc w:val="both"/>
        <w:rPr>
          <w:sz w:val="28"/>
          <w:szCs w:val="28"/>
        </w:rPr>
      </w:pPr>
      <w:r w:rsidRPr="0043005A">
        <w:rPr>
          <w:sz w:val="28"/>
          <w:szCs w:val="28"/>
        </w:rPr>
        <w:t>размещение выносных щитовых конструкций;</w:t>
      </w:r>
    </w:p>
    <w:p w:rsidR="00D25949" w:rsidRPr="0043005A" w:rsidRDefault="00D25949" w:rsidP="00D25949">
      <w:pPr>
        <w:widowControl/>
        <w:ind w:firstLine="709"/>
        <w:jc w:val="both"/>
        <w:rPr>
          <w:sz w:val="28"/>
          <w:szCs w:val="28"/>
        </w:rPr>
      </w:pPr>
      <w:r w:rsidRPr="0043005A">
        <w:rPr>
          <w:sz w:val="28"/>
          <w:szCs w:val="28"/>
        </w:rPr>
        <w:t xml:space="preserve">размещение надувных конструкций, за исключением случаев, предусмотренных </w:t>
      </w:r>
      <w:hyperlink r:id="rId9" w:history="1">
        <w:r w:rsidRPr="006309FA">
          <w:rPr>
            <w:sz w:val="28"/>
            <w:szCs w:val="28"/>
          </w:rPr>
          <w:t>пунктом 1</w:t>
        </w:r>
      </w:hyperlink>
      <w:r w:rsidRPr="006309FA">
        <w:rPr>
          <w:sz w:val="28"/>
          <w:szCs w:val="28"/>
        </w:rPr>
        <w:t>9</w:t>
      </w:r>
      <w:r w:rsidRPr="0043005A">
        <w:rPr>
          <w:sz w:val="28"/>
          <w:szCs w:val="28"/>
        </w:rPr>
        <w:t xml:space="preserve"> настоящих Правил;</w:t>
      </w:r>
    </w:p>
    <w:p w:rsidR="00D25949" w:rsidRPr="0043005A" w:rsidRDefault="00D25949" w:rsidP="00D25949">
      <w:pPr>
        <w:widowControl/>
        <w:ind w:firstLine="709"/>
        <w:jc w:val="both"/>
        <w:rPr>
          <w:sz w:val="28"/>
          <w:szCs w:val="28"/>
        </w:rPr>
      </w:pPr>
      <w:r w:rsidRPr="0043005A">
        <w:rPr>
          <w:sz w:val="28"/>
          <w:szCs w:val="28"/>
        </w:rPr>
        <w:t>размещение всех видов средств наружной информации ближе чем на расстоянии 2 метров от мемориальных досок;</w:t>
      </w:r>
    </w:p>
    <w:p w:rsidR="00D25949" w:rsidRPr="0043005A" w:rsidRDefault="00D25949" w:rsidP="00D25949">
      <w:pPr>
        <w:widowControl/>
        <w:ind w:firstLine="709"/>
        <w:jc w:val="both"/>
        <w:rPr>
          <w:sz w:val="28"/>
          <w:szCs w:val="28"/>
        </w:rPr>
      </w:pPr>
      <w:r w:rsidRPr="0043005A">
        <w:rPr>
          <w:sz w:val="28"/>
          <w:szCs w:val="28"/>
        </w:rPr>
        <w:t>размещение средств наружной информации, перекрывающих указатели с наименованиями улиц и номерами домов;</w:t>
      </w:r>
    </w:p>
    <w:p w:rsidR="00D25949" w:rsidRPr="0043005A" w:rsidRDefault="00D25949" w:rsidP="00D25949">
      <w:pPr>
        <w:widowControl/>
        <w:ind w:firstLine="709"/>
        <w:jc w:val="both"/>
        <w:rPr>
          <w:sz w:val="28"/>
          <w:szCs w:val="28"/>
        </w:rPr>
      </w:pPr>
      <w:r w:rsidRPr="0043005A">
        <w:rPr>
          <w:sz w:val="28"/>
          <w:szCs w:val="28"/>
        </w:rPr>
        <w:t>использование контрастов, разрушающих визуальное единство фасада;</w:t>
      </w:r>
    </w:p>
    <w:p w:rsidR="00D25949" w:rsidRPr="0043005A" w:rsidRDefault="00D25949" w:rsidP="00D25949">
      <w:pPr>
        <w:widowControl/>
        <w:ind w:firstLine="709"/>
        <w:jc w:val="both"/>
        <w:rPr>
          <w:sz w:val="28"/>
          <w:szCs w:val="28"/>
        </w:rPr>
      </w:pPr>
      <w:r w:rsidRPr="0043005A">
        <w:rPr>
          <w:sz w:val="28"/>
          <w:szCs w:val="28"/>
        </w:rPr>
        <w:t>доминирование поверхностей черного цвета, ярких насыщенных цветов средств наружной информации;</w:t>
      </w:r>
    </w:p>
    <w:p w:rsidR="00D25949" w:rsidRPr="0043005A" w:rsidRDefault="00D25949" w:rsidP="00D25949">
      <w:pPr>
        <w:widowControl/>
        <w:ind w:firstLine="709"/>
        <w:jc w:val="both"/>
        <w:rPr>
          <w:sz w:val="28"/>
          <w:szCs w:val="28"/>
        </w:rPr>
      </w:pPr>
      <w:r w:rsidRPr="0043005A">
        <w:rPr>
          <w:sz w:val="28"/>
          <w:szCs w:val="28"/>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D25949" w:rsidRPr="0043005A" w:rsidRDefault="00D25949" w:rsidP="00D25949">
      <w:pPr>
        <w:widowControl/>
        <w:ind w:firstLine="709"/>
        <w:jc w:val="both"/>
        <w:rPr>
          <w:sz w:val="28"/>
          <w:szCs w:val="28"/>
        </w:rPr>
      </w:pPr>
      <w:r w:rsidRPr="0043005A">
        <w:rPr>
          <w:sz w:val="28"/>
          <w:szCs w:val="28"/>
        </w:rPr>
        <w:t>размещение на средствах наружной информации, а также в оконных проемах, используемых в качестве витрин, сведений, изображений, товаров, вид которых нарушает общепринятые моральные, этические, эстетические нормы и правила.</w:t>
      </w:r>
    </w:p>
    <w:p w:rsidR="00D25949" w:rsidRPr="00E81586"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ind w:firstLine="709"/>
        <w:jc w:val="center"/>
        <w:rPr>
          <w:sz w:val="28"/>
          <w:szCs w:val="28"/>
        </w:rPr>
      </w:pPr>
      <w:r w:rsidRPr="00E81586">
        <w:rPr>
          <w:b/>
          <w:bCs/>
          <w:sz w:val="28"/>
          <w:szCs w:val="28"/>
        </w:rPr>
        <w:t>1</w:t>
      </w:r>
      <w:r>
        <w:rPr>
          <w:b/>
          <w:bCs/>
          <w:sz w:val="28"/>
          <w:szCs w:val="28"/>
        </w:rPr>
        <w:t>9</w:t>
      </w:r>
      <w:r w:rsidRPr="00E81586">
        <w:rPr>
          <w:b/>
          <w:bCs/>
          <w:sz w:val="28"/>
          <w:szCs w:val="28"/>
        </w:rPr>
        <w:t>. Праздничное оформление территории</w:t>
      </w:r>
    </w:p>
    <w:p w:rsidR="00D25949" w:rsidRDefault="00D25949" w:rsidP="00D25949">
      <w:pPr>
        <w:widowControl/>
        <w:ind w:firstLine="709"/>
        <w:jc w:val="both"/>
        <w:rPr>
          <w:sz w:val="28"/>
          <w:szCs w:val="28"/>
        </w:rPr>
      </w:pPr>
      <w:r>
        <w:rPr>
          <w:sz w:val="28"/>
          <w:szCs w:val="28"/>
        </w:rPr>
        <w:t>9.1. Праздничное оформление территории муниципального образования выполняется на период проведения государственных, районных, сельских праздников, мероприятий, связанных со знаменательными событиями.</w:t>
      </w:r>
    </w:p>
    <w:p w:rsidR="00D25949" w:rsidRDefault="00D25949" w:rsidP="00D25949">
      <w:pPr>
        <w:widowControl/>
        <w:ind w:firstLine="709"/>
        <w:jc w:val="both"/>
        <w:rPr>
          <w:sz w:val="28"/>
          <w:szCs w:val="28"/>
        </w:rPr>
      </w:pPr>
      <w:r>
        <w:rPr>
          <w:sz w:val="28"/>
          <w:szCs w:val="28"/>
        </w:rPr>
        <w:lastRenderedPageBreak/>
        <w:t>19.2.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лицами, ответственными за их проведение.</w:t>
      </w:r>
    </w:p>
    <w:p w:rsidR="00D25949" w:rsidRDefault="00D25949" w:rsidP="00D25949">
      <w:pPr>
        <w:widowControl/>
        <w:ind w:firstLine="709"/>
        <w:jc w:val="both"/>
        <w:rPr>
          <w:sz w:val="28"/>
          <w:szCs w:val="28"/>
        </w:rPr>
      </w:pPr>
      <w:r>
        <w:rPr>
          <w:sz w:val="28"/>
          <w:szCs w:val="28"/>
        </w:rPr>
        <w:t>19.3. В праздничное оформление включаются вывешивание национальных флагов, лозунгов, гирлянд, панно, установка декоративных элементов и композиций, выносных щитовых конструкций, надувных конструкций, киосков, трибун, эстрад, а также устройство праздничной иллюминации и др.</w:t>
      </w:r>
    </w:p>
    <w:p w:rsidR="00D25949" w:rsidRDefault="00D25949" w:rsidP="00D25949">
      <w:pPr>
        <w:widowControl/>
        <w:ind w:firstLine="709"/>
        <w:jc w:val="both"/>
        <w:rPr>
          <w:sz w:val="28"/>
          <w:szCs w:val="28"/>
        </w:rPr>
      </w:pPr>
      <w:r>
        <w:rPr>
          <w:sz w:val="28"/>
          <w:szCs w:val="28"/>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25949" w:rsidRDefault="00D25949" w:rsidP="00D25949">
      <w:pPr>
        <w:widowControl/>
        <w:ind w:firstLine="709"/>
        <w:jc w:val="both"/>
        <w:rPr>
          <w:sz w:val="28"/>
          <w:szCs w:val="28"/>
        </w:rPr>
      </w:pPr>
      <w:r>
        <w:rPr>
          <w:sz w:val="28"/>
          <w:szCs w:val="28"/>
        </w:rPr>
        <w:t>19.5. Не допускается размещение элементов праздничного оформления с уменьшением ширины пешеходных коммуникаций, с креплением, ведущим к повреждению поверхностей фасадов зданий, строений, сооружений.</w:t>
      </w:r>
    </w:p>
    <w:p w:rsidR="00D25949" w:rsidRDefault="00D25949" w:rsidP="00D25949">
      <w:pPr>
        <w:widowControl/>
        <w:ind w:firstLine="709"/>
        <w:jc w:val="both"/>
        <w:rPr>
          <w:sz w:val="28"/>
          <w:szCs w:val="28"/>
        </w:rPr>
      </w:pPr>
    </w:p>
    <w:p w:rsidR="00D25949" w:rsidRPr="00940AEF" w:rsidRDefault="00D25949" w:rsidP="00D25949">
      <w:pPr>
        <w:pStyle w:val="ConsPlusNormal"/>
        <w:jc w:val="center"/>
        <w:rPr>
          <w:rFonts w:ascii="Times New Roman" w:hAnsi="Times New Roman" w:cs="Times New Roman"/>
          <w:b/>
          <w:sz w:val="28"/>
          <w:szCs w:val="28"/>
        </w:rPr>
      </w:pPr>
      <w:r w:rsidRPr="00940AEF">
        <w:rPr>
          <w:rFonts w:ascii="Times New Roman" w:hAnsi="Times New Roman" w:cs="Times New Roman"/>
          <w:b/>
          <w:sz w:val="28"/>
          <w:szCs w:val="28"/>
        </w:rPr>
        <w:t xml:space="preserve"> </w:t>
      </w:r>
      <w:r>
        <w:rPr>
          <w:rFonts w:ascii="Times New Roman" w:hAnsi="Times New Roman" w:cs="Times New Roman"/>
          <w:b/>
          <w:sz w:val="28"/>
          <w:szCs w:val="28"/>
        </w:rPr>
        <w:t>20</w:t>
      </w:r>
      <w:r w:rsidRPr="00940AEF">
        <w:rPr>
          <w:rFonts w:ascii="Times New Roman" w:hAnsi="Times New Roman" w:cs="Times New Roman"/>
          <w:b/>
          <w:sz w:val="28"/>
          <w:szCs w:val="28"/>
        </w:rPr>
        <w:t>. Содержание территории автостоянок (открытых площадок)</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 Собственники или владельцы автостоянок обеспечивают:</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установку по всему периметру территории автостоянок ограждения (профилированный лист, металлическая сетка), которое должно быть устойчивым к механическим воздействиям;</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надлежащее техническое состояние ограждений автостоянок, их чистоту, своевременную очистку от грязи, снега, наледи, информационно-печатной продукции, ежегодное, не менее одного раза в год (до 1 июня текущего года), проведение необходимого ремонта и покраски;</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территории автостоянок наружным освещением, обеспечивающим равномерное распределение света, соответствующим требованиям действующих норм и правил;</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подъездов к автостоянке с твердым покрытием специальными, обозначающими место расположения автостоянки и оказания услуг знаками;</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ежедневное проведение уборки территорий автостоянок.</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20.2. Запрещается:</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складирование материалов, хранение разукомплектованного транспорта, различных конструкций на территориях автостоянок и территориях, прилегающих к автостоянкам;</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на территориях автостоянок строений, сооружений или объектов, не предусмотренных проектной документацией;</w:t>
      </w:r>
    </w:p>
    <w:p w:rsidR="00D25949" w:rsidRDefault="00D25949" w:rsidP="00D259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территориях автостоянок мойка автомобилей и стоянка автомобилей, имеющих течь горюче-смазочных материалов.</w:t>
      </w:r>
    </w:p>
    <w:p w:rsidR="00D25949" w:rsidRDefault="00D25949" w:rsidP="00D25949">
      <w:pPr>
        <w:widowControl/>
        <w:autoSpaceDE/>
        <w:autoSpaceDN/>
        <w:adjustRightInd/>
        <w:ind w:firstLine="709"/>
        <w:jc w:val="center"/>
        <w:rPr>
          <w:sz w:val="28"/>
          <w:szCs w:val="28"/>
        </w:rPr>
      </w:pPr>
    </w:p>
    <w:p w:rsidR="00D25949" w:rsidRPr="00E81586" w:rsidRDefault="00D25949" w:rsidP="00D25949">
      <w:pPr>
        <w:widowControl/>
        <w:autoSpaceDE/>
        <w:autoSpaceDN/>
        <w:adjustRightInd/>
        <w:ind w:firstLine="709"/>
        <w:jc w:val="center"/>
        <w:rPr>
          <w:sz w:val="28"/>
          <w:szCs w:val="28"/>
        </w:rPr>
      </w:pPr>
      <w:r>
        <w:rPr>
          <w:b/>
          <w:bCs/>
          <w:sz w:val="28"/>
          <w:szCs w:val="28"/>
        </w:rPr>
        <w:t>21</w:t>
      </w:r>
      <w:r w:rsidRPr="00E81586">
        <w:rPr>
          <w:b/>
          <w:bCs/>
          <w:sz w:val="28"/>
          <w:szCs w:val="28"/>
        </w:rPr>
        <w:t>. Внешнее обустройство и оформление строительных</w:t>
      </w:r>
    </w:p>
    <w:p w:rsidR="00D25949" w:rsidRPr="00E81586" w:rsidRDefault="00D25949" w:rsidP="00D25949">
      <w:pPr>
        <w:widowControl/>
        <w:autoSpaceDE/>
        <w:autoSpaceDN/>
        <w:adjustRightInd/>
        <w:ind w:firstLine="709"/>
        <w:jc w:val="center"/>
        <w:rPr>
          <w:b/>
          <w:bCs/>
          <w:sz w:val="28"/>
          <w:szCs w:val="28"/>
        </w:rPr>
      </w:pPr>
      <w:r w:rsidRPr="00E81586">
        <w:rPr>
          <w:b/>
          <w:bCs/>
          <w:sz w:val="28"/>
          <w:szCs w:val="28"/>
        </w:rPr>
        <w:t>объектов и площадок</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.1. До начала производства строительных работ организация, производящая работы, обязана:</w:t>
      </w:r>
    </w:p>
    <w:p w:rsidR="00D25949" w:rsidRPr="00E81586" w:rsidRDefault="00D25949" w:rsidP="00D25949">
      <w:pPr>
        <w:widowControl/>
        <w:autoSpaceDE/>
        <w:autoSpaceDN/>
        <w:adjustRightInd/>
        <w:ind w:firstLine="709"/>
        <w:jc w:val="both"/>
        <w:rPr>
          <w:sz w:val="28"/>
          <w:szCs w:val="28"/>
        </w:rPr>
      </w:pPr>
      <w:r w:rsidRPr="00E81586">
        <w:rPr>
          <w:sz w:val="28"/>
          <w:szCs w:val="28"/>
        </w:rPr>
        <w:lastRenderedPageBreak/>
        <w:t xml:space="preserve">установить ограждение строительной площадки в соответствии </w:t>
      </w:r>
      <w:r>
        <w:rPr>
          <w:sz w:val="28"/>
          <w:szCs w:val="28"/>
        </w:rPr>
        <w:t xml:space="preserve">             </w:t>
      </w:r>
      <w:r w:rsidRPr="00E81586">
        <w:rPr>
          <w:sz w:val="28"/>
          <w:szCs w:val="28"/>
        </w:rPr>
        <w:t>с требованиями СНиП;</w:t>
      </w:r>
    </w:p>
    <w:p w:rsidR="00D25949" w:rsidRPr="00E81586" w:rsidRDefault="00D25949" w:rsidP="00D25949">
      <w:pPr>
        <w:widowControl/>
        <w:autoSpaceDE/>
        <w:autoSpaceDN/>
        <w:adjustRightInd/>
        <w:ind w:firstLine="709"/>
        <w:jc w:val="both"/>
        <w:rPr>
          <w:sz w:val="28"/>
          <w:szCs w:val="28"/>
        </w:rPr>
      </w:pPr>
      <w:r w:rsidRPr="00E81586">
        <w:rPr>
          <w:sz w:val="28"/>
          <w:szCs w:val="28"/>
        </w:rPr>
        <w:t>выполнить мероприятия по снятию, перемещению и хранению грунта и плодородного слоя почвы;</w:t>
      </w:r>
    </w:p>
    <w:p w:rsidR="00D25949" w:rsidRPr="00E81586" w:rsidRDefault="00D25949" w:rsidP="00D25949">
      <w:pPr>
        <w:widowControl/>
        <w:autoSpaceDE/>
        <w:autoSpaceDN/>
        <w:adjustRightInd/>
        <w:ind w:firstLine="709"/>
        <w:jc w:val="both"/>
        <w:rPr>
          <w:sz w:val="28"/>
          <w:szCs w:val="28"/>
        </w:rPr>
      </w:pPr>
      <w:r w:rsidRPr="00E81586">
        <w:rPr>
          <w:sz w:val="28"/>
          <w:szCs w:val="28"/>
        </w:rPr>
        <w:t>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ОМВД России;</w:t>
      </w:r>
    </w:p>
    <w:p w:rsidR="00D25949" w:rsidRPr="00E81586" w:rsidRDefault="00D25949" w:rsidP="00D25949">
      <w:pPr>
        <w:widowControl/>
        <w:autoSpaceDE/>
        <w:autoSpaceDN/>
        <w:adjustRightInd/>
        <w:ind w:firstLine="709"/>
        <w:jc w:val="both"/>
        <w:rPr>
          <w:sz w:val="28"/>
          <w:szCs w:val="28"/>
        </w:rPr>
      </w:pPr>
      <w:r w:rsidRPr="00E81586">
        <w:rPr>
          <w:sz w:val="28"/>
          <w:szCs w:val="28"/>
        </w:rPr>
        <w:t>обеспечить наружное освещение по периметру строительной площадки;</w:t>
      </w:r>
    </w:p>
    <w:p w:rsidR="00D25949" w:rsidRPr="00E81586" w:rsidRDefault="00D25949" w:rsidP="00D25949">
      <w:pPr>
        <w:widowControl/>
        <w:autoSpaceDE/>
        <w:autoSpaceDN/>
        <w:adjustRightInd/>
        <w:ind w:firstLine="709"/>
        <w:jc w:val="both"/>
        <w:rPr>
          <w:sz w:val="28"/>
          <w:szCs w:val="28"/>
        </w:rPr>
      </w:pPr>
      <w:r w:rsidRPr="00E81586">
        <w:rPr>
          <w:sz w:val="28"/>
          <w:szCs w:val="28"/>
        </w:rPr>
        <w:t>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D25949" w:rsidRPr="00E81586" w:rsidRDefault="00D25949" w:rsidP="00D25949">
      <w:pPr>
        <w:widowControl/>
        <w:autoSpaceDE/>
        <w:autoSpaceDN/>
        <w:adjustRightInd/>
        <w:ind w:firstLine="709"/>
        <w:jc w:val="both"/>
        <w:rPr>
          <w:sz w:val="28"/>
          <w:szCs w:val="28"/>
        </w:rPr>
      </w:pPr>
      <w:r w:rsidRPr="00E81586">
        <w:rPr>
          <w:sz w:val="28"/>
          <w:szCs w:val="28"/>
        </w:rPr>
        <w:t>организовать подъездные пути с обязательным выполнением их из дорожных железобетонных плит;</w:t>
      </w:r>
    </w:p>
    <w:p w:rsidR="00D25949" w:rsidRPr="00E81586" w:rsidRDefault="00D25949" w:rsidP="00D25949">
      <w:pPr>
        <w:widowControl/>
        <w:autoSpaceDE/>
        <w:autoSpaceDN/>
        <w:adjustRightInd/>
        <w:ind w:firstLine="709"/>
        <w:jc w:val="both"/>
        <w:rPr>
          <w:sz w:val="28"/>
          <w:szCs w:val="28"/>
        </w:rPr>
      </w:pPr>
      <w:r w:rsidRPr="00E81586">
        <w:rPr>
          <w:sz w:val="28"/>
          <w:szCs w:val="28"/>
        </w:rPr>
        <w:t>организовать установку биотуалетов;</w:t>
      </w:r>
    </w:p>
    <w:p w:rsidR="00D25949" w:rsidRPr="00E81586" w:rsidRDefault="00D25949" w:rsidP="00D25949">
      <w:pPr>
        <w:widowControl/>
        <w:autoSpaceDE/>
        <w:autoSpaceDN/>
        <w:adjustRightInd/>
        <w:ind w:firstLine="709"/>
        <w:jc w:val="both"/>
        <w:rPr>
          <w:sz w:val="28"/>
          <w:szCs w:val="28"/>
        </w:rPr>
      </w:pPr>
      <w:r w:rsidRPr="00E81586">
        <w:rPr>
          <w:sz w:val="28"/>
          <w:szCs w:val="28"/>
        </w:rPr>
        <w:t>организовать площадку складирования строительных отходов в соответствии с проектом организации строительства (ПОС) и установить бункер-накопитель;</w:t>
      </w:r>
    </w:p>
    <w:p w:rsidR="00D25949" w:rsidRPr="00E81586" w:rsidRDefault="00D25949" w:rsidP="00D25949">
      <w:pPr>
        <w:widowControl/>
        <w:autoSpaceDE/>
        <w:autoSpaceDN/>
        <w:adjustRightInd/>
        <w:ind w:firstLine="709"/>
        <w:jc w:val="both"/>
        <w:rPr>
          <w:sz w:val="28"/>
          <w:szCs w:val="28"/>
        </w:rPr>
      </w:pPr>
      <w:r w:rsidRPr="00E81586">
        <w:rPr>
          <w:sz w:val="28"/>
          <w:szCs w:val="28"/>
        </w:rPr>
        <w:t>организовать пункт мойки колес автотранспорта.</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.2. После завершения работ организация, производящая работы обязана восстановить за свой счет нарушенные при производстве строительно-ремонтных работ объекты благоустройства и озеленения.</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.3. 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.4. Выезд автотранспорта допускается только через пункт мойки колес. Запрещается вынос грунта и грязи колесами автотранспорта на территорию поселения.</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.5.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.6. Ответственность за содержание законсервированного объекта строительства возлагается на заказчика-застройщика.</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 xml:space="preserve">.7.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w:t>
      </w:r>
      <w:r w:rsidRPr="00E81586">
        <w:rPr>
          <w:sz w:val="28"/>
          <w:szCs w:val="28"/>
        </w:rPr>
        <w:lastRenderedPageBreak/>
        <w:t>организации строительства. При завершении работ леса и ограждения должны быть разобраны и вывезены в недельный срок.</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.8.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D25949" w:rsidRPr="00E81586" w:rsidRDefault="00D25949" w:rsidP="00D25949">
      <w:pPr>
        <w:widowControl/>
        <w:autoSpaceDE/>
        <w:autoSpaceDN/>
        <w:adjustRightInd/>
        <w:ind w:firstLine="709"/>
        <w:jc w:val="both"/>
        <w:rPr>
          <w:sz w:val="28"/>
          <w:szCs w:val="28"/>
        </w:rPr>
      </w:pPr>
      <w:r>
        <w:rPr>
          <w:sz w:val="28"/>
          <w:szCs w:val="28"/>
        </w:rPr>
        <w:t>21</w:t>
      </w:r>
      <w:r w:rsidRPr="00E81586">
        <w:rPr>
          <w:sz w:val="28"/>
          <w:szCs w:val="28"/>
        </w:rPr>
        <w:t>.9. 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D25949"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ind w:firstLine="709"/>
        <w:jc w:val="center"/>
        <w:rPr>
          <w:b/>
          <w:bCs/>
          <w:sz w:val="28"/>
          <w:szCs w:val="28"/>
        </w:rPr>
      </w:pPr>
      <w:r>
        <w:rPr>
          <w:b/>
          <w:bCs/>
          <w:sz w:val="28"/>
          <w:szCs w:val="28"/>
        </w:rPr>
        <w:t>22. Порядок проведения земляных работ</w:t>
      </w:r>
    </w:p>
    <w:p w:rsidR="00D25949" w:rsidRPr="002C175F" w:rsidRDefault="00D25949" w:rsidP="00D25949">
      <w:pPr>
        <w:widowControl/>
        <w:ind w:firstLine="709"/>
        <w:jc w:val="both"/>
        <w:rPr>
          <w:bCs/>
          <w:sz w:val="28"/>
          <w:szCs w:val="28"/>
        </w:rPr>
      </w:pPr>
      <w:r>
        <w:rPr>
          <w:bCs/>
          <w:sz w:val="28"/>
          <w:szCs w:val="28"/>
        </w:rPr>
        <w:t>22</w:t>
      </w:r>
      <w:r w:rsidRPr="002C175F">
        <w:rPr>
          <w:bCs/>
          <w:sz w:val="28"/>
          <w:szCs w:val="28"/>
        </w:rPr>
        <w:t>.1. Порядок проведения земляных работ определяет проведение земляных работ, связанных с разборкой (выемкой, отсыпкой, планировкой) грунта (за исключением пахотных работ) при ремонте зданий, строений, сооружений, подземных инженерных сетей и коммуникаций, улично-дорожной сети, пешеходных коммуникаций, проведении инженерно-геологических изысканий, установке временных объектов и работ по благоустройству на территории муниципального образования.</w:t>
      </w:r>
    </w:p>
    <w:p w:rsidR="00D25949" w:rsidRPr="002C175F" w:rsidRDefault="00D25949" w:rsidP="00D25949">
      <w:pPr>
        <w:widowControl/>
        <w:ind w:firstLine="709"/>
        <w:jc w:val="both"/>
        <w:rPr>
          <w:bCs/>
          <w:sz w:val="28"/>
          <w:szCs w:val="28"/>
        </w:rPr>
      </w:pPr>
      <w:r w:rsidRPr="002C175F">
        <w:rPr>
          <w:bCs/>
          <w:sz w:val="28"/>
          <w:szCs w:val="28"/>
        </w:rPr>
        <w:t>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D25949" w:rsidRPr="002C175F" w:rsidRDefault="00D25949" w:rsidP="00D25949">
      <w:pPr>
        <w:widowControl/>
        <w:ind w:firstLine="709"/>
        <w:jc w:val="both"/>
        <w:rPr>
          <w:bCs/>
          <w:sz w:val="28"/>
          <w:szCs w:val="28"/>
        </w:rPr>
      </w:pPr>
      <w:r w:rsidRPr="002C175F">
        <w:rPr>
          <w:bCs/>
          <w:sz w:val="28"/>
          <w:szCs w:val="28"/>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в порядке, установленном Градостроительным </w:t>
      </w:r>
      <w:hyperlink r:id="rId10" w:history="1">
        <w:r w:rsidRPr="00E41B62">
          <w:rPr>
            <w:bCs/>
            <w:sz w:val="28"/>
            <w:szCs w:val="28"/>
          </w:rPr>
          <w:t>кодексом</w:t>
        </w:r>
      </w:hyperlink>
      <w:r w:rsidRPr="00E41B62">
        <w:rPr>
          <w:bCs/>
          <w:sz w:val="28"/>
          <w:szCs w:val="28"/>
        </w:rPr>
        <w:t xml:space="preserve"> Рос</w:t>
      </w:r>
      <w:r w:rsidRPr="002C175F">
        <w:rPr>
          <w:bCs/>
          <w:sz w:val="28"/>
          <w:szCs w:val="28"/>
        </w:rPr>
        <w:t>сийской Федерации.</w:t>
      </w:r>
    </w:p>
    <w:p w:rsidR="00D25949" w:rsidRPr="002C175F" w:rsidRDefault="00D25949" w:rsidP="00D25949">
      <w:pPr>
        <w:widowControl/>
        <w:ind w:firstLine="709"/>
        <w:jc w:val="both"/>
        <w:rPr>
          <w:bCs/>
          <w:sz w:val="28"/>
          <w:szCs w:val="28"/>
        </w:rPr>
      </w:pPr>
      <w:r>
        <w:rPr>
          <w:bCs/>
          <w:sz w:val="28"/>
          <w:szCs w:val="28"/>
        </w:rPr>
        <w:t>22</w:t>
      </w:r>
      <w:r w:rsidRPr="002C175F">
        <w:rPr>
          <w:bCs/>
          <w:sz w:val="28"/>
          <w:szCs w:val="28"/>
        </w:rPr>
        <w:t>.2. Выполнение порядка проведения земляных работ обязательно для всех юридических и физических лиц, в том числе индивидуальных предпринимателей.</w:t>
      </w:r>
    </w:p>
    <w:p w:rsidR="00D25949" w:rsidRPr="002C175F" w:rsidRDefault="00D25949" w:rsidP="00D25949">
      <w:pPr>
        <w:widowControl/>
        <w:ind w:firstLine="709"/>
        <w:jc w:val="both"/>
        <w:rPr>
          <w:bCs/>
          <w:sz w:val="28"/>
          <w:szCs w:val="28"/>
        </w:rPr>
      </w:pPr>
      <w:bookmarkStart w:id="6" w:name="Par5"/>
      <w:bookmarkEnd w:id="6"/>
      <w:r>
        <w:rPr>
          <w:bCs/>
          <w:sz w:val="28"/>
          <w:szCs w:val="28"/>
        </w:rPr>
        <w:t>22</w:t>
      </w:r>
      <w:r w:rsidRPr="002C175F">
        <w:rPr>
          <w:bCs/>
          <w:sz w:val="28"/>
          <w:szCs w:val="28"/>
        </w:rPr>
        <w:t>.3. Все проекты производства земляных работ и условия производства земляных работ подлежат обязательному рассмотрению и (или) согласованию:</w:t>
      </w:r>
    </w:p>
    <w:p w:rsidR="00D25949" w:rsidRPr="002C175F" w:rsidRDefault="00D25949" w:rsidP="00D25949">
      <w:pPr>
        <w:widowControl/>
        <w:ind w:firstLine="709"/>
        <w:jc w:val="both"/>
        <w:rPr>
          <w:bCs/>
          <w:sz w:val="28"/>
          <w:szCs w:val="28"/>
        </w:rPr>
      </w:pPr>
      <w:r w:rsidRPr="002C175F">
        <w:rPr>
          <w:bCs/>
          <w:sz w:val="28"/>
          <w:szCs w:val="28"/>
        </w:rPr>
        <w:t xml:space="preserve">с собственниками (землепользователями, землевладельцами, арендаторами) и иными правообладателями земельных участков, на которых планируется проведение земляных работ (ответственность по установлению круга лиц, обладающих правом собственности, владения, пользования, распоряжения земельными участками, на которых планируется проведение земляных работ, возлагается на производителя работ), а в случае, если земельный участок находится в муниципальной собственности и государственная собственность на который не разграничена, </w:t>
      </w:r>
      <w:r>
        <w:rPr>
          <w:bCs/>
          <w:sz w:val="28"/>
          <w:szCs w:val="28"/>
        </w:rPr>
        <w:t xml:space="preserve">                            </w:t>
      </w:r>
      <w:r w:rsidRPr="002C175F">
        <w:rPr>
          <w:bCs/>
          <w:sz w:val="28"/>
          <w:szCs w:val="28"/>
        </w:rPr>
        <w:t xml:space="preserve">с администрацией </w:t>
      </w:r>
      <w:r>
        <w:rPr>
          <w:bCs/>
          <w:sz w:val="28"/>
          <w:szCs w:val="28"/>
        </w:rPr>
        <w:t>поселения</w:t>
      </w:r>
      <w:r w:rsidRPr="002C175F">
        <w:rPr>
          <w:bCs/>
          <w:sz w:val="28"/>
          <w:szCs w:val="28"/>
        </w:rPr>
        <w:t>;</w:t>
      </w:r>
    </w:p>
    <w:p w:rsidR="00D25949" w:rsidRPr="002C175F" w:rsidRDefault="00D25949" w:rsidP="00D25949">
      <w:pPr>
        <w:widowControl/>
        <w:ind w:firstLine="709"/>
        <w:jc w:val="both"/>
        <w:rPr>
          <w:bCs/>
          <w:sz w:val="28"/>
          <w:szCs w:val="28"/>
        </w:rPr>
      </w:pPr>
      <w:r w:rsidRPr="002C175F">
        <w:rPr>
          <w:bCs/>
          <w:sz w:val="28"/>
          <w:szCs w:val="28"/>
        </w:rPr>
        <w:lastRenderedPageBreak/>
        <w:t>с владельцами (балансодержателями) коммуникаций, пролегающих в месте производства земляных работ;</w:t>
      </w:r>
    </w:p>
    <w:p w:rsidR="00D25949" w:rsidRPr="002C175F" w:rsidRDefault="00D25949" w:rsidP="00D25949">
      <w:pPr>
        <w:widowControl/>
        <w:ind w:firstLine="709"/>
        <w:jc w:val="both"/>
        <w:rPr>
          <w:bCs/>
          <w:sz w:val="28"/>
          <w:szCs w:val="28"/>
        </w:rPr>
      </w:pPr>
      <w:r w:rsidRPr="002C175F">
        <w:rPr>
          <w:bCs/>
          <w:sz w:val="28"/>
          <w:szCs w:val="28"/>
        </w:rPr>
        <w:t>с организациями в сфере ЖКХ в случае проведения работ на территории жилого фонда;</w:t>
      </w:r>
    </w:p>
    <w:p w:rsidR="00D25949" w:rsidRPr="002C175F" w:rsidRDefault="00D25949" w:rsidP="00D25949">
      <w:pPr>
        <w:widowControl/>
        <w:ind w:firstLine="709"/>
        <w:jc w:val="both"/>
        <w:rPr>
          <w:bCs/>
          <w:sz w:val="28"/>
          <w:szCs w:val="28"/>
        </w:rPr>
      </w:pPr>
      <w:r w:rsidRPr="002C175F">
        <w:rPr>
          <w:bCs/>
          <w:sz w:val="28"/>
          <w:szCs w:val="28"/>
        </w:rPr>
        <w:t>с организацией, обслуживающей улично-дорожную сеть, в случае проведения работ на ней.</w:t>
      </w:r>
    </w:p>
    <w:p w:rsidR="00D25949" w:rsidRPr="002C175F" w:rsidRDefault="00D25949" w:rsidP="00D25949">
      <w:pPr>
        <w:widowControl/>
        <w:ind w:firstLine="709"/>
        <w:jc w:val="both"/>
        <w:rPr>
          <w:bCs/>
          <w:sz w:val="28"/>
          <w:szCs w:val="28"/>
        </w:rPr>
      </w:pPr>
      <w:r w:rsidRPr="002C175F">
        <w:rPr>
          <w:bCs/>
          <w:sz w:val="28"/>
          <w:szCs w:val="28"/>
        </w:rPr>
        <w:t xml:space="preserve">В случае проведения работ на улично-дорожной сети либо на участках, примыкающих к ней, разрабатывается, утверждается и согласовывается проект организации дорожного движения в соответствии с Федеральным </w:t>
      </w:r>
      <w:hyperlink r:id="rId11" w:history="1">
        <w:r w:rsidRPr="00E41B62">
          <w:rPr>
            <w:bCs/>
            <w:sz w:val="28"/>
            <w:szCs w:val="28"/>
          </w:rPr>
          <w:t>законом</w:t>
        </w:r>
      </w:hyperlink>
      <w:r w:rsidRPr="00E41B62">
        <w:rPr>
          <w:bCs/>
          <w:sz w:val="28"/>
          <w:szCs w:val="28"/>
        </w:rPr>
        <w:t xml:space="preserve"> </w:t>
      </w:r>
      <w:r>
        <w:rPr>
          <w:bCs/>
          <w:sz w:val="28"/>
          <w:szCs w:val="28"/>
        </w:rPr>
        <w:t>«</w:t>
      </w:r>
      <w:r w:rsidRPr="00E41B62">
        <w:rPr>
          <w:bCs/>
          <w:sz w:val="28"/>
          <w:szCs w:val="28"/>
        </w:rPr>
        <w:t>Об организации дорожного движения в Российской Федерации и о внесении измен</w:t>
      </w:r>
      <w:r w:rsidRPr="002C175F">
        <w:rPr>
          <w:bCs/>
          <w:sz w:val="28"/>
          <w:szCs w:val="28"/>
        </w:rPr>
        <w:t>ений в отдельные законодательные акты Российской Федерации</w:t>
      </w:r>
      <w:r>
        <w:rPr>
          <w:bCs/>
          <w:sz w:val="28"/>
          <w:szCs w:val="28"/>
        </w:rPr>
        <w:t>»</w:t>
      </w:r>
      <w:r w:rsidRPr="002C175F">
        <w:rPr>
          <w:bCs/>
          <w:sz w:val="28"/>
          <w:szCs w:val="28"/>
        </w:rPr>
        <w:t>.</w:t>
      </w:r>
    </w:p>
    <w:p w:rsidR="00D25949" w:rsidRPr="002C175F" w:rsidRDefault="00D25949" w:rsidP="00D25949">
      <w:pPr>
        <w:widowControl/>
        <w:ind w:firstLine="709"/>
        <w:jc w:val="both"/>
        <w:rPr>
          <w:bCs/>
          <w:sz w:val="28"/>
          <w:szCs w:val="28"/>
        </w:rPr>
      </w:pPr>
      <w:r>
        <w:rPr>
          <w:bCs/>
          <w:sz w:val="28"/>
          <w:szCs w:val="28"/>
        </w:rPr>
        <w:t>22.4</w:t>
      </w:r>
      <w:r w:rsidRPr="002C175F">
        <w:rPr>
          <w:bCs/>
          <w:sz w:val="28"/>
          <w:szCs w:val="28"/>
        </w:rPr>
        <w:t>. Срок действия согласованной документации, необходимой для получения разрешения, составляет один год.</w:t>
      </w:r>
    </w:p>
    <w:p w:rsidR="00D25949" w:rsidRPr="002C175F" w:rsidRDefault="00D25949" w:rsidP="00D25949">
      <w:pPr>
        <w:widowControl/>
        <w:ind w:firstLine="709"/>
        <w:jc w:val="both"/>
        <w:rPr>
          <w:bCs/>
          <w:sz w:val="28"/>
          <w:szCs w:val="28"/>
        </w:rPr>
      </w:pPr>
      <w:r>
        <w:rPr>
          <w:bCs/>
          <w:sz w:val="28"/>
          <w:szCs w:val="28"/>
        </w:rPr>
        <w:t>22.5</w:t>
      </w:r>
      <w:r w:rsidRPr="002C175F">
        <w:rPr>
          <w:bCs/>
          <w:sz w:val="28"/>
          <w:szCs w:val="28"/>
        </w:rPr>
        <w:t xml:space="preserve">. Изменение направления или смещение ранее запроектированных трасс подземных коммуникаций подлежит обязательному повторному согласованию с лицами, указанными </w:t>
      </w:r>
      <w:r w:rsidRPr="00593BE0">
        <w:rPr>
          <w:bCs/>
          <w:sz w:val="28"/>
          <w:szCs w:val="28"/>
        </w:rPr>
        <w:t xml:space="preserve">в </w:t>
      </w:r>
      <w:hyperlink w:anchor="Par5" w:history="1">
        <w:r w:rsidRPr="00593BE0">
          <w:rPr>
            <w:bCs/>
            <w:sz w:val="28"/>
            <w:szCs w:val="28"/>
          </w:rPr>
          <w:t>пункте 22.3</w:t>
        </w:r>
      </w:hyperlink>
      <w:r w:rsidRPr="002C175F">
        <w:rPr>
          <w:bCs/>
          <w:sz w:val="28"/>
          <w:szCs w:val="28"/>
        </w:rPr>
        <w:t xml:space="preserve"> настоящего Правил.</w:t>
      </w:r>
    </w:p>
    <w:p w:rsidR="00D25949" w:rsidRPr="002C175F" w:rsidRDefault="00D25949" w:rsidP="00D25949">
      <w:pPr>
        <w:widowControl/>
        <w:ind w:firstLine="709"/>
        <w:jc w:val="both"/>
        <w:rPr>
          <w:bCs/>
          <w:sz w:val="28"/>
          <w:szCs w:val="28"/>
        </w:rPr>
      </w:pPr>
      <w:r>
        <w:rPr>
          <w:bCs/>
          <w:sz w:val="28"/>
          <w:szCs w:val="28"/>
        </w:rPr>
        <w:t>22.6</w:t>
      </w:r>
      <w:r w:rsidRPr="002C175F">
        <w:rPr>
          <w:bCs/>
          <w:sz w:val="28"/>
          <w:szCs w:val="28"/>
        </w:rPr>
        <w:t>. Оформление и выдача разрешения на осуществление земляных работ.</w:t>
      </w:r>
    </w:p>
    <w:p w:rsidR="00D25949" w:rsidRPr="002C175F" w:rsidRDefault="00D25949" w:rsidP="00D25949">
      <w:pPr>
        <w:widowControl/>
        <w:ind w:firstLine="709"/>
        <w:jc w:val="both"/>
        <w:rPr>
          <w:bCs/>
          <w:sz w:val="28"/>
          <w:szCs w:val="28"/>
        </w:rPr>
      </w:pPr>
      <w:r>
        <w:rPr>
          <w:bCs/>
          <w:sz w:val="28"/>
          <w:szCs w:val="28"/>
        </w:rPr>
        <w:t>22.6</w:t>
      </w:r>
      <w:r w:rsidRPr="002C175F">
        <w:rPr>
          <w:bCs/>
          <w:sz w:val="28"/>
          <w:szCs w:val="28"/>
        </w:rPr>
        <w:t>.1. Земляные работы могут производиться только после получения разрешения на осуществление земляных работ, выдаваемого уполномоченным лицом.</w:t>
      </w:r>
    </w:p>
    <w:p w:rsidR="00D25949" w:rsidRPr="002C175F" w:rsidRDefault="00D25949" w:rsidP="00D25949">
      <w:pPr>
        <w:widowControl/>
        <w:ind w:firstLine="709"/>
        <w:jc w:val="both"/>
        <w:rPr>
          <w:bCs/>
          <w:sz w:val="28"/>
          <w:szCs w:val="28"/>
        </w:rPr>
      </w:pPr>
      <w:r>
        <w:rPr>
          <w:bCs/>
          <w:sz w:val="28"/>
          <w:szCs w:val="28"/>
        </w:rPr>
        <w:t>22.6</w:t>
      </w:r>
      <w:r w:rsidRPr="002C175F">
        <w:rPr>
          <w:bCs/>
          <w:sz w:val="28"/>
          <w:szCs w:val="28"/>
        </w:rPr>
        <w:t xml:space="preserve">.2. Порядок оформления и выдачи разрешения на осуществление земляных работ устанавливается муниципальным правовым актом администрации </w:t>
      </w:r>
      <w:r>
        <w:rPr>
          <w:bCs/>
          <w:sz w:val="28"/>
          <w:szCs w:val="28"/>
        </w:rPr>
        <w:t>поселения</w:t>
      </w:r>
      <w:r w:rsidRPr="002C175F">
        <w:rPr>
          <w:bCs/>
          <w:sz w:val="28"/>
          <w:szCs w:val="28"/>
        </w:rPr>
        <w:t>.</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 Производство земляных работ.</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 Производство земляных работ на территории муниципального образования должно соответствовать действующему законодательству, настоящим Правилам.</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 Руководители организаций (производителей работ) обязаны назначить лиц, ответственных за ведение земляных работ. Указанные лица должны находиться на месте производства работ, имея при себе документ, подтверждающий их полномочия, разрешение на осуществление земляных работ, согласованное в установленном порядке.</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 xml:space="preserve">.3. Производитель работ после получения разрешения на осуществление земляных работ обязан заблаговременно до начала работ вызвать телефонограммой на объект представителей организаций, указанных в </w:t>
      </w:r>
      <w:hyperlink w:anchor="Par5" w:history="1">
        <w:r w:rsidRPr="00593BE0">
          <w:rPr>
            <w:bCs/>
            <w:sz w:val="28"/>
            <w:szCs w:val="28"/>
          </w:rPr>
          <w:t>пункте 22.3</w:t>
        </w:r>
      </w:hyperlink>
      <w:r w:rsidRPr="00593BE0">
        <w:rPr>
          <w:bCs/>
          <w:sz w:val="28"/>
          <w:szCs w:val="28"/>
        </w:rPr>
        <w:t xml:space="preserve"> н</w:t>
      </w:r>
      <w:r w:rsidRPr="002C175F">
        <w:rPr>
          <w:bCs/>
          <w:sz w:val="28"/>
          <w:szCs w:val="28"/>
        </w:rPr>
        <w:t>астоящих Правил.</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.4. Собственники или иные правообладатели подземных инженерных коммуникаций при получении вызова на место производства земляных работ, где нет принадлежащих им подземных сетей, должны телефонограммой сообщить об этом организации, направившей телефонограмму.</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.5. Вызванным на объект лицам производитель работ обязан:</w:t>
      </w:r>
    </w:p>
    <w:p w:rsidR="00D25949" w:rsidRPr="002C175F" w:rsidRDefault="00D25949" w:rsidP="00D25949">
      <w:pPr>
        <w:widowControl/>
        <w:ind w:firstLine="709"/>
        <w:jc w:val="both"/>
        <w:rPr>
          <w:bCs/>
          <w:sz w:val="28"/>
          <w:szCs w:val="28"/>
        </w:rPr>
      </w:pPr>
      <w:r w:rsidRPr="002C175F">
        <w:rPr>
          <w:bCs/>
          <w:sz w:val="28"/>
          <w:szCs w:val="28"/>
        </w:rPr>
        <w:lastRenderedPageBreak/>
        <w:t>предъявить документы, необходимые для производства земляных работ;</w:t>
      </w:r>
    </w:p>
    <w:p w:rsidR="00D25949" w:rsidRPr="002C175F" w:rsidRDefault="00D25949" w:rsidP="00D25949">
      <w:pPr>
        <w:widowControl/>
        <w:ind w:firstLine="709"/>
        <w:jc w:val="both"/>
        <w:rPr>
          <w:bCs/>
          <w:sz w:val="28"/>
          <w:szCs w:val="28"/>
        </w:rPr>
      </w:pPr>
      <w:r w:rsidRPr="002C175F">
        <w:rPr>
          <w:bCs/>
          <w:sz w:val="28"/>
          <w:szCs w:val="28"/>
        </w:rPr>
        <w:t>вместе с представителями владельцев подземных сооружений и сетей нанести на рабочие чертежи фактическое положение кабелей и трубопроводов, места отрывки шурфов и зоны ручной отрывки траншей (котлованов), а также установить на местности знаки, указывающие местонахождение подземных коммуникаций в зоне работы;</w:t>
      </w:r>
    </w:p>
    <w:p w:rsidR="00D25949" w:rsidRPr="002C175F" w:rsidRDefault="00D25949" w:rsidP="00D25949">
      <w:pPr>
        <w:widowControl/>
        <w:ind w:firstLine="709"/>
        <w:jc w:val="both"/>
        <w:rPr>
          <w:bCs/>
          <w:sz w:val="28"/>
          <w:szCs w:val="28"/>
        </w:rPr>
      </w:pPr>
      <w:r w:rsidRPr="002C175F">
        <w:rPr>
          <w:bCs/>
          <w:sz w:val="28"/>
          <w:szCs w:val="28"/>
        </w:rPr>
        <w:t>согласовать все вопросы, связанные с переходом существующих подземных коммуникаций, вскрытием дорожных покрытий, сносом или пересадкой зеленых насаждений и обеспечением мер безопасности движения транспорта и пешеходов, а также соблюдением санитарных правил.</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.6. 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уполномоченного лица. В случае повторной неявки составляется акт, подписанный производителем работ и представителем уполномоченного лица. При последующем производстве земляных работ производитель работ руководствуется положением коммуникаций, указанным на топографическом плане места проведения работ, с соблюдением мер предосторожности.</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.7. При обнаружении на месте производства работ коммуникаций, действующих сетей, сооружений, не указанных в проекте или не соответствующих данным проекта, производитель работ обязан вызвать на место уполномоченное лицо, представителей заказчика, проектной организации, организаций, эксплуатирующих соответствующие коммуникации, сети, сооружения, для решения вопросов дальнейшего производства работ. Одновременно должны быть приняты меры к защите коммуникаций, сетей, сооружений от повреждений. Если же защиту обеспечить невозможно, то работы приостанавливаются до получения нового проектного решения.</w:t>
      </w:r>
    </w:p>
    <w:p w:rsidR="00D25949" w:rsidRPr="00593BE0" w:rsidRDefault="00D25949" w:rsidP="00D25949">
      <w:pPr>
        <w:widowControl/>
        <w:ind w:firstLine="709"/>
        <w:jc w:val="both"/>
        <w:rPr>
          <w:bCs/>
          <w:sz w:val="28"/>
          <w:szCs w:val="28"/>
        </w:rPr>
      </w:pPr>
      <w:r>
        <w:rPr>
          <w:bCs/>
          <w:sz w:val="28"/>
          <w:szCs w:val="28"/>
        </w:rPr>
        <w:t>22.7</w:t>
      </w:r>
      <w:r w:rsidRPr="002C175F">
        <w:rPr>
          <w:bCs/>
          <w:sz w:val="28"/>
          <w:szCs w:val="28"/>
        </w:rPr>
        <w:t xml:space="preserve">.8. Ответственность за повреждение существующих коммуникаций, а также иные нарушения при производстве земляных работ несет производитель работ, за исключением случая, </w:t>
      </w:r>
      <w:r w:rsidRPr="00593BE0">
        <w:rPr>
          <w:bCs/>
          <w:sz w:val="28"/>
          <w:szCs w:val="28"/>
        </w:rPr>
        <w:t xml:space="preserve">предусмотренного </w:t>
      </w:r>
      <w:hyperlink w:anchor="Par75" w:history="1">
        <w:r w:rsidRPr="00593BE0">
          <w:rPr>
            <w:bCs/>
            <w:sz w:val="28"/>
            <w:szCs w:val="28"/>
          </w:rPr>
          <w:t>пунктом 22.8.7</w:t>
        </w:r>
      </w:hyperlink>
      <w:r w:rsidRPr="00593BE0">
        <w:rPr>
          <w:bCs/>
          <w:sz w:val="28"/>
          <w:szCs w:val="28"/>
        </w:rPr>
        <w:t xml:space="preserve"> настоящих Правил.</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.9. Каждый случай повреждения коммуникаций фиксируется актом, составленным владельцем коммуникации с участием заинтересованных сторон. В акте указываются причина повреждения, конкретные виновные лица, принятые меры и сроки восстановления повреждений.</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.10. При производстве земляных работ должны обеспечиваться надлежащее санитарное состояние территорий, безопасность движения пешеходов и транспорта, устройство подходов и въездов к зданиям, строениям и сооружениям.</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.11. Производитель работ до начала их проведения обязан:</w:t>
      </w:r>
    </w:p>
    <w:p w:rsidR="00D25949" w:rsidRPr="002C175F" w:rsidRDefault="00D25949" w:rsidP="00D25949">
      <w:pPr>
        <w:widowControl/>
        <w:ind w:firstLine="709"/>
        <w:jc w:val="both"/>
        <w:rPr>
          <w:bCs/>
          <w:sz w:val="28"/>
          <w:szCs w:val="28"/>
        </w:rPr>
      </w:pPr>
      <w:r w:rsidRPr="002C175F">
        <w:rPr>
          <w:bCs/>
          <w:sz w:val="28"/>
          <w:szCs w:val="28"/>
        </w:rPr>
        <w:t xml:space="preserve">оградить место проведения работ и опасные зоны работ за его пределами ограждением по всему периметру раскопки с установкой </w:t>
      </w:r>
      <w:r w:rsidRPr="002C175F">
        <w:rPr>
          <w:bCs/>
          <w:sz w:val="28"/>
          <w:szCs w:val="28"/>
        </w:rPr>
        <w:lastRenderedPageBreak/>
        <w:t>информационного щита, установить дорожные знаки, а в вечернее и ночное время на ограждениях раскопок, расположенных на проезжей части дорог, площадей, проездов, дополнительно устроить искусственное освещение;</w:t>
      </w:r>
    </w:p>
    <w:p w:rsidR="00D25949" w:rsidRPr="002C175F" w:rsidRDefault="00D25949" w:rsidP="00D25949">
      <w:pPr>
        <w:widowControl/>
        <w:ind w:firstLine="709"/>
        <w:jc w:val="both"/>
        <w:rPr>
          <w:bCs/>
          <w:sz w:val="28"/>
          <w:szCs w:val="28"/>
        </w:rPr>
      </w:pPr>
      <w:r w:rsidRPr="002C175F">
        <w:rPr>
          <w:bCs/>
          <w:sz w:val="28"/>
          <w:szCs w:val="28"/>
        </w:rPr>
        <w:t>подготовить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D25949" w:rsidRPr="002C175F" w:rsidRDefault="00D25949" w:rsidP="00D25949">
      <w:pPr>
        <w:widowControl/>
        <w:ind w:firstLine="709"/>
        <w:jc w:val="both"/>
        <w:rPr>
          <w:bCs/>
          <w:sz w:val="28"/>
          <w:szCs w:val="28"/>
        </w:rPr>
      </w:pPr>
      <w:r w:rsidRPr="002C175F">
        <w:rPr>
          <w:bCs/>
          <w:sz w:val="28"/>
          <w:szCs w:val="28"/>
        </w:rPr>
        <w:t>отшурфовать подземные коммуникации по указанию и в присутствии владельцев;</w:t>
      </w:r>
    </w:p>
    <w:p w:rsidR="00D25949" w:rsidRPr="002C175F" w:rsidRDefault="00D25949" w:rsidP="00D25949">
      <w:pPr>
        <w:widowControl/>
        <w:ind w:firstLine="709"/>
        <w:jc w:val="both"/>
        <w:rPr>
          <w:bCs/>
          <w:sz w:val="28"/>
          <w:szCs w:val="28"/>
        </w:rPr>
      </w:pPr>
      <w:r w:rsidRPr="002C175F">
        <w:rPr>
          <w:bCs/>
          <w:sz w:val="28"/>
          <w:szCs w:val="28"/>
        </w:rPr>
        <w:t>вручить машинистам строительных машин схему производства работ и схему расположения подземных сооружений, сохранность которых должна быть обеспечена;</w:t>
      </w:r>
    </w:p>
    <w:p w:rsidR="00D25949" w:rsidRPr="002C175F" w:rsidRDefault="00D25949" w:rsidP="00D25949">
      <w:pPr>
        <w:widowControl/>
        <w:ind w:firstLine="709"/>
        <w:jc w:val="both"/>
        <w:rPr>
          <w:bCs/>
          <w:sz w:val="28"/>
          <w:szCs w:val="28"/>
        </w:rPr>
      </w:pPr>
      <w:r w:rsidRPr="002C175F">
        <w:rPr>
          <w:bCs/>
          <w:sz w:val="28"/>
          <w:szCs w:val="28"/>
        </w:rPr>
        <w:t>осуществить откачку воды из траншей в емкость спецтехники, в кювет или по специальным отводам или шлангам в близлежащие колодцы фекальной или ливневой и (или) дренажной канализации по согласованию с владельцами коммуникаций и с возмещением затрат на работы по водоотведению сброшенных стоков.</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.12. Кратковременные работы на дорогах (осмотр и очистка колодцев, ямочный ремонт и уборка дорог, ремонт наружного освещения и т.д.), не требующие производства земляных работ, могут производиться без согласования с обязательной установкой соответствующих знаков.</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.13. Ответственность за безопасность движения и выполнение установленных требований несет производитель земляных работ, указанный в разрешении.</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.14. В местах пересечения траншей с пешеходными коммуникациями должны быть установлены переходные мостики для пешеходов на всю ширину пересекаемых пешеходных коммуникаций и ограждения с двух сторон на высоту не менее 1 метра.</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.15. При производстве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.16. При приближении к линиям действующих подземных коммуникаций на глубине более 0,30 метра пользоваться ударными инструментами (ломы, кирки, клинья и т.д.) запрещается. Разработка грунта в этом случае допускается только при помощи земляных лопат без резких ударов.</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.17. Встречающиеся коммуникации: электрические и телефонные кабели, радиолинии и т.д. - подлежат подвеске с соответствующими мерами предосторожности.</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.18. Запрещается выброс откачиваемых канализационных стоков на поверхность земли. По согласованию с организацией, эксплуатирующей канализационные сети, они должны отвозиться специальным транспортом на сливную станцию или в ближайший рабочий колодец канализационной сети.</w:t>
      </w:r>
    </w:p>
    <w:p w:rsidR="00D25949" w:rsidRPr="002C175F" w:rsidRDefault="00D25949" w:rsidP="00D25949">
      <w:pPr>
        <w:widowControl/>
        <w:ind w:firstLine="709"/>
        <w:jc w:val="both"/>
        <w:rPr>
          <w:bCs/>
          <w:sz w:val="28"/>
          <w:szCs w:val="28"/>
        </w:rPr>
      </w:pPr>
      <w:r>
        <w:rPr>
          <w:bCs/>
          <w:sz w:val="28"/>
          <w:szCs w:val="28"/>
        </w:rPr>
        <w:lastRenderedPageBreak/>
        <w:t>22.7</w:t>
      </w:r>
      <w:r w:rsidRPr="002C175F">
        <w:rPr>
          <w:bCs/>
          <w:sz w:val="28"/>
          <w:szCs w:val="28"/>
        </w:rPr>
        <w:t>.19. Пропуск поверхностных (дождевых и талых), поливомоечных, дренажных сточных вод в местах проведения земляных работ и на примыкающих к ним территориях обязан обеспечить производитель работ.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.20. При производстве работ запрещается:</w:t>
      </w:r>
    </w:p>
    <w:p w:rsidR="00D25949" w:rsidRPr="002C175F" w:rsidRDefault="00D25949" w:rsidP="00D25949">
      <w:pPr>
        <w:widowControl/>
        <w:ind w:firstLine="709"/>
        <w:jc w:val="both"/>
        <w:rPr>
          <w:bCs/>
          <w:sz w:val="28"/>
          <w:szCs w:val="28"/>
        </w:rPr>
      </w:pPr>
      <w:r w:rsidRPr="002C175F">
        <w:rPr>
          <w:bCs/>
          <w:sz w:val="28"/>
          <w:szCs w:val="28"/>
        </w:rPr>
        <w:t>всякое перемещение существующих подземных сооружений, не предусмотренное утвержденным проектом, без согласования с организацией, являющейся собственником или иным правообладателем;</w:t>
      </w:r>
    </w:p>
    <w:p w:rsidR="00D25949" w:rsidRPr="002C175F" w:rsidRDefault="00D25949" w:rsidP="00D25949">
      <w:pPr>
        <w:widowControl/>
        <w:ind w:firstLine="709"/>
        <w:jc w:val="both"/>
        <w:rPr>
          <w:bCs/>
          <w:sz w:val="28"/>
          <w:szCs w:val="28"/>
        </w:rPr>
      </w:pPr>
      <w:r w:rsidRPr="002C175F">
        <w:rPr>
          <w:bCs/>
          <w:sz w:val="28"/>
          <w:szCs w:val="28"/>
        </w:rPr>
        <w:t>загрязнение прилегающих участков дорог и засорение системы ливневой канализации, засыпка водопропускных труб, кюветов, газонов и территорий травянистой растительности естественного и искусственного происхождения;</w:t>
      </w:r>
    </w:p>
    <w:p w:rsidR="00D25949" w:rsidRPr="002C175F" w:rsidRDefault="00D25949" w:rsidP="00D25949">
      <w:pPr>
        <w:widowControl/>
        <w:ind w:firstLine="709"/>
        <w:jc w:val="both"/>
        <w:rPr>
          <w:bCs/>
          <w:sz w:val="28"/>
          <w:szCs w:val="28"/>
        </w:rPr>
      </w:pPr>
      <w:r w:rsidRPr="002C175F">
        <w:rPr>
          <w:bCs/>
          <w:sz w:val="28"/>
          <w:szCs w:val="28"/>
        </w:rPr>
        <w:t>производить откачку воды из траншей, котлованов, колодцев на проезжую часть, пешеходные коммуникации во избежание создания гололеда и образования наледи. По согласованию с владельцем ливневой канализации вода должна быть направлена в близлежащую ливневую канализацию на данном участке;</w:t>
      </w:r>
    </w:p>
    <w:p w:rsidR="00D25949" w:rsidRPr="002C175F" w:rsidRDefault="00D25949" w:rsidP="00D25949">
      <w:pPr>
        <w:widowControl/>
        <w:ind w:firstLine="709"/>
        <w:jc w:val="both"/>
        <w:rPr>
          <w:bCs/>
          <w:sz w:val="28"/>
          <w:szCs w:val="28"/>
        </w:rPr>
      </w:pPr>
      <w:r w:rsidRPr="002C175F">
        <w:rPr>
          <w:bCs/>
          <w:sz w:val="28"/>
          <w:szCs w:val="28"/>
        </w:rPr>
        <w:t>снос зеленых насаждений без соответствующего разрешения, за исключением аварийных работ;</w:t>
      </w:r>
    </w:p>
    <w:p w:rsidR="00D25949" w:rsidRPr="002C175F" w:rsidRDefault="00D25949" w:rsidP="00D25949">
      <w:pPr>
        <w:widowControl/>
        <w:ind w:firstLine="709"/>
        <w:jc w:val="both"/>
        <w:rPr>
          <w:bCs/>
          <w:sz w:val="28"/>
          <w:szCs w:val="28"/>
        </w:rPr>
      </w:pPr>
      <w:r w:rsidRPr="002C175F">
        <w:rPr>
          <w:bCs/>
          <w:sz w:val="28"/>
          <w:szCs w:val="28"/>
        </w:rPr>
        <w:t xml:space="preserve">перегон по улицам </w:t>
      </w:r>
      <w:r>
        <w:rPr>
          <w:bCs/>
          <w:sz w:val="28"/>
          <w:szCs w:val="28"/>
        </w:rPr>
        <w:t>поселения</w:t>
      </w:r>
      <w:r w:rsidRPr="002C175F">
        <w:rPr>
          <w:bCs/>
          <w:sz w:val="28"/>
          <w:szCs w:val="28"/>
        </w:rPr>
        <w:t xml:space="preserve"> машин на гусеничном ходу;</w:t>
      </w:r>
    </w:p>
    <w:p w:rsidR="00D25949" w:rsidRPr="002C175F" w:rsidRDefault="00D25949" w:rsidP="00D25949">
      <w:pPr>
        <w:widowControl/>
        <w:ind w:firstLine="709"/>
        <w:jc w:val="both"/>
        <w:rPr>
          <w:bCs/>
          <w:sz w:val="28"/>
          <w:szCs w:val="28"/>
        </w:rPr>
      </w:pPr>
      <w:r w:rsidRPr="002C175F">
        <w:rPr>
          <w:bCs/>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D25949" w:rsidRPr="002C175F" w:rsidRDefault="00D25949" w:rsidP="00D25949">
      <w:pPr>
        <w:widowControl/>
        <w:ind w:firstLine="709"/>
        <w:jc w:val="both"/>
        <w:rPr>
          <w:bCs/>
          <w:sz w:val="28"/>
          <w:szCs w:val="28"/>
        </w:rPr>
      </w:pPr>
      <w:r w:rsidRPr="002C175F">
        <w:rPr>
          <w:bCs/>
          <w:sz w:val="28"/>
          <w:szCs w:val="28"/>
        </w:rPr>
        <w:t>засыпка грунтом крышек люков колодцев и камер, решеток дождеприемных колодцев, лотков дорожных покрытий, прилотковых зон,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D25949" w:rsidRPr="002C175F" w:rsidRDefault="00D25949" w:rsidP="00D25949">
      <w:pPr>
        <w:widowControl/>
        <w:ind w:firstLine="709"/>
        <w:jc w:val="both"/>
        <w:rPr>
          <w:bCs/>
          <w:sz w:val="28"/>
          <w:szCs w:val="28"/>
        </w:rPr>
      </w:pPr>
      <w:r w:rsidRPr="002C175F">
        <w:rPr>
          <w:bCs/>
          <w:sz w:val="28"/>
          <w:szCs w:val="28"/>
        </w:rPr>
        <w:t xml:space="preserve">выталкивание грунта из котлована, траншеи, дорожного корыта за пределы границ строительных площадок; разрешается временное складирование вывозимого грунта, образующегося при производстве строительных и ремонтных работ, в специальных местах, определенных администрацией </w:t>
      </w:r>
      <w:r>
        <w:rPr>
          <w:bCs/>
          <w:sz w:val="28"/>
          <w:szCs w:val="28"/>
        </w:rPr>
        <w:t>поселения</w:t>
      </w:r>
      <w:r w:rsidRPr="002C175F">
        <w:rPr>
          <w:bCs/>
          <w:sz w:val="28"/>
          <w:szCs w:val="28"/>
        </w:rPr>
        <w:t>;</w:t>
      </w:r>
    </w:p>
    <w:p w:rsidR="00D25949" w:rsidRPr="002C175F" w:rsidRDefault="00D25949" w:rsidP="00D25949">
      <w:pPr>
        <w:widowControl/>
        <w:ind w:firstLine="709"/>
        <w:jc w:val="both"/>
        <w:rPr>
          <w:bCs/>
          <w:sz w:val="28"/>
          <w:szCs w:val="28"/>
        </w:rPr>
      </w:pPr>
      <w:r w:rsidRPr="002C175F">
        <w:rPr>
          <w:bCs/>
          <w:sz w:val="28"/>
          <w:szCs w:val="28"/>
        </w:rPr>
        <w:t>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 xml:space="preserve">.21.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примыкающей территории разобранное асфальтобетонное покрытие (скол) и грунт. Они должны быть вывезены в день производства работ. Допускается складирование скола и грунта, которые будут использованы для обратной засыпки, на территории с согласованием с ее собственником или иным правообладателем. </w:t>
      </w:r>
      <w:r w:rsidRPr="002C175F">
        <w:rPr>
          <w:bCs/>
          <w:sz w:val="28"/>
          <w:szCs w:val="28"/>
        </w:rPr>
        <w:lastRenderedPageBreak/>
        <w:t>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производятся согласно проекту производства работ.</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.22. Лицо, производящее земляные работы, обязано обеспечивать уборку территории, примыкающей к месту производства земляных работ, по периметру в радиусе пяти метров от границ установленных ограждений на протяжении всего времени производства земляных работ (до момента полного восстановления благоустройства территории).</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.23. Строительная площадка должна быть оборудована контейнерами или бункерами для сбора всех видов отходов (мусора), а также пунктами очистки или мойки колес транспортных средств на выездах, а на линейных объектах - в местах, согласованных с уполномоченным лицом.</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.25. При разрывах в зоне неусовершенствованных покрытий засыпка траншей и котлованов может производиться местными грунтами или щебнем по согласованию с организацией, осуществляющей обслуживание данной территории.</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.26. По окончании работ по прокладке подземных коммуникаций производитель работ обеспечивает выполнение контрольной геодезической съемки участка трассы и сдает ее уполномоченному лицу.</w:t>
      </w:r>
    </w:p>
    <w:p w:rsidR="00D25949" w:rsidRPr="002C175F" w:rsidRDefault="00D25949" w:rsidP="00D25949">
      <w:pPr>
        <w:widowControl/>
        <w:ind w:firstLine="709"/>
        <w:jc w:val="both"/>
        <w:rPr>
          <w:bCs/>
          <w:sz w:val="28"/>
          <w:szCs w:val="28"/>
        </w:rPr>
      </w:pPr>
      <w:r>
        <w:rPr>
          <w:bCs/>
          <w:sz w:val="28"/>
          <w:szCs w:val="28"/>
        </w:rPr>
        <w:t>22.7</w:t>
      </w:r>
      <w:r w:rsidRPr="002C175F">
        <w:rPr>
          <w:bCs/>
          <w:sz w:val="28"/>
          <w:szCs w:val="28"/>
        </w:rPr>
        <w:t>.27. По поручению производителя работ геодезическую съемку может выполнять организация, имеющая право на осуществление соответствующего вида работ.</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 Производство земляных работ при ликвидации аварий.</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.1. При возникновении аварийной ситуации на подземных сооружениях, инженерных коммуникациях в процессе их эксплуатации или в связи с проведением земляных работ, приведших к разрушению или повреждению, а также нарушению транспортного и производственного процесса или создающих угрозу жизни и здоровью людей, организация, эксплуатирующая указанные инженерные сооружения и коммуникации, должна немедленно направить для ликвидации аварии аварийную бригаду, которая под руководством ответственного лица, имеющего при себе служебное удостоверение, заявку на устранение аварии или копию телефонограммы об аварии, должна приступить к ликвидации аварии, обеспечивая безопасность дорожного движения путем установки соответствующих знаков и сохранность расположенных рядом инженерных коммуникаций и других объектов.</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 xml:space="preserve">.2. Одновременно с отправкой аварийной бригады организация, устраняющая аварию, обязана сообщить телефонограммой о характере аварии и месте проведения аварийных работ уполномоченному лицу и всем заинтересованным организациям, указанным </w:t>
      </w:r>
      <w:r w:rsidRPr="00593BE0">
        <w:rPr>
          <w:bCs/>
          <w:sz w:val="28"/>
          <w:szCs w:val="28"/>
        </w:rPr>
        <w:t xml:space="preserve">в </w:t>
      </w:r>
      <w:hyperlink w:anchor="Par5" w:history="1">
        <w:r w:rsidRPr="00593BE0">
          <w:rPr>
            <w:bCs/>
            <w:sz w:val="28"/>
            <w:szCs w:val="28"/>
          </w:rPr>
          <w:t>пункте 22.3</w:t>
        </w:r>
      </w:hyperlink>
      <w:r w:rsidRPr="002C175F">
        <w:rPr>
          <w:bCs/>
          <w:sz w:val="28"/>
          <w:szCs w:val="28"/>
        </w:rPr>
        <w:t xml:space="preserve"> настоящих Правил (при необходимости).</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 xml:space="preserve">.3. Владельцы инженерных коммуникаций и других объектов, находящихся в зоне аварийных работ, после получения сообщения об аварии обязаны вне зависимости от времени суток направить к месту аварии своего представителя, который должен указать расположение своих коммуникаций </w:t>
      </w:r>
      <w:r w:rsidRPr="002C175F">
        <w:rPr>
          <w:bCs/>
          <w:sz w:val="28"/>
          <w:szCs w:val="28"/>
        </w:rPr>
        <w:lastRenderedPageBreak/>
        <w:t>или подземных частей объектов и для обеспечения их сохранности проконтролировать порядок производства аварийных работ.</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.4. На месте работ по ликвидации аварии постоянно должен находиться ответственный представитель организации, выполняющей аварийные работы, имеющий при себе документ, подтверждающий его полномочия, и копию аварийной телефонограммы.</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вопрос о закрытии движения автотранспорта и организации объезда, установку соответствующих дорожных знаков.</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.6. Организация, устраняющая аварию, обязана в течение 3 рабочих дней получить у уполномоченного лица разрешение на осуществление земляных работ. В вечернее и ночное время, в выходные и праздничные дни разрешается выполнять аварийные работы с последующим (в ближайший рабочий день) оформлением разрешения у уполномоченного лица.</w:t>
      </w:r>
    </w:p>
    <w:p w:rsidR="00D25949" w:rsidRPr="002C175F" w:rsidRDefault="00D25949" w:rsidP="00D25949">
      <w:pPr>
        <w:widowControl/>
        <w:ind w:firstLine="709"/>
        <w:jc w:val="both"/>
        <w:rPr>
          <w:bCs/>
          <w:sz w:val="28"/>
          <w:szCs w:val="28"/>
        </w:rPr>
      </w:pPr>
      <w:bookmarkStart w:id="7" w:name="Par75"/>
      <w:bookmarkEnd w:id="7"/>
      <w:r w:rsidRPr="00593BE0">
        <w:rPr>
          <w:bCs/>
          <w:sz w:val="28"/>
          <w:szCs w:val="28"/>
        </w:rPr>
        <w:t>22.8.7.</w:t>
      </w:r>
      <w:r w:rsidRPr="002C175F">
        <w:rPr>
          <w:bCs/>
          <w:sz w:val="28"/>
          <w:szCs w:val="28"/>
        </w:rPr>
        <w:t xml:space="preserve"> При авариях организация, ответственная за содержание коммуникаций, обязана:</w:t>
      </w:r>
    </w:p>
    <w:p w:rsidR="00D25949" w:rsidRPr="002C175F" w:rsidRDefault="00D25949" w:rsidP="00D25949">
      <w:pPr>
        <w:widowControl/>
        <w:ind w:firstLine="709"/>
        <w:jc w:val="both"/>
        <w:rPr>
          <w:bCs/>
          <w:sz w:val="28"/>
          <w:szCs w:val="28"/>
        </w:rPr>
      </w:pPr>
      <w:r w:rsidRPr="002C175F">
        <w:rPr>
          <w:bCs/>
          <w:sz w:val="28"/>
          <w:szCs w:val="28"/>
        </w:rPr>
        <w:t>немедленно устранить причины и последствия аварии;</w:t>
      </w:r>
    </w:p>
    <w:p w:rsidR="00D25949" w:rsidRPr="002C175F" w:rsidRDefault="00D25949" w:rsidP="00D25949">
      <w:pPr>
        <w:widowControl/>
        <w:ind w:firstLine="709"/>
        <w:jc w:val="both"/>
        <w:rPr>
          <w:bCs/>
          <w:sz w:val="28"/>
          <w:szCs w:val="28"/>
        </w:rPr>
      </w:pPr>
      <w:r w:rsidRPr="002C175F">
        <w:rPr>
          <w:bCs/>
          <w:sz w:val="28"/>
          <w:szCs w:val="28"/>
        </w:rPr>
        <w:t>при выходе сетевой (иной) воды на поверхность провести (при необходимости) противоэпидемические мероприятия на месте загрязнения;</w:t>
      </w:r>
    </w:p>
    <w:p w:rsidR="00D25949" w:rsidRPr="002C175F" w:rsidRDefault="00D25949" w:rsidP="00D25949">
      <w:pPr>
        <w:widowControl/>
        <w:ind w:firstLine="709"/>
        <w:jc w:val="both"/>
        <w:rPr>
          <w:bCs/>
          <w:sz w:val="28"/>
          <w:szCs w:val="28"/>
        </w:rPr>
      </w:pPr>
      <w:r w:rsidRPr="002C175F">
        <w:rPr>
          <w:bCs/>
          <w:sz w:val="28"/>
          <w:szCs w:val="28"/>
        </w:rPr>
        <w:t>в зимний период принять меры к ликвидации наледи.</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 xml:space="preserve">.8. При необходимости немедленной ликвидации последствий аварии на инженерных сооружениях и подземных коммуникациях земляные работы разрешается производить на основании аварийной телефонограммы, направленной в администрацию </w:t>
      </w:r>
      <w:r>
        <w:rPr>
          <w:bCs/>
          <w:sz w:val="28"/>
          <w:szCs w:val="28"/>
        </w:rPr>
        <w:t>поселения</w:t>
      </w:r>
      <w:r w:rsidRPr="002C175F">
        <w:rPr>
          <w:bCs/>
          <w:sz w:val="28"/>
          <w:szCs w:val="28"/>
        </w:rPr>
        <w:t>.</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.9. Уполномоченное лицо рассматривает заявление с приложенными документами, подготавливает и выдает разрешение на осуществление земляных работ на аварийном участке в течение 3 рабочих дней.</w:t>
      </w:r>
    </w:p>
    <w:p w:rsidR="00D25949" w:rsidRPr="002C175F" w:rsidRDefault="00D25949" w:rsidP="00D25949">
      <w:pPr>
        <w:widowControl/>
        <w:ind w:firstLine="709"/>
        <w:jc w:val="both"/>
        <w:rPr>
          <w:bCs/>
          <w:sz w:val="28"/>
          <w:szCs w:val="28"/>
        </w:rPr>
      </w:pPr>
      <w:r w:rsidRPr="002C175F">
        <w:rPr>
          <w:bCs/>
          <w:sz w:val="28"/>
          <w:szCs w:val="28"/>
        </w:rPr>
        <w:t>Разрешение на аварийное вскрытие подписывает уполномоченное лицо.</w:t>
      </w:r>
    </w:p>
    <w:p w:rsidR="00D25949" w:rsidRPr="002C175F" w:rsidRDefault="00D25949" w:rsidP="00D25949">
      <w:pPr>
        <w:widowControl/>
        <w:ind w:firstLine="709"/>
        <w:jc w:val="both"/>
        <w:rPr>
          <w:bCs/>
          <w:sz w:val="28"/>
          <w:szCs w:val="28"/>
        </w:rPr>
      </w:pPr>
      <w:r>
        <w:rPr>
          <w:bCs/>
          <w:sz w:val="28"/>
          <w:szCs w:val="28"/>
        </w:rPr>
        <w:t>22.8</w:t>
      </w:r>
      <w:r w:rsidRPr="002C175F">
        <w:rPr>
          <w:bCs/>
          <w:sz w:val="28"/>
          <w:szCs w:val="28"/>
        </w:rPr>
        <w:t>.10. Запрещается производить плановые работы под видом аварийных.</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 Восстановление нарушенного благоустройства.</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.1.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дорожные покрытия, бордюрный камень, малые архитектурные формы, плодородный слой земли, зеленые насаждения, иные повреждения прилегающей территории, устранить последствия ее загрязнения, связанные с производством работ.</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.2. Срок восстановительных работ по благоустройству территории входит в срок действия разрешения на осуществление земляных работ.</w:t>
      </w:r>
    </w:p>
    <w:p w:rsidR="00D25949" w:rsidRPr="002C175F" w:rsidRDefault="00D25949" w:rsidP="00D25949">
      <w:pPr>
        <w:widowControl/>
        <w:ind w:firstLine="709"/>
        <w:jc w:val="both"/>
        <w:rPr>
          <w:bCs/>
          <w:sz w:val="28"/>
          <w:szCs w:val="28"/>
        </w:rPr>
      </w:pPr>
      <w:r w:rsidRPr="002C175F">
        <w:rPr>
          <w:bCs/>
          <w:sz w:val="28"/>
          <w:szCs w:val="28"/>
        </w:rPr>
        <w:lastRenderedPageBreak/>
        <w:t>В летний (с 26 мая по 31 августа) и осенний сезоны (с 1 сентября по 25 октября) благоустройство должно быть восстановлено в срок не более месяца после окончания основных работ при соблюдении температурно-влажностного режима, нормируемого для данного вида работ.</w:t>
      </w:r>
    </w:p>
    <w:p w:rsidR="00D25949" w:rsidRPr="002C175F" w:rsidRDefault="00D25949" w:rsidP="00D25949">
      <w:pPr>
        <w:widowControl/>
        <w:ind w:firstLine="709"/>
        <w:jc w:val="both"/>
        <w:rPr>
          <w:bCs/>
          <w:sz w:val="28"/>
          <w:szCs w:val="28"/>
        </w:rPr>
      </w:pPr>
      <w:r w:rsidRPr="002C175F">
        <w:rPr>
          <w:bCs/>
          <w:sz w:val="28"/>
          <w:szCs w:val="28"/>
        </w:rPr>
        <w:t>В весенний сезон (с 26 марта по 25 мая) демонтируется временное покрытие и устраивается постоянное покрытие (асфальтобетон, брусчатка, газон и др.) с соблюдением технологии укладки и температурно-влажностного режима, нормируемого для соответствующего вида работ.</w:t>
      </w:r>
    </w:p>
    <w:p w:rsidR="00D25949" w:rsidRPr="002C175F" w:rsidRDefault="00D25949" w:rsidP="00D25949">
      <w:pPr>
        <w:widowControl/>
        <w:ind w:firstLine="709"/>
        <w:jc w:val="both"/>
        <w:rPr>
          <w:bCs/>
          <w:sz w:val="28"/>
          <w:szCs w:val="28"/>
        </w:rPr>
      </w:pPr>
      <w:r w:rsidRPr="002C175F">
        <w:rPr>
          <w:bCs/>
          <w:sz w:val="28"/>
          <w:szCs w:val="28"/>
        </w:rPr>
        <w:t>В случае если окончание производства земляных работ планируется на зимний сезон (с 26 октября по 25 марта), производится заполнение траншеи или котлована и устройство временного покрытия (из дорожных плит, штучных материалов, холодного асфальтобетона, литого асфальтобетона и др. по согласованию с организацией, ответственной за содержание территории в месте проведения земляных работ) для беспрепятственного движения автотранспорта и пешеходов.</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.3. При пересечении дорог траншеями асфальтобетонное и бетонное покрытие на проезжей части восстанавливается картами - не менее двух метров в каждую сторону от траншеи со снятием фрезой верхнего слоя существующего асфальтобетонного покрытия, а на пешеходных коммуникациях - не менее одного метра, при этом высота бортового камня должна находиться на уровне ранее существующего.</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.4. Контроль за качеством выполнения работ по восстановлению нарушенного благоустройства обязан осуществлять производитель работ, а в случае осуществления технического надзора - организация, осуществляющая технический надзор по договору.</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 xml:space="preserve">.5. Восстановление улично-дорожной сети, зеленых насаждений, растительного слоя в рекреационных зонах, на площадях, вдоль пешеходных коммуникаций, в скверах осуществляется производителем работ или специализированной организацией за счет средств производителя работ. В охранных зонах сетей восстановление осуществляется по согласованию с собственником, иным правообладателем сетей и администрацией </w:t>
      </w:r>
      <w:r>
        <w:rPr>
          <w:bCs/>
          <w:sz w:val="28"/>
          <w:szCs w:val="28"/>
        </w:rPr>
        <w:t>поселения</w:t>
      </w:r>
      <w:r w:rsidRPr="002C175F">
        <w:rPr>
          <w:bCs/>
          <w:sz w:val="28"/>
          <w:szCs w:val="28"/>
        </w:rPr>
        <w:t>.</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.6. В случае нарушения асфальтобетонного или бетонного покрытия пешеходных коммуникаций, дорог при продольной прокладке коммуникаций покрытие восстанавливается на всю ширину пешеходных коммуникаций, дорог с соответствующими работами по восстановлению бордюрного камня.</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.7. Производитель работ несет ответственность за некачественное выполнение работ по восстановлению благоустройства в соответствии с действующим законодательством.</w:t>
      </w:r>
    </w:p>
    <w:p w:rsidR="00D25949" w:rsidRPr="002C175F" w:rsidRDefault="00D25949" w:rsidP="00D25949">
      <w:pPr>
        <w:widowControl/>
        <w:ind w:firstLine="709"/>
        <w:jc w:val="both"/>
        <w:rPr>
          <w:bCs/>
          <w:sz w:val="28"/>
          <w:szCs w:val="28"/>
        </w:rPr>
      </w:pPr>
      <w:r>
        <w:rPr>
          <w:bCs/>
          <w:sz w:val="28"/>
          <w:szCs w:val="28"/>
        </w:rPr>
        <w:t>22.9</w:t>
      </w:r>
      <w:r w:rsidRPr="002C175F">
        <w:rPr>
          <w:bCs/>
          <w:sz w:val="28"/>
          <w:szCs w:val="28"/>
        </w:rPr>
        <w:t>.8. Восстановленная после завершения работ территория принимается путем закрытия разрешения.</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 Закрытие, продление срока действия разрешения.</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 xml:space="preserve">.1. Закрытие разрешения производится после полного восстановления благоустройства территории, нарушенного в результате </w:t>
      </w:r>
      <w:r w:rsidRPr="002C175F">
        <w:rPr>
          <w:bCs/>
          <w:sz w:val="28"/>
          <w:szCs w:val="28"/>
        </w:rPr>
        <w:lastRenderedPageBreak/>
        <w:t>производства земляных работ, включая территории, поврежденные при перемещении техники, складировании материалов и др.</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.2. Восстановленная территория принимается от производителя работ комиссией, состоящей из производителя работ, представителя уполномоченного лица, землепользователя (землевладельца, собственника или правообладателя земельных участков, на которых проводились земляные работы), представителя организации, обслуживающей территорию, на которой производились земляные работы, представителя организации в сфере ЖКХ в случае проведения работ на территории жилого фонда, представителя организации, осуществляющей содержание улично-дорожной сети, иных физических и юридических лиц, заинтересованных в восстановлении благоустройства территории.</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.3. В случае если работы по восстановлению благоустройства выполнены в полном объеме, члены комиссии ставят отметки в соответствующих графах разрешения, после чего разрешение считается закрытым.</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.4. В случае если работы по восстановлению благоустройства выполнены не в полном объеме, члены комиссии составляют акт, в котором указывают выявленные недостатки и срок их устранения.</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.5. Уполномоченное лицо имеет право прекратить действие разрешения, уведомив об этом в письменной форме производителя работ, в случае нарушения производителем работ условий, предусмотренных в разрешении и (или) настоящих Правилах.</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.6. В случае возникновения объективных причин, не позволяющих закончить работы в срок, указанный в разрешении на осуществление земляных работ, лицо, получившее разрешение на осуществление земляных работ, вправе обратиться к уполномоченному лицу с заявлением о продлении срока выполнения работ.</w:t>
      </w:r>
    </w:p>
    <w:p w:rsidR="00D25949" w:rsidRPr="002C175F" w:rsidRDefault="00D25949" w:rsidP="00D25949">
      <w:pPr>
        <w:widowControl/>
        <w:ind w:firstLine="709"/>
        <w:jc w:val="both"/>
        <w:rPr>
          <w:bCs/>
          <w:sz w:val="28"/>
          <w:szCs w:val="28"/>
        </w:rPr>
      </w:pPr>
      <w:r>
        <w:rPr>
          <w:bCs/>
          <w:sz w:val="28"/>
          <w:szCs w:val="28"/>
        </w:rPr>
        <w:t>22.10</w:t>
      </w:r>
      <w:r w:rsidRPr="002C175F">
        <w:rPr>
          <w:bCs/>
          <w:sz w:val="28"/>
          <w:szCs w:val="28"/>
        </w:rPr>
        <w:t>.7. С заявлением о продлении срока выполнения работ по разрешению на осуществление земляных работ представляются документы, подтверждающие обоснование продления разрешения на осуществление земляных работ, новый график производства земляных работ и ранее выданный оригинал разрешения на осуществление земляных работ.</w:t>
      </w:r>
    </w:p>
    <w:p w:rsidR="00D25949" w:rsidRDefault="00D25949" w:rsidP="00D25949">
      <w:pPr>
        <w:widowControl/>
        <w:jc w:val="center"/>
        <w:outlineLvl w:val="0"/>
        <w:rPr>
          <w:b/>
          <w:bCs/>
          <w:sz w:val="28"/>
          <w:szCs w:val="28"/>
        </w:rPr>
      </w:pPr>
    </w:p>
    <w:p w:rsidR="00D25949" w:rsidRDefault="00D25949" w:rsidP="00D25949">
      <w:pPr>
        <w:widowControl/>
        <w:jc w:val="center"/>
        <w:outlineLvl w:val="0"/>
        <w:rPr>
          <w:b/>
          <w:bCs/>
          <w:sz w:val="28"/>
          <w:szCs w:val="28"/>
        </w:rPr>
      </w:pPr>
      <w:r>
        <w:rPr>
          <w:b/>
          <w:bCs/>
          <w:sz w:val="28"/>
          <w:szCs w:val="28"/>
        </w:rPr>
        <w:t>23. Организация стоков в систему ливневой канализации</w:t>
      </w:r>
    </w:p>
    <w:p w:rsidR="00D25949" w:rsidRDefault="00D25949" w:rsidP="00D25949">
      <w:pPr>
        <w:widowControl/>
        <w:ind w:firstLine="709"/>
        <w:jc w:val="both"/>
        <w:rPr>
          <w:sz w:val="28"/>
          <w:szCs w:val="28"/>
        </w:rPr>
      </w:pPr>
      <w:r>
        <w:rPr>
          <w:sz w:val="28"/>
          <w:szCs w:val="28"/>
        </w:rPr>
        <w:t>23.1. При проектировании стока поверхностных (дождевых и талых), поливомоечных, дренажных сточных вод следует руководствоваться сводом правил «СНиП 2.04.03-85. Канализация. Наружные сети и сооружения».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водоотвода должно осуществляться с минимальным объемом земляных работ и предусматривать сток воды со скоростями, исключающими возможность эрозии почвы.</w:t>
      </w:r>
    </w:p>
    <w:p w:rsidR="00D25949" w:rsidRDefault="00D25949" w:rsidP="00D25949">
      <w:pPr>
        <w:widowControl/>
        <w:ind w:firstLine="709"/>
        <w:jc w:val="both"/>
        <w:rPr>
          <w:sz w:val="28"/>
          <w:szCs w:val="28"/>
        </w:rPr>
      </w:pPr>
      <w:r>
        <w:rPr>
          <w:sz w:val="28"/>
          <w:szCs w:val="28"/>
        </w:rPr>
        <w:lastRenderedPageBreak/>
        <w:t>23.2. Собственникам индивидуальных, блокированных жилых домов, собственникам жилых помещений в многоквартирных домах, иным правообладателям, организациям в сфере ЖКХ необходимо обеспечивать надежную защиту водопроводных и канализационных сетей и устройств, находящихся на придомовой территории, земельном участке домовладения, не допускать их повреждения, затопления и замораживания, очищать от снега и льда крышки колодцев, обеспечивать отвод поверхностных (дождевых и талых), поливомоечных, дренажных сточных вод от колодцев, не загромождать подъезды, следить за исправностью и доступностью пожарных гидрантов, содержать смотровые и дождеприемные колодцы (ливневая канализация), колодцы подземных инженерных коммуникаций (сооружений) в соответствии с требованиями действующих государственных стандартов.</w:t>
      </w:r>
    </w:p>
    <w:p w:rsidR="00D25949" w:rsidRDefault="00D25949" w:rsidP="00D25949">
      <w:pPr>
        <w:widowControl/>
        <w:ind w:firstLine="709"/>
        <w:jc w:val="both"/>
        <w:rPr>
          <w:sz w:val="28"/>
          <w:szCs w:val="28"/>
        </w:rPr>
      </w:pPr>
      <w:r>
        <w:rPr>
          <w:sz w:val="28"/>
          <w:szCs w:val="28"/>
        </w:rPr>
        <w:t>23.3. Очистка и уборка водосточных канав, лотков, в том числе прилотковых зон, труб, дренажей, предназначенных для отвода поверхностных и грунтовых вод от зданий, строений, сооружений, производятся лицами, ответственными за уборку земельных участков, на которых расположены указанные объекты.</w:t>
      </w:r>
    </w:p>
    <w:p w:rsidR="00D25949" w:rsidRDefault="00D25949" w:rsidP="00D25949">
      <w:pPr>
        <w:widowControl/>
        <w:ind w:firstLine="709"/>
        <w:jc w:val="both"/>
        <w:rPr>
          <w:sz w:val="28"/>
          <w:szCs w:val="28"/>
        </w:rPr>
      </w:pPr>
      <w:r>
        <w:rPr>
          <w:sz w:val="28"/>
          <w:szCs w:val="28"/>
        </w:rPr>
        <w:t>23.4. Запрещается сброс воды на пешеходные коммуникации, газоны, территории с растительностью естественного и искусственного происхождения, проезжую часть дороги, в хозяйственно-бытовую канализацию без очистки, а при производстве аварийных работ слив воды разрешается только по специальным отводам или шлангам в близлежащие колодцы ливневой и (или) дренажной канализации, хозяйственно-бытовой канализации по согласованию с владельцами коммуникаций и с возмещением затрат на работы по водоотведению сброшенных стоков. Запрещается подключение и сброс промышленных, хозяйственно-бытовых стоков в ливневую канализацию.</w:t>
      </w:r>
    </w:p>
    <w:p w:rsidR="00D25949" w:rsidRDefault="00D25949" w:rsidP="00D25949">
      <w:pPr>
        <w:widowControl/>
        <w:ind w:firstLine="709"/>
        <w:jc w:val="both"/>
        <w:rPr>
          <w:sz w:val="28"/>
          <w:szCs w:val="28"/>
        </w:rPr>
      </w:pPr>
      <w:r>
        <w:rPr>
          <w:sz w:val="28"/>
          <w:szCs w:val="28"/>
        </w:rPr>
        <w:t>23.5. При очистке смотровых колодцев, подземных коммуникаций грунт, отходы (мусор), твердые и жидкие бытовые отходы необходимо складировать в специальную тару с немедленной вывозкой силами организаций, осуществляющих их содержание.</w:t>
      </w:r>
    </w:p>
    <w:p w:rsidR="00D25949" w:rsidRDefault="00D25949" w:rsidP="00D25949">
      <w:pPr>
        <w:widowControl/>
        <w:autoSpaceDE/>
        <w:autoSpaceDN/>
        <w:adjustRightInd/>
        <w:ind w:firstLine="709"/>
        <w:jc w:val="center"/>
        <w:rPr>
          <w:b/>
          <w:bCs/>
          <w:sz w:val="28"/>
          <w:szCs w:val="28"/>
        </w:rPr>
      </w:pPr>
    </w:p>
    <w:p w:rsidR="00D25949" w:rsidRDefault="00D25949" w:rsidP="00D25949">
      <w:pPr>
        <w:widowControl/>
        <w:ind w:firstLine="709"/>
        <w:jc w:val="center"/>
        <w:outlineLvl w:val="0"/>
        <w:rPr>
          <w:b/>
          <w:bCs/>
          <w:sz w:val="28"/>
          <w:szCs w:val="28"/>
        </w:rPr>
      </w:pPr>
      <w:r>
        <w:rPr>
          <w:b/>
          <w:bCs/>
          <w:sz w:val="28"/>
          <w:szCs w:val="28"/>
        </w:rPr>
        <w:t>24. Обустройство территории муниципального образования</w:t>
      </w:r>
    </w:p>
    <w:p w:rsidR="00D25949" w:rsidRDefault="00D25949" w:rsidP="00D25949">
      <w:pPr>
        <w:widowControl/>
        <w:ind w:firstLine="709"/>
        <w:jc w:val="center"/>
        <w:rPr>
          <w:b/>
          <w:bCs/>
          <w:sz w:val="28"/>
          <w:szCs w:val="28"/>
        </w:rPr>
      </w:pPr>
      <w:r>
        <w:rPr>
          <w:b/>
          <w:bCs/>
          <w:sz w:val="28"/>
          <w:szCs w:val="28"/>
        </w:rPr>
        <w:t>в целях обеспечения беспрепятственного передвижения</w:t>
      </w:r>
    </w:p>
    <w:p w:rsidR="00D25949" w:rsidRDefault="00D25949" w:rsidP="00D25949">
      <w:pPr>
        <w:widowControl/>
        <w:ind w:firstLine="709"/>
        <w:jc w:val="center"/>
        <w:rPr>
          <w:b/>
          <w:bCs/>
          <w:sz w:val="28"/>
          <w:szCs w:val="28"/>
        </w:rPr>
      </w:pPr>
      <w:r>
        <w:rPr>
          <w:b/>
          <w:bCs/>
          <w:sz w:val="28"/>
          <w:szCs w:val="28"/>
        </w:rPr>
        <w:t>по указанной территории инвалидов и других маломобильных</w:t>
      </w:r>
    </w:p>
    <w:p w:rsidR="00D25949" w:rsidRDefault="00D25949" w:rsidP="00D25949">
      <w:pPr>
        <w:widowControl/>
        <w:ind w:firstLine="709"/>
        <w:jc w:val="center"/>
        <w:rPr>
          <w:b/>
          <w:bCs/>
          <w:sz w:val="28"/>
          <w:szCs w:val="28"/>
        </w:rPr>
      </w:pPr>
      <w:r>
        <w:rPr>
          <w:b/>
          <w:bCs/>
          <w:sz w:val="28"/>
          <w:szCs w:val="28"/>
        </w:rPr>
        <w:t>групп населения</w:t>
      </w:r>
    </w:p>
    <w:p w:rsidR="00D25949" w:rsidRDefault="00D25949" w:rsidP="00D25949">
      <w:pPr>
        <w:widowControl/>
        <w:ind w:firstLine="709"/>
        <w:jc w:val="both"/>
        <w:rPr>
          <w:sz w:val="28"/>
          <w:szCs w:val="28"/>
        </w:rPr>
      </w:pPr>
      <w:r>
        <w:rPr>
          <w:sz w:val="28"/>
          <w:szCs w:val="28"/>
        </w:rPr>
        <w:t>24.1. Собственники и иные правообладатели зданий, строений, сооружений, объектов благоустройства (их элементов) должны создавать инвалидам и другим маломобильным группам населения условия для беспрепятственного доступа и пользования объектами благоустройства (их элементами).</w:t>
      </w:r>
    </w:p>
    <w:p w:rsidR="00D25949" w:rsidRDefault="00D25949" w:rsidP="00D25949">
      <w:pPr>
        <w:widowControl/>
        <w:ind w:firstLine="709"/>
        <w:jc w:val="both"/>
        <w:rPr>
          <w:sz w:val="28"/>
          <w:szCs w:val="28"/>
        </w:rPr>
      </w:pPr>
      <w:r>
        <w:rPr>
          <w:sz w:val="28"/>
          <w:szCs w:val="28"/>
        </w:rPr>
        <w:t xml:space="preserve">24.2. Строительство, реконструкция, капитальный ремонт зданий, строений, сооружений, объектов благоустройства (их элементов) осуществляются в соответствии с требованиями действующего </w:t>
      </w:r>
      <w:r>
        <w:rPr>
          <w:sz w:val="28"/>
          <w:szCs w:val="28"/>
        </w:rPr>
        <w:lastRenderedPageBreak/>
        <w:t>законодательства Российской Федерации в части обеспечения беспрепятственного доступа инвалидов и других маломобильных групп населения к объектам социальной, инженерной, транспортной инфраструктур, в том числе свода правил «СНиП 35-01-2001 «Доступность зданий и сооружений для маломобильных групп населения».</w:t>
      </w:r>
    </w:p>
    <w:p w:rsidR="00D25949" w:rsidRDefault="00D25949" w:rsidP="00D25949">
      <w:pPr>
        <w:widowControl/>
        <w:ind w:firstLine="709"/>
        <w:jc w:val="both"/>
        <w:rPr>
          <w:sz w:val="28"/>
          <w:szCs w:val="28"/>
        </w:rPr>
      </w:pPr>
      <w:r>
        <w:rPr>
          <w:sz w:val="28"/>
          <w:szCs w:val="28"/>
        </w:rPr>
        <w:t>24.3. Собственники и иные правообладатели зданий, строений, сооружений, объектов благоустройства (их элементов) обязаны поддерживать сооружения, оборудование, устройства, предназначенные для обеспечения беспрепятственного доступа инвалидов и других маломобильных групп населения к объектам благоустройства (их элементам), в состоянии, соответствующем требованиям действующего законодательства.</w:t>
      </w:r>
    </w:p>
    <w:p w:rsidR="00D25949" w:rsidRPr="00E81586" w:rsidRDefault="00D25949" w:rsidP="00D25949">
      <w:pPr>
        <w:widowControl/>
        <w:autoSpaceDE/>
        <w:autoSpaceDN/>
        <w:adjustRightInd/>
        <w:ind w:firstLine="709"/>
        <w:jc w:val="center"/>
        <w:rPr>
          <w:b/>
          <w:bCs/>
          <w:sz w:val="28"/>
          <w:szCs w:val="28"/>
        </w:rPr>
      </w:pPr>
    </w:p>
    <w:p w:rsidR="00D25949" w:rsidRDefault="00D25949" w:rsidP="00D25949">
      <w:pPr>
        <w:ind w:firstLine="539"/>
        <w:jc w:val="center"/>
        <w:rPr>
          <w:sz w:val="28"/>
          <w:szCs w:val="28"/>
        </w:rPr>
      </w:pPr>
      <w:r>
        <w:rPr>
          <w:b/>
          <w:sz w:val="28"/>
          <w:szCs w:val="28"/>
        </w:rPr>
        <w:t>25. Размещение и содержание детских игровых и детских спортивных, спортивных площадок</w:t>
      </w:r>
    </w:p>
    <w:p w:rsidR="00D25949" w:rsidRDefault="00D25949" w:rsidP="00D25949">
      <w:pPr>
        <w:ind w:firstLine="709"/>
        <w:jc w:val="both"/>
        <w:rPr>
          <w:sz w:val="28"/>
          <w:szCs w:val="28"/>
        </w:rPr>
      </w:pPr>
      <w:r>
        <w:rPr>
          <w:sz w:val="28"/>
          <w:szCs w:val="28"/>
        </w:rPr>
        <w:t xml:space="preserve">25.1. Детские игровые, детские спортивные, спортивные площадки размещаются в соответствии с действующими санитарными нормами и правилами. </w:t>
      </w:r>
    </w:p>
    <w:p w:rsidR="00D25949" w:rsidRDefault="00D25949" w:rsidP="00D25949">
      <w:pPr>
        <w:ind w:firstLine="709"/>
        <w:jc w:val="both"/>
        <w:rPr>
          <w:sz w:val="28"/>
          <w:szCs w:val="28"/>
        </w:rPr>
      </w:pPr>
      <w:r>
        <w:rPr>
          <w:sz w:val="28"/>
          <w:szCs w:val="28"/>
        </w:rPr>
        <w:t>25.2. Детские игровые, детские спортивные, спортивные площадки должны быть изолированы от проездов полосой насаждений шириной не менее 3 метров или должны быть предусмотрены установки шумозащитных экранов.</w:t>
      </w:r>
    </w:p>
    <w:p w:rsidR="00D25949" w:rsidRDefault="00D25949" w:rsidP="00D25949">
      <w:pPr>
        <w:ind w:firstLine="709"/>
        <w:jc w:val="both"/>
        <w:rPr>
          <w:sz w:val="28"/>
          <w:szCs w:val="28"/>
        </w:rPr>
      </w:pPr>
      <w:r>
        <w:rPr>
          <w:sz w:val="28"/>
          <w:szCs w:val="28"/>
        </w:rPr>
        <w:t>25.3. В условиях высокоплотной застройки размеры площадок могут приниматься в зависимости от имеющихся территориальных возможностей.</w:t>
      </w:r>
    </w:p>
    <w:p w:rsidR="00D25949" w:rsidRDefault="00D25949" w:rsidP="00D25949">
      <w:pPr>
        <w:ind w:firstLine="709"/>
        <w:jc w:val="both"/>
        <w:rPr>
          <w:sz w:val="28"/>
          <w:szCs w:val="28"/>
        </w:rPr>
      </w:pPr>
      <w:r>
        <w:rPr>
          <w:sz w:val="28"/>
          <w:szCs w:val="28"/>
        </w:rPr>
        <w:t xml:space="preserve">25.4. При строительстве, реконструкции, ремонте детских игровых, детских спортивных, спортивных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строительстве, реконструкции, ремонте на прилегающей территории к детским игровым, детским спортивным, спортивным площадкам территорию следует изолировать от мест ведения работ и складирования строительных материалов. </w:t>
      </w:r>
    </w:p>
    <w:p w:rsidR="00D25949" w:rsidRDefault="00D25949" w:rsidP="00D25949">
      <w:pPr>
        <w:ind w:firstLine="709"/>
        <w:jc w:val="both"/>
        <w:rPr>
          <w:sz w:val="28"/>
          <w:szCs w:val="28"/>
        </w:rPr>
      </w:pPr>
      <w:r>
        <w:rPr>
          <w:sz w:val="28"/>
          <w:szCs w:val="28"/>
        </w:rPr>
        <w:t>25.5. Перечень элементов благоустройства на детских игровых, детских спортивных, спортивных площадках обязательно включает в себя:</w:t>
      </w:r>
    </w:p>
    <w:p w:rsidR="00D25949" w:rsidRDefault="00D25949" w:rsidP="00D25949">
      <w:pPr>
        <w:ind w:firstLine="709"/>
        <w:jc w:val="both"/>
        <w:rPr>
          <w:sz w:val="28"/>
          <w:szCs w:val="28"/>
        </w:rPr>
      </w:pPr>
      <w:r>
        <w:rPr>
          <w:sz w:val="28"/>
          <w:szCs w:val="28"/>
        </w:rPr>
        <w:t>мягкие виды покрытия,</w:t>
      </w:r>
    </w:p>
    <w:p w:rsidR="00D25949" w:rsidRDefault="00D25949" w:rsidP="00D25949">
      <w:pPr>
        <w:ind w:firstLine="709"/>
        <w:jc w:val="both"/>
        <w:rPr>
          <w:sz w:val="28"/>
          <w:szCs w:val="28"/>
        </w:rPr>
      </w:pPr>
      <w:r>
        <w:rPr>
          <w:sz w:val="28"/>
          <w:szCs w:val="28"/>
        </w:rPr>
        <w:t>элементы сопряжения поверхности площадки с газоном,</w:t>
      </w:r>
    </w:p>
    <w:p w:rsidR="00D25949" w:rsidRDefault="00D25949" w:rsidP="00D25949">
      <w:pPr>
        <w:ind w:firstLine="709"/>
        <w:jc w:val="both"/>
        <w:rPr>
          <w:sz w:val="28"/>
          <w:szCs w:val="28"/>
        </w:rPr>
      </w:pPr>
      <w:r>
        <w:rPr>
          <w:sz w:val="28"/>
          <w:szCs w:val="28"/>
        </w:rPr>
        <w:t>озеленение,</w:t>
      </w:r>
    </w:p>
    <w:p w:rsidR="00D25949" w:rsidRDefault="00D25949" w:rsidP="00D25949">
      <w:pPr>
        <w:ind w:firstLine="709"/>
        <w:jc w:val="both"/>
        <w:rPr>
          <w:sz w:val="28"/>
          <w:szCs w:val="28"/>
        </w:rPr>
      </w:pPr>
      <w:r>
        <w:rPr>
          <w:sz w:val="28"/>
          <w:szCs w:val="28"/>
        </w:rPr>
        <w:t>игровое оборудование,</w:t>
      </w:r>
    </w:p>
    <w:p w:rsidR="00D25949" w:rsidRDefault="00D25949" w:rsidP="00D25949">
      <w:pPr>
        <w:ind w:firstLine="709"/>
        <w:jc w:val="both"/>
        <w:rPr>
          <w:sz w:val="28"/>
          <w:szCs w:val="28"/>
        </w:rPr>
      </w:pPr>
      <w:r>
        <w:rPr>
          <w:sz w:val="28"/>
          <w:szCs w:val="28"/>
        </w:rPr>
        <w:t>скамьи и урны,</w:t>
      </w:r>
    </w:p>
    <w:p w:rsidR="00D25949" w:rsidRDefault="00D25949" w:rsidP="00D25949">
      <w:pPr>
        <w:ind w:firstLine="709"/>
        <w:jc w:val="both"/>
        <w:rPr>
          <w:sz w:val="28"/>
          <w:szCs w:val="28"/>
        </w:rPr>
      </w:pPr>
      <w:r>
        <w:rPr>
          <w:sz w:val="28"/>
          <w:szCs w:val="28"/>
        </w:rPr>
        <w:t>осветительное оборудование.</w:t>
      </w:r>
    </w:p>
    <w:p w:rsidR="00D25949" w:rsidRDefault="00D25949" w:rsidP="00D25949">
      <w:pPr>
        <w:ind w:firstLine="709"/>
        <w:jc w:val="both"/>
        <w:rPr>
          <w:sz w:val="28"/>
          <w:szCs w:val="28"/>
        </w:rPr>
      </w:pPr>
      <w:r>
        <w:rPr>
          <w:sz w:val="28"/>
          <w:szCs w:val="28"/>
        </w:rPr>
        <w:t xml:space="preserve">25.6. Детские игровые, детские спортивные, спортивные площадки рекомендуется озеленять посадками деревьев и кустарников с учетом их инсоляции в течение 5 часов светового дня. Деревья с восточной и северной </w:t>
      </w:r>
      <w:r>
        <w:rPr>
          <w:sz w:val="28"/>
          <w:szCs w:val="28"/>
        </w:rPr>
        <w:lastRenderedPageBreak/>
        <w:t>сторон площадки должны высаживаться не ближе 3 метров, а с южной и западной - не ближе 1 метра от края площадки до оси дерева. Не допускать применение видов растений с колючками и ядовитыми плодами.</w:t>
      </w:r>
    </w:p>
    <w:p w:rsidR="00D25949" w:rsidRDefault="00D25949" w:rsidP="00D25949">
      <w:pPr>
        <w:ind w:firstLine="709"/>
        <w:jc w:val="both"/>
        <w:rPr>
          <w:sz w:val="28"/>
          <w:szCs w:val="28"/>
        </w:rPr>
      </w:pPr>
      <w:r>
        <w:rPr>
          <w:sz w:val="28"/>
          <w:szCs w:val="28"/>
        </w:rPr>
        <w:t>25.7.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метра.</w:t>
      </w:r>
    </w:p>
    <w:p w:rsidR="00D25949" w:rsidRDefault="00D25949" w:rsidP="00D25949">
      <w:pPr>
        <w:ind w:firstLine="709"/>
        <w:jc w:val="both"/>
        <w:rPr>
          <w:sz w:val="28"/>
          <w:szCs w:val="28"/>
        </w:rPr>
      </w:pPr>
      <w:r>
        <w:rPr>
          <w:sz w:val="28"/>
          <w:szCs w:val="28"/>
        </w:rPr>
        <w:t xml:space="preserve">25.8. Озеленение рекомендуется размещать по периметру площадки, высаживая быстрорастущие деревья на расстоянии от края площадки не менее 2 метров. </w:t>
      </w:r>
    </w:p>
    <w:p w:rsidR="00D25949" w:rsidRDefault="00D25949" w:rsidP="00D25949">
      <w:pPr>
        <w:ind w:firstLine="709"/>
        <w:jc w:val="both"/>
        <w:rPr>
          <w:sz w:val="28"/>
          <w:szCs w:val="28"/>
        </w:rPr>
      </w:pPr>
      <w:r>
        <w:rPr>
          <w:sz w:val="28"/>
          <w:szCs w:val="28"/>
        </w:rPr>
        <w:t xml:space="preserve">25.9. Содержание детских игровых, детских спортивных, спортивных площадок осуществляется собственниками, иными правообладателями земельных участков, на которых они расположены, если иное не предусмотрено действующим законодательством или муниципальным правовым актом. </w:t>
      </w:r>
    </w:p>
    <w:p w:rsidR="00D25949" w:rsidRDefault="00D25949" w:rsidP="00D25949">
      <w:pPr>
        <w:ind w:firstLine="709"/>
        <w:jc w:val="both"/>
        <w:rPr>
          <w:sz w:val="28"/>
          <w:szCs w:val="28"/>
        </w:rPr>
      </w:pPr>
      <w:r>
        <w:rPr>
          <w:sz w:val="28"/>
          <w:szCs w:val="28"/>
        </w:rPr>
        <w:t>25.10. Юридические и физические лица, в том числе индивидуальные предприниматели, ответственные за содержание детских игровых, детских спортивных, спортивных площадок, своевременно производят их осмотр, ремонт и окраску. Неисправности оборудования, обнаруженные в процессе эксплуатации, снижающие безопасность, немедленно устраняют. Если это невозможно, то принимаются меры, обеспечивающие невозможность использования оборудования, либо оборудование демонтируют и удаляют       с площадок.</w:t>
      </w:r>
    </w:p>
    <w:p w:rsidR="00D25949" w:rsidRDefault="00D25949" w:rsidP="00D25949">
      <w:pPr>
        <w:ind w:firstLine="709"/>
        <w:jc w:val="both"/>
        <w:rPr>
          <w:rStyle w:val="markedcontent"/>
        </w:rPr>
      </w:pPr>
    </w:p>
    <w:p w:rsidR="00D25949" w:rsidRPr="00FA23D9" w:rsidRDefault="00D25949" w:rsidP="00D25949">
      <w:pPr>
        <w:widowControl/>
        <w:jc w:val="center"/>
        <w:rPr>
          <w:b/>
          <w:sz w:val="28"/>
          <w:szCs w:val="28"/>
        </w:rPr>
      </w:pPr>
      <w:r>
        <w:rPr>
          <w:b/>
          <w:sz w:val="28"/>
          <w:szCs w:val="28"/>
        </w:rPr>
        <w:t>26</w:t>
      </w:r>
      <w:r w:rsidRPr="00FA23D9">
        <w:rPr>
          <w:b/>
          <w:sz w:val="28"/>
          <w:szCs w:val="28"/>
        </w:rPr>
        <w:t>. Размещение и содержание мест для стоянки (остановки) автотранспорта (парковки), гостевых стоянок автомобилей</w:t>
      </w:r>
    </w:p>
    <w:p w:rsidR="00D25949" w:rsidRDefault="00D25949" w:rsidP="00D25949">
      <w:pPr>
        <w:widowControl/>
        <w:ind w:firstLine="709"/>
        <w:jc w:val="both"/>
        <w:rPr>
          <w:sz w:val="28"/>
          <w:szCs w:val="28"/>
        </w:rPr>
      </w:pPr>
      <w:r>
        <w:rPr>
          <w:sz w:val="28"/>
          <w:szCs w:val="28"/>
        </w:rPr>
        <w:t>26.1. Проектирование мест для стоянки (остановки) автотранспорта (парковки), гостевых стоянок автомобилей осуществляется в соответствии с требованиями свода правил «СНиП 2.07.01-89* Градостроительство. Планировка и застройка городских и сельских поселений», а также с учетом действующих санитарных и пожарных норм и правил.</w:t>
      </w:r>
    </w:p>
    <w:p w:rsidR="00D25949" w:rsidRDefault="00D25949" w:rsidP="00D25949">
      <w:pPr>
        <w:widowControl/>
        <w:ind w:firstLine="709"/>
        <w:jc w:val="both"/>
        <w:rPr>
          <w:sz w:val="28"/>
          <w:szCs w:val="28"/>
        </w:rPr>
      </w:pPr>
      <w:r>
        <w:rPr>
          <w:sz w:val="28"/>
          <w:szCs w:val="28"/>
        </w:rPr>
        <w:t>26.2. Очистку и уборку мест для стоянки (остановки) автотранспорта (парковки), расположенных вдоль улично-дорожной сети, производят юридические или физические лица, осуществляющие данные виды деятельности и ответственные за их содержание.</w:t>
      </w:r>
    </w:p>
    <w:p w:rsidR="00D25949" w:rsidRDefault="00D25949" w:rsidP="00D25949">
      <w:pPr>
        <w:widowControl/>
        <w:ind w:firstLine="709"/>
        <w:jc w:val="both"/>
        <w:rPr>
          <w:sz w:val="28"/>
          <w:szCs w:val="28"/>
        </w:rPr>
      </w:pPr>
      <w:r>
        <w:rPr>
          <w:sz w:val="28"/>
          <w:szCs w:val="28"/>
        </w:rPr>
        <w:t>26.3. Работы по уборке мест для стоянки (остановки) автотранспорта (парковки) должны координироваться с работами по уборке дорог. Уборка гостевых стоянок автомобилей должна координироваться с работами по уборке прилегающих территорий зданий, строений и сооружений. Они должны быть вычищены, не должно быть скоплений грязи, отходов (мусора), песка, а в осенне-зимний период снега, сколов льда.</w:t>
      </w:r>
    </w:p>
    <w:p w:rsidR="00D25949" w:rsidRDefault="00D25949" w:rsidP="00D25949">
      <w:pPr>
        <w:widowControl/>
        <w:ind w:firstLine="709"/>
        <w:jc w:val="both"/>
        <w:rPr>
          <w:sz w:val="28"/>
          <w:szCs w:val="28"/>
        </w:rPr>
      </w:pPr>
      <w:r>
        <w:rPr>
          <w:sz w:val="28"/>
          <w:szCs w:val="28"/>
        </w:rPr>
        <w:t xml:space="preserve">26.4. Собственникам жилых домов, собственникам жилых помещений в многоквартирных домах, иным правообладателям, организациям в сфере ЖКХ необходимо выполнять своевременную и качественную очистку и </w:t>
      </w:r>
      <w:r>
        <w:rPr>
          <w:sz w:val="28"/>
          <w:szCs w:val="28"/>
        </w:rPr>
        <w:lastRenderedPageBreak/>
        <w:t>уборку гостевых стоянок автомобилей, расположенных на придомовых территориях.</w:t>
      </w:r>
    </w:p>
    <w:p w:rsidR="00D25949" w:rsidRDefault="00D25949" w:rsidP="00D25949">
      <w:pPr>
        <w:pStyle w:val="ConsPlusNormal"/>
        <w:ind w:firstLine="539"/>
        <w:jc w:val="both"/>
        <w:rPr>
          <w:rFonts w:ascii="Times New Roman" w:hAnsi="Times New Roman" w:cs="Times New Roman"/>
          <w:sz w:val="28"/>
          <w:szCs w:val="28"/>
        </w:rPr>
      </w:pPr>
    </w:p>
    <w:p w:rsidR="00D25949" w:rsidRPr="00E81586" w:rsidRDefault="00D25949" w:rsidP="00D25949">
      <w:pPr>
        <w:widowControl/>
        <w:autoSpaceDE/>
        <w:autoSpaceDN/>
        <w:adjustRightInd/>
        <w:ind w:firstLine="709"/>
        <w:jc w:val="center"/>
        <w:rPr>
          <w:sz w:val="28"/>
          <w:szCs w:val="28"/>
        </w:rPr>
      </w:pPr>
      <w:r>
        <w:rPr>
          <w:b/>
          <w:bCs/>
          <w:sz w:val="28"/>
          <w:szCs w:val="28"/>
        </w:rPr>
        <w:t>27</w:t>
      </w:r>
      <w:r w:rsidRPr="00E81586">
        <w:rPr>
          <w:b/>
          <w:bCs/>
          <w:sz w:val="28"/>
          <w:szCs w:val="28"/>
        </w:rPr>
        <w:t>. Площадки для выгула собак</w:t>
      </w:r>
    </w:p>
    <w:p w:rsidR="00D25949" w:rsidRPr="00E81586" w:rsidRDefault="00D25949" w:rsidP="00D25949">
      <w:pPr>
        <w:widowControl/>
        <w:autoSpaceDE/>
        <w:autoSpaceDN/>
        <w:adjustRightInd/>
        <w:ind w:firstLine="709"/>
        <w:jc w:val="both"/>
        <w:rPr>
          <w:sz w:val="28"/>
          <w:szCs w:val="28"/>
        </w:rPr>
      </w:pPr>
      <w:r>
        <w:rPr>
          <w:sz w:val="28"/>
          <w:szCs w:val="28"/>
        </w:rPr>
        <w:t>27</w:t>
      </w:r>
      <w:r w:rsidRPr="00E81586">
        <w:rPr>
          <w:sz w:val="28"/>
          <w:szCs w:val="28"/>
        </w:rPr>
        <w:t xml:space="preserve">.1. </w:t>
      </w:r>
      <w:r w:rsidRPr="00E81586">
        <w:rPr>
          <w:spacing w:val="2"/>
          <w:sz w:val="28"/>
          <w:szCs w:val="28"/>
          <w:shd w:val="clear" w:color="auto" w:fill="FFFFFF"/>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r w:rsidRPr="00E81586">
        <w:rPr>
          <w:sz w:val="28"/>
          <w:szCs w:val="28"/>
        </w:rPr>
        <w:t xml:space="preserve"> </w:t>
      </w:r>
    </w:p>
    <w:p w:rsidR="00D25949" w:rsidRPr="00E81586" w:rsidRDefault="00D25949" w:rsidP="00D25949">
      <w:pPr>
        <w:widowControl/>
        <w:autoSpaceDE/>
        <w:autoSpaceDN/>
        <w:adjustRightInd/>
        <w:ind w:firstLine="709"/>
        <w:jc w:val="both"/>
        <w:rPr>
          <w:sz w:val="28"/>
          <w:szCs w:val="28"/>
        </w:rPr>
      </w:pPr>
      <w:r>
        <w:rPr>
          <w:sz w:val="28"/>
          <w:szCs w:val="28"/>
        </w:rPr>
        <w:t>27</w:t>
      </w:r>
      <w:r w:rsidRPr="00E81586">
        <w:rPr>
          <w:sz w:val="28"/>
          <w:szCs w:val="28"/>
        </w:rPr>
        <w:t xml:space="preserve">.2. </w:t>
      </w:r>
      <w:r w:rsidRPr="00E81586">
        <w:rPr>
          <w:spacing w:val="2"/>
          <w:sz w:val="28"/>
          <w:szCs w:val="28"/>
          <w:shd w:val="clear" w:color="auto" w:fill="FFFFFF"/>
        </w:rPr>
        <w:t>Перечень объектов благоустройства (их элементов) на территории площадки для выгула собак включает: различные виды покрытия, скамью, урну, осветительное и информационное оборудование. Должно быть предусмотрено периметральное озеленение.</w:t>
      </w:r>
      <w:r w:rsidRPr="00E81586">
        <w:rPr>
          <w:sz w:val="28"/>
          <w:szCs w:val="28"/>
        </w:rPr>
        <w:t xml:space="preserve"> </w:t>
      </w:r>
    </w:p>
    <w:p w:rsidR="00D25949" w:rsidRPr="00E81586" w:rsidRDefault="00D25949" w:rsidP="00D25949">
      <w:pPr>
        <w:widowControl/>
        <w:autoSpaceDE/>
        <w:autoSpaceDN/>
        <w:adjustRightInd/>
        <w:ind w:firstLine="709"/>
        <w:jc w:val="both"/>
        <w:rPr>
          <w:sz w:val="28"/>
          <w:szCs w:val="28"/>
        </w:rPr>
      </w:pPr>
      <w:r>
        <w:rPr>
          <w:sz w:val="28"/>
          <w:szCs w:val="28"/>
        </w:rPr>
        <w:t>27</w:t>
      </w:r>
      <w:r w:rsidRPr="00E81586">
        <w:rPr>
          <w:sz w:val="28"/>
          <w:szCs w:val="28"/>
        </w:rPr>
        <w:t xml:space="preserve">.3. </w:t>
      </w:r>
      <w:r w:rsidRPr="00E81586">
        <w:rPr>
          <w:spacing w:val="2"/>
          <w:sz w:val="28"/>
          <w:szCs w:val="28"/>
          <w:shd w:val="clear" w:color="auto" w:fill="FFFFFF"/>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Подход к площадке должен быть оборудован твердым видом покрытия.</w:t>
      </w:r>
      <w:r w:rsidRPr="00E81586">
        <w:rPr>
          <w:sz w:val="28"/>
          <w:szCs w:val="28"/>
        </w:rPr>
        <w:t xml:space="preserve"> </w:t>
      </w:r>
    </w:p>
    <w:p w:rsidR="00D25949" w:rsidRPr="00E81586" w:rsidRDefault="00D25949" w:rsidP="00D25949">
      <w:pPr>
        <w:widowControl/>
        <w:autoSpaceDE/>
        <w:autoSpaceDN/>
        <w:adjustRightInd/>
        <w:ind w:firstLine="709"/>
        <w:jc w:val="both"/>
        <w:rPr>
          <w:sz w:val="28"/>
          <w:szCs w:val="28"/>
        </w:rPr>
      </w:pPr>
      <w:r>
        <w:rPr>
          <w:sz w:val="28"/>
          <w:szCs w:val="28"/>
        </w:rPr>
        <w:t>27</w:t>
      </w:r>
      <w:r w:rsidRPr="00E81586">
        <w:rPr>
          <w:sz w:val="28"/>
          <w:szCs w:val="28"/>
        </w:rPr>
        <w:t>.</w:t>
      </w:r>
      <w:r>
        <w:rPr>
          <w:sz w:val="28"/>
          <w:szCs w:val="28"/>
        </w:rPr>
        <w:t>4</w:t>
      </w:r>
      <w:r w:rsidRPr="00E81586">
        <w:rPr>
          <w:sz w:val="28"/>
          <w:szCs w:val="28"/>
        </w:rPr>
        <w:t xml:space="preserve">. </w:t>
      </w:r>
      <w:r w:rsidRPr="00E81586">
        <w:rPr>
          <w:spacing w:val="2"/>
          <w:sz w:val="28"/>
          <w:szCs w:val="28"/>
          <w:shd w:val="clear" w:color="auto" w:fill="FFFFFF"/>
        </w:rPr>
        <w:t>На территории площадки должен быть предусмотрен информационный стенд с правилами пользования площадкой.</w:t>
      </w:r>
      <w:r w:rsidRPr="00E81586">
        <w:rPr>
          <w:sz w:val="28"/>
          <w:szCs w:val="28"/>
        </w:rPr>
        <w:t xml:space="preserve"> </w:t>
      </w:r>
    </w:p>
    <w:p w:rsidR="00D25949" w:rsidRDefault="00D25949" w:rsidP="00D25949">
      <w:pPr>
        <w:widowControl/>
        <w:autoSpaceDE/>
        <w:autoSpaceDN/>
        <w:adjustRightInd/>
        <w:ind w:firstLine="709"/>
        <w:jc w:val="both"/>
        <w:rPr>
          <w:sz w:val="28"/>
          <w:szCs w:val="28"/>
        </w:rPr>
      </w:pPr>
      <w:r>
        <w:rPr>
          <w:sz w:val="28"/>
          <w:szCs w:val="28"/>
        </w:rPr>
        <w:t>27</w:t>
      </w:r>
      <w:r w:rsidRPr="00E81586">
        <w:rPr>
          <w:sz w:val="28"/>
          <w:szCs w:val="28"/>
        </w:rPr>
        <w:t>.</w:t>
      </w:r>
      <w:r>
        <w:rPr>
          <w:sz w:val="28"/>
          <w:szCs w:val="28"/>
        </w:rPr>
        <w:t>5</w:t>
      </w:r>
      <w:r w:rsidRPr="00E81586">
        <w:rPr>
          <w:sz w:val="28"/>
          <w:szCs w:val="28"/>
        </w:rPr>
        <w:t xml:space="preserve">. </w:t>
      </w:r>
      <w:r w:rsidRPr="00E81586">
        <w:rPr>
          <w:spacing w:val="2"/>
          <w:sz w:val="28"/>
          <w:szCs w:val="28"/>
          <w:shd w:val="clear" w:color="auto" w:fill="FFFFFF"/>
        </w:rPr>
        <w:t>Озеленение должно проектироваться из периметральных плотных посадок высокого кустарника в виде живой изгороди или вертикального озеленения.</w:t>
      </w:r>
      <w:r w:rsidRPr="00E81586">
        <w:rPr>
          <w:sz w:val="28"/>
          <w:szCs w:val="28"/>
        </w:rPr>
        <w:t xml:space="preserve"> </w:t>
      </w:r>
    </w:p>
    <w:p w:rsidR="00D25949" w:rsidRPr="00E81586" w:rsidRDefault="00D25949" w:rsidP="00D25949">
      <w:pPr>
        <w:widowControl/>
        <w:autoSpaceDE/>
        <w:autoSpaceDN/>
        <w:adjustRightInd/>
        <w:ind w:firstLine="709"/>
        <w:jc w:val="both"/>
        <w:rPr>
          <w:sz w:val="28"/>
          <w:szCs w:val="28"/>
        </w:rPr>
      </w:pPr>
    </w:p>
    <w:p w:rsidR="00D25949" w:rsidRPr="00E81586" w:rsidRDefault="00D25949" w:rsidP="00D25949">
      <w:pPr>
        <w:widowControl/>
        <w:autoSpaceDE/>
        <w:autoSpaceDN/>
        <w:adjustRightInd/>
        <w:jc w:val="center"/>
        <w:rPr>
          <w:sz w:val="28"/>
          <w:szCs w:val="28"/>
        </w:rPr>
      </w:pPr>
      <w:r>
        <w:rPr>
          <w:b/>
          <w:bCs/>
          <w:sz w:val="28"/>
          <w:szCs w:val="28"/>
        </w:rPr>
        <w:t>28</w:t>
      </w:r>
      <w:r w:rsidRPr="00E81586">
        <w:rPr>
          <w:b/>
          <w:bCs/>
          <w:sz w:val="28"/>
          <w:szCs w:val="28"/>
        </w:rPr>
        <w:t>. Содержание животных</w:t>
      </w:r>
    </w:p>
    <w:p w:rsidR="00D25949" w:rsidRPr="00E81586" w:rsidRDefault="00D25949" w:rsidP="00D25949">
      <w:pPr>
        <w:widowControl/>
        <w:autoSpaceDE/>
        <w:autoSpaceDN/>
        <w:adjustRightInd/>
        <w:ind w:firstLine="709"/>
        <w:jc w:val="both"/>
        <w:rPr>
          <w:sz w:val="28"/>
          <w:szCs w:val="28"/>
        </w:rPr>
      </w:pPr>
      <w:r>
        <w:rPr>
          <w:sz w:val="28"/>
          <w:szCs w:val="28"/>
        </w:rPr>
        <w:t>28</w:t>
      </w:r>
      <w:r w:rsidRPr="00E81586">
        <w:rPr>
          <w:sz w:val="28"/>
          <w:szCs w:val="28"/>
        </w:rPr>
        <w:t>.1.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25949" w:rsidRPr="00E81586" w:rsidRDefault="00D25949" w:rsidP="00D25949">
      <w:pPr>
        <w:widowControl/>
        <w:autoSpaceDE/>
        <w:autoSpaceDN/>
        <w:adjustRightInd/>
        <w:ind w:firstLine="709"/>
        <w:jc w:val="both"/>
        <w:rPr>
          <w:sz w:val="28"/>
          <w:szCs w:val="28"/>
        </w:rPr>
      </w:pPr>
      <w:r>
        <w:rPr>
          <w:sz w:val="28"/>
          <w:szCs w:val="28"/>
        </w:rPr>
        <w:t>28</w:t>
      </w:r>
      <w:r w:rsidRPr="00E81586">
        <w:rPr>
          <w:sz w:val="28"/>
          <w:szCs w:val="28"/>
        </w:rPr>
        <w:t>.2. Не допускается содержание домашних животных на балконах, лоджиях, в местах общего пользования многоквартирных жилых домов.</w:t>
      </w:r>
    </w:p>
    <w:p w:rsidR="00D25949" w:rsidRPr="00E81586" w:rsidRDefault="00D25949" w:rsidP="00D25949">
      <w:pPr>
        <w:widowControl/>
        <w:autoSpaceDE/>
        <w:autoSpaceDN/>
        <w:adjustRightInd/>
        <w:ind w:firstLine="709"/>
        <w:jc w:val="both"/>
        <w:rPr>
          <w:sz w:val="28"/>
          <w:szCs w:val="28"/>
        </w:rPr>
      </w:pPr>
      <w:r>
        <w:rPr>
          <w:sz w:val="28"/>
          <w:szCs w:val="28"/>
        </w:rPr>
        <w:t>28</w:t>
      </w:r>
      <w:r w:rsidRPr="00E81586">
        <w:rPr>
          <w:sz w:val="28"/>
          <w:szCs w:val="28"/>
        </w:rPr>
        <w:t>.3. Запрещено передвижение сельскохозяйственных животных на территории поселения без сопровождающих лиц.</w:t>
      </w:r>
    </w:p>
    <w:p w:rsidR="00D25949" w:rsidRPr="00E81586" w:rsidRDefault="00D25949" w:rsidP="00D25949">
      <w:pPr>
        <w:widowControl/>
        <w:autoSpaceDE/>
        <w:autoSpaceDN/>
        <w:adjustRightInd/>
        <w:ind w:firstLine="709"/>
        <w:jc w:val="both"/>
        <w:rPr>
          <w:sz w:val="28"/>
          <w:szCs w:val="28"/>
        </w:rPr>
      </w:pPr>
      <w:r>
        <w:rPr>
          <w:sz w:val="28"/>
          <w:szCs w:val="28"/>
        </w:rPr>
        <w:t>28</w:t>
      </w:r>
      <w:r w:rsidRPr="00E81586">
        <w:rPr>
          <w:sz w:val="28"/>
          <w:szCs w:val="28"/>
        </w:rPr>
        <w:t>.4.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D25949" w:rsidRPr="00E81586" w:rsidRDefault="00D25949" w:rsidP="00D25949">
      <w:pPr>
        <w:widowControl/>
        <w:autoSpaceDE/>
        <w:autoSpaceDN/>
        <w:adjustRightInd/>
        <w:ind w:firstLine="709"/>
        <w:jc w:val="both"/>
        <w:rPr>
          <w:spacing w:val="2"/>
          <w:sz w:val="28"/>
          <w:szCs w:val="28"/>
          <w:shd w:val="clear" w:color="auto" w:fill="FFFFFF"/>
        </w:rPr>
      </w:pPr>
      <w:r>
        <w:rPr>
          <w:sz w:val="28"/>
          <w:szCs w:val="28"/>
        </w:rPr>
        <w:t>28</w:t>
      </w:r>
      <w:r w:rsidRPr="00E81586">
        <w:rPr>
          <w:sz w:val="28"/>
          <w:szCs w:val="28"/>
        </w:rPr>
        <w:t xml:space="preserve">.5. </w:t>
      </w:r>
      <w:r w:rsidRPr="00E81586">
        <w:rPr>
          <w:spacing w:val="2"/>
          <w:sz w:val="28"/>
          <w:szCs w:val="28"/>
          <w:shd w:val="clear" w:color="auto" w:fill="FFFFFF"/>
        </w:rPr>
        <w:t>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Конструкция ограждения должна исключать произвольное проникновение собаки за пределы ограждения.</w:t>
      </w:r>
    </w:p>
    <w:p w:rsidR="00D25949" w:rsidRPr="00E81586" w:rsidRDefault="00D25949" w:rsidP="00D25949">
      <w:pPr>
        <w:widowControl/>
        <w:autoSpaceDE/>
        <w:autoSpaceDN/>
        <w:adjustRightInd/>
        <w:ind w:firstLine="709"/>
        <w:jc w:val="both"/>
        <w:rPr>
          <w:spacing w:val="2"/>
          <w:sz w:val="28"/>
          <w:szCs w:val="28"/>
          <w:shd w:val="clear" w:color="auto" w:fill="FFFFFF"/>
        </w:rPr>
      </w:pPr>
      <w:r w:rsidRPr="00E81586">
        <w:rPr>
          <w:spacing w:val="2"/>
          <w:sz w:val="28"/>
          <w:szCs w:val="28"/>
          <w:shd w:val="clear" w:color="auto" w:fill="FFFFFF"/>
        </w:rPr>
        <w:t>При входе на земельный участок должна быть размещена предупреждающая надпись о наличии собаки.</w:t>
      </w:r>
    </w:p>
    <w:p w:rsidR="00D25949" w:rsidRPr="00E81586" w:rsidRDefault="00D25949" w:rsidP="00D25949">
      <w:pPr>
        <w:widowControl/>
        <w:autoSpaceDE/>
        <w:autoSpaceDN/>
        <w:adjustRightInd/>
        <w:ind w:firstLine="709"/>
        <w:jc w:val="both"/>
        <w:rPr>
          <w:sz w:val="28"/>
          <w:szCs w:val="28"/>
        </w:rPr>
      </w:pPr>
      <w:r>
        <w:rPr>
          <w:spacing w:val="2"/>
          <w:sz w:val="28"/>
          <w:szCs w:val="28"/>
          <w:shd w:val="clear" w:color="auto" w:fill="FFFFFF"/>
        </w:rPr>
        <w:lastRenderedPageBreak/>
        <w:t>28</w:t>
      </w:r>
      <w:r w:rsidRPr="00E81586">
        <w:rPr>
          <w:spacing w:val="2"/>
          <w:sz w:val="28"/>
          <w:szCs w:val="28"/>
          <w:shd w:val="clear" w:color="auto" w:fill="FFFFFF"/>
        </w:rPr>
        <w:t>.6. Запрещается выгул животных на территориях образовательных организаций, медицинских организаций, детских площадок, объектов спорта.</w:t>
      </w:r>
    </w:p>
    <w:p w:rsidR="00D25949" w:rsidRPr="00E81586"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jc w:val="center"/>
        <w:rPr>
          <w:sz w:val="28"/>
          <w:szCs w:val="28"/>
        </w:rPr>
      </w:pPr>
      <w:r>
        <w:rPr>
          <w:b/>
          <w:bCs/>
          <w:sz w:val="28"/>
          <w:szCs w:val="28"/>
        </w:rPr>
        <w:t>29</w:t>
      </w:r>
      <w:r w:rsidRPr="00E81586">
        <w:rPr>
          <w:b/>
          <w:bCs/>
          <w:sz w:val="28"/>
          <w:szCs w:val="28"/>
        </w:rPr>
        <w:t>. Общественные туалеты</w:t>
      </w:r>
    </w:p>
    <w:p w:rsidR="00D25949" w:rsidRDefault="00D25949" w:rsidP="00D25949">
      <w:pPr>
        <w:widowControl/>
        <w:autoSpaceDE/>
        <w:autoSpaceDN/>
        <w:adjustRightInd/>
        <w:ind w:firstLine="709"/>
        <w:jc w:val="both"/>
        <w:rPr>
          <w:sz w:val="28"/>
          <w:szCs w:val="28"/>
        </w:rPr>
      </w:pPr>
      <w:r>
        <w:rPr>
          <w:sz w:val="28"/>
          <w:szCs w:val="28"/>
        </w:rPr>
        <w:t>29</w:t>
      </w:r>
      <w:r w:rsidRPr="00E81586">
        <w:rPr>
          <w:sz w:val="28"/>
          <w:szCs w:val="28"/>
        </w:rPr>
        <w:t xml:space="preserve">.1.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w:t>
      </w:r>
    </w:p>
    <w:p w:rsidR="00D25949" w:rsidRPr="00E81586" w:rsidRDefault="00D25949" w:rsidP="00D25949">
      <w:pPr>
        <w:widowControl/>
        <w:autoSpaceDE/>
        <w:autoSpaceDN/>
        <w:adjustRightInd/>
        <w:ind w:firstLine="709"/>
        <w:jc w:val="both"/>
        <w:rPr>
          <w:sz w:val="28"/>
          <w:szCs w:val="28"/>
        </w:rPr>
      </w:pPr>
      <w:r>
        <w:rPr>
          <w:sz w:val="28"/>
          <w:szCs w:val="28"/>
        </w:rPr>
        <w:t>29</w:t>
      </w:r>
      <w:r w:rsidRPr="00E81586">
        <w:rPr>
          <w:sz w:val="28"/>
          <w:szCs w:val="28"/>
        </w:rPr>
        <w:t>.2. При размещении общественных туалетов расстояние до жилых и общественных зданий должно быть не менее 20 метров.</w:t>
      </w:r>
    </w:p>
    <w:p w:rsidR="00D25949" w:rsidRPr="00E81586" w:rsidRDefault="00D25949" w:rsidP="00D25949">
      <w:pPr>
        <w:widowControl/>
        <w:autoSpaceDE/>
        <w:autoSpaceDN/>
        <w:adjustRightInd/>
        <w:ind w:firstLine="709"/>
        <w:jc w:val="both"/>
        <w:rPr>
          <w:sz w:val="28"/>
          <w:szCs w:val="28"/>
        </w:rPr>
      </w:pPr>
      <w:r>
        <w:rPr>
          <w:sz w:val="28"/>
          <w:szCs w:val="28"/>
        </w:rPr>
        <w:t>29</w:t>
      </w:r>
      <w:r w:rsidRPr="00E81586">
        <w:rPr>
          <w:sz w:val="28"/>
          <w:szCs w:val="28"/>
        </w:rPr>
        <w:t>.3. Запрещается самовольная установка общественных туалетов.</w:t>
      </w:r>
    </w:p>
    <w:p w:rsidR="00D25949" w:rsidRPr="00E81586" w:rsidRDefault="00D25949" w:rsidP="00D25949">
      <w:pPr>
        <w:widowControl/>
        <w:autoSpaceDE/>
        <w:autoSpaceDN/>
        <w:adjustRightInd/>
        <w:ind w:firstLine="709"/>
        <w:jc w:val="both"/>
        <w:rPr>
          <w:sz w:val="28"/>
          <w:szCs w:val="28"/>
        </w:rPr>
      </w:pPr>
      <w:r>
        <w:rPr>
          <w:sz w:val="28"/>
          <w:szCs w:val="28"/>
        </w:rPr>
        <w:t>29</w:t>
      </w:r>
      <w:r w:rsidRPr="00E81586">
        <w:rPr>
          <w:sz w:val="28"/>
          <w:szCs w:val="28"/>
        </w:rPr>
        <w:t>.4. Все здания, строения и сооружения должны иметь достаточное количество туалетов, доступных как для сотрудников, так и для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D25949" w:rsidRPr="00E81586" w:rsidRDefault="00D25949" w:rsidP="00D25949">
      <w:pPr>
        <w:widowControl/>
        <w:autoSpaceDE/>
        <w:autoSpaceDN/>
        <w:adjustRightInd/>
        <w:ind w:firstLine="709"/>
        <w:jc w:val="both"/>
        <w:rPr>
          <w:sz w:val="28"/>
          <w:szCs w:val="28"/>
        </w:rPr>
      </w:pPr>
      <w:r>
        <w:rPr>
          <w:sz w:val="28"/>
          <w:szCs w:val="28"/>
        </w:rPr>
        <w:t>29</w:t>
      </w:r>
      <w:r w:rsidRPr="00E81586">
        <w:rPr>
          <w:sz w:val="28"/>
          <w:szCs w:val="28"/>
        </w:rPr>
        <w:t>.5.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D25949" w:rsidRPr="00E81586" w:rsidRDefault="00D25949" w:rsidP="00D25949">
      <w:pPr>
        <w:widowControl/>
        <w:autoSpaceDE/>
        <w:autoSpaceDN/>
        <w:adjustRightInd/>
        <w:ind w:firstLine="709"/>
        <w:jc w:val="both"/>
        <w:rPr>
          <w:sz w:val="28"/>
          <w:szCs w:val="28"/>
        </w:rPr>
      </w:pPr>
      <w:r>
        <w:rPr>
          <w:sz w:val="28"/>
          <w:szCs w:val="28"/>
        </w:rPr>
        <w:t>29</w:t>
      </w:r>
      <w:r w:rsidRPr="00E81586">
        <w:rPr>
          <w:sz w:val="28"/>
          <w:szCs w:val="28"/>
        </w:rPr>
        <w:t>.6. Ответственность за санитарное и техническое состояние туалетов несут их владельцы (арендаторы).</w:t>
      </w:r>
    </w:p>
    <w:p w:rsidR="00D25949" w:rsidRPr="00E81586" w:rsidRDefault="00D25949" w:rsidP="00D25949">
      <w:pPr>
        <w:widowControl/>
        <w:autoSpaceDE/>
        <w:autoSpaceDN/>
        <w:adjustRightInd/>
        <w:ind w:firstLine="709"/>
        <w:jc w:val="both"/>
        <w:rPr>
          <w:sz w:val="28"/>
          <w:szCs w:val="28"/>
        </w:rPr>
      </w:pPr>
      <w:r>
        <w:rPr>
          <w:sz w:val="28"/>
          <w:szCs w:val="28"/>
        </w:rPr>
        <w:t>29</w:t>
      </w:r>
      <w:r w:rsidRPr="00E81586">
        <w:rPr>
          <w:sz w:val="28"/>
          <w:szCs w:val="28"/>
        </w:rPr>
        <w:t>.7. Владельцы (арендаторы) общественных туалетов:</w:t>
      </w:r>
    </w:p>
    <w:p w:rsidR="00D25949" w:rsidRPr="00E81586" w:rsidRDefault="00D25949" w:rsidP="00D25949">
      <w:pPr>
        <w:widowControl/>
        <w:autoSpaceDE/>
        <w:autoSpaceDN/>
        <w:adjustRightInd/>
        <w:ind w:firstLine="709"/>
        <w:jc w:val="both"/>
        <w:rPr>
          <w:sz w:val="28"/>
          <w:szCs w:val="28"/>
        </w:rPr>
      </w:pPr>
      <w:r w:rsidRPr="00E81586">
        <w:rPr>
          <w:sz w:val="28"/>
          <w:szCs w:val="28"/>
        </w:rPr>
        <w:t>определяют режим работы объектов;</w:t>
      </w:r>
    </w:p>
    <w:p w:rsidR="00D25949" w:rsidRPr="00E81586" w:rsidRDefault="00D25949" w:rsidP="00D25949">
      <w:pPr>
        <w:widowControl/>
        <w:autoSpaceDE/>
        <w:autoSpaceDN/>
        <w:adjustRightInd/>
        <w:ind w:firstLine="709"/>
        <w:jc w:val="both"/>
        <w:rPr>
          <w:sz w:val="28"/>
          <w:szCs w:val="28"/>
        </w:rPr>
      </w:pPr>
      <w:r w:rsidRPr="00E81586">
        <w:rPr>
          <w:sz w:val="28"/>
          <w:szCs w:val="28"/>
        </w:rPr>
        <w:t>обеспечивают техническую исправность туалетов, их уборку по мере загрязнения, в том числе дезинфекцию в конце смены;</w:t>
      </w:r>
    </w:p>
    <w:p w:rsidR="00D25949" w:rsidRPr="00E81586" w:rsidRDefault="00D25949" w:rsidP="00D25949">
      <w:pPr>
        <w:widowControl/>
        <w:autoSpaceDE/>
        <w:autoSpaceDN/>
        <w:adjustRightInd/>
        <w:ind w:firstLine="709"/>
        <w:jc w:val="both"/>
        <w:rPr>
          <w:sz w:val="28"/>
          <w:szCs w:val="28"/>
        </w:rPr>
      </w:pPr>
      <w:r w:rsidRPr="00E81586">
        <w:rPr>
          <w:sz w:val="28"/>
          <w:szCs w:val="28"/>
        </w:rPr>
        <w:t>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D25949" w:rsidRPr="00E81586" w:rsidRDefault="00D25949" w:rsidP="00D25949">
      <w:pPr>
        <w:widowControl/>
        <w:autoSpaceDE/>
        <w:autoSpaceDN/>
        <w:adjustRightInd/>
        <w:ind w:firstLine="709"/>
        <w:jc w:val="both"/>
        <w:rPr>
          <w:sz w:val="28"/>
          <w:szCs w:val="28"/>
        </w:rPr>
      </w:pPr>
      <w:r w:rsidRPr="00E81586">
        <w:rPr>
          <w:sz w:val="28"/>
          <w:szCs w:val="28"/>
        </w:rPr>
        <w:t>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D25949" w:rsidRPr="00E81586" w:rsidRDefault="00D25949" w:rsidP="00D25949">
      <w:pPr>
        <w:widowControl/>
        <w:autoSpaceDE/>
        <w:autoSpaceDN/>
        <w:adjustRightInd/>
        <w:ind w:firstLine="709"/>
        <w:jc w:val="center"/>
        <w:rPr>
          <w:b/>
          <w:bCs/>
          <w:sz w:val="28"/>
          <w:szCs w:val="28"/>
        </w:rPr>
      </w:pPr>
    </w:p>
    <w:p w:rsidR="00D25949" w:rsidRDefault="00D25949" w:rsidP="00D25949">
      <w:pPr>
        <w:widowControl/>
        <w:ind w:firstLine="709"/>
        <w:jc w:val="center"/>
        <w:outlineLvl w:val="0"/>
        <w:rPr>
          <w:b/>
          <w:bCs/>
          <w:sz w:val="28"/>
          <w:szCs w:val="28"/>
        </w:rPr>
      </w:pPr>
      <w:r>
        <w:rPr>
          <w:b/>
          <w:bCs/>
          <w:sz w:val="28"/>
          <w:szCs w:val="28"/>
        </w:rPr>
        <w:t>30. Порядок участия граждан и организаций</w:t>
      </w:r>
    </w:p>
    <w:p w:rsidR="00D25949" w:rsidRDefault="00D25949" w:rsidP="00D25949">
      <w:pPr>
        <w:widowControl/>
        <w:ind w:firstLine="709"/>
        <w:jc w:val="center"/>
        <w:rPr>
          <w:b/>
          <w:bCs/>
          <w:sz w:val="28"/>
          <w:szCs w:val="28"/>
        </w:rPr>
      </w:pPr>
      <w:r>
        <w:rPr>
          <w:b/>
          <w:bCs/>
          <w:sz w:val="28"/>
          <w:szCs w:val="28"/>
        </w:rPr>
        <w:t>в реализации мероприятий по благоустройству территории</w:t>
      </w:r>
    </w:p>
    <w:p w:rsidR="00D25949" w:rsidRDefault="00D25949" w:rsidP="00D25949">
      <w:pPr>
        <w:widowControl/>
        <w:ind w:firstLine="709"/>
        <w:jc w:val="center"/>
        <w:rPr>
          <w:b/>
          <w:bCs/>
          <w:sz w:val="28"/>
          <w:szCs w:val="28"/>
        </w:rPr>
      </w:pPr>
      <w:r>
        <w:rPr>
          <w:b/>
          <w:bCs/>
          <w:sz w:val="28"/>
          <w:szCs w:val="28"/>
        </w:rPr>
        <w:t>муниципального образования</w:t>
      </w:r>
    </w:p>
    <w:p w:rsidR="00D25949" w:rsidRDefault="00D25949" w:rsidP="00D25949">
      <w:pPr>
        <w:widowControl/>
        <w:ind w:firstLine="709"/>
        <w:jc w:val="both"/>
        <w:rPr>
          <w:sz w:val="28"/>
          <w:szCs w:val="28"/>
        </w:rPr>
      </w:pPr>
      <w:r>
        <w:rPr>
          <w:sz w:val="28"/>
          <w:szCs w:val="28"/>
        </w:rPr>
        <w:t>30.1. Собственники (иные правообладатели) зданий, строений, сооружений (помещений в них) участвуют в благоустройстве прилегающей территории.</w:t>
      </w:r>
    </w:p>
    <w:p w:rsidR="00D25949" w:rsidRDefault="00D25949" w:rsidP="00D25949">
      <w:pPr>
        <w:widowControl/>
        <w:ind w:firstLine="709"/>
        <w:jc w:val="both"/>
        <w:rPr>
          <w:sz w:val="28"/>
          <w:szCs w:val="28"/>
        </w:rPr>
      </w:pPr>
      <w:r>
        <w:rPr>
          <w:sz w:val="28"/>
          <w:szCs w:val="28"/>
        </w:rPr>
        <w:t>30.2. Юридические и физические лица, являющиеся собственниками зданий, строений, сооружений, а также иных объектов, расположенных на земельных участках, границы под которыми не определены в соответствии с действующим законодательством, осуществляют уборку прилегающей территории.</w:t>
      </w:r>
    </w:p>
    <w:p w:rsidR="00D25949" w:rsidRDefault="00D25949" w:rsidP="00D25949">
      <w:pPr>
        <w:widowControl/>
        <w:ind w:firstLine="709"/>
        <w:jc w:val="both"/>
        <w:rPr>
          <w:sz w:val="28"/>
          <w:szCs w:val="28"/>
        </w:rPr>
      </w:pPr>
      <w:r>
        <w:rPr>
          <w:sz w:val="28"/>
          <w:szCs w:val="28"/>
        </w:rPr>
        <w:lastRenderedPageBreak/>
        <w:t>30.3. Администрация поселения привлекает граждан к выполнению на добровольной основе работ по уборке, благоустройству и озеленению территории муниципального образования. Привлечение граждан к выполнению на добровольной основе работ по уборке, благоустройству и озеленению территории муниципального образования осуществляется на основании муниципального правового акта администрации поселения.</w:t>
      </w:r>
    </w:p>
    <w:p w:rsidR="00D25949" w:rsidRDefault="00D25949" w:rsidP="00D25949">
      <w:pPr>
        <w:widowControl/>
        <w:ind w:firstLine="709"/>
        <w:jc w:val="both"/>
        <w:rPr>
          <w:sz w:val="28"/>
          <w:szCs w:val="28"/>
        </w:rPr>
      </w:pPr>
      <w:r>
        <w:rPr>
          <w:sz w:val="28"/>
          <w:szCs w:val="28"/>
        </w:rPr>
        <w:t>30.4. Порядок и механизмы общественного участия в процессе благоустройства территории муниципального образования.</w:t>
      </w:r>
    </w:p>
    <w:p w:rsidR="00D25949" w:rsidRDefault="00D25949" w:rsidP="00D25949">
      <w:pPr>
        <w:widowControl/>
        <w:ind w:firstLine="709"/>
        <w:jc w:val="both"/>
        <w:rPr>
          <w:sz w:val="28"/>
          <w:szCs w:val="28"/>
        </w:rPr>
      </w:pPr>
      <w:bookmarkStart w:id="8" w:name="Par8"/>
      <w:bookmarkEnd w:id="8"/>
      <w:r>
        <w:rPr>
          <w:sz w:val="28"/>
          <w:szCs w:val="28"/>
        </w:rPr>
        <w:t>30.4.1. Решения, касающиеся благоустройства территорий общего пользования (о выборе территории общего пользования, подлежащей благоустройству, о подготовке технического задания на разработку проекта благоустройства территории общего пользования), принимаются открыто и гласно с учетом мнения населения и иных заинтересованных лиц в соответствии с муниципальным правовым актом администрации поселения.</w:t>
      </w:r>
    </w:p>
    <w:p w:rsidR="00D25949" w:rsidRDefault="00D25949" w:rsidP="00D25949">
      <w:pPr>
        <w:widowControl/>
        <w:ind w:firstLine="709"/>
        <w:jc w:val="both"/>
        <w:rPr>
          <w:sz w:val="28"/>
          <w:szCs w:val="28"/>
        </w:rPr>
      </w:pPr>
      <w:r>
        <w:rPr>
          <w:sz w:val="28"/>
          <w:szCs w:val="28"/>
        </w:rPr>
        <w:t>30.4.2. Информация о благоустройстве территории общего пользования размещается на официальном сайте муниципального образования в целях повышения уровня доступности и информирования населения и заинтересованных лиц.</w:t>
      </w:r>
    </w:p>
    <w:p w:rsidR="00D25949" w:rsidRDefault="00D25949" w:rsidP="00D25949">
      <w:pPr>
        <w:widowControl/>
        <w:ind w:firstLine="709"/>
        <w:jc w:val="both"/>
        <w:rPr>
          <w:sz w:val="28"/>
          <w:szCs w:val="28"/>
        </w:rPr>
      </w:pPr>
      <w:r>
        <w:rPr>
          <w:sz w:val="28"/>
          <w:szCs w:val="28"/>
        </w:rPr>
        <w:t>30.4.3. Информирование населения и заинтересованных лиц осуществляется одним или несколькими способами:</w:t>
      </w:r>
    </w:p>
    <w:p w:rsidR="00D25949" w:rsidRDefault="00D25949" w:rsidP="00D25949">
      <w:pPr>
        <w:widowControl/>
        <w:ind w:firstLine="709"/>
        <w:jc w:val="both"/>
        <w:rPr>
          <w:sz w:val="28"/>
          <w:szCs w:val="28"/>
        </w:rPr>
      </w:pPr>
      <w:r>
        <w:rPr>
          <w:sz w:val="28"/>
          <w:szCs w:val="28"/>
        </w:rPr>
        <w:t>работа со средствами массовой информации, охватывающими широкий круг людей разных возрастных групп и потенциальные аудитории проекта благоустройства территории муниципального образования;</w:t>
      </w:r>
    </w:p>
    <w:p w:rsidR="00D25949" w:rsidRDefault="00D25949" w:rsidP="00D25949">
      <w:pPr>
        <w:widowControl/>
        <w:ind w:firstLine="709"/>
        <w:jc w:val="both"/>
        <w:rPr>
          <w:sz w:val="28"/>
          <w:szCs w:val="28"/>
        </w:rPr>
      </w:pPr>
      <w:r>
        <w:rPr>
          <w:sz w:val="28"/>
          <w:szCs w:val="28"/>
        </w:rPr>
        <w:t>вывешивание афиш и (или) объявлений на информационных досках в подъездах многоквартирных домов, расположенных в непосредственной близости к проектируемому объекту благоустройства территории, а также на специальных стендах на самом объекте благоустройства территории, в наиболее посещаемых местах (общественные и торгово-развлекательные центры), в холлах социальных инфраструктурных объектов, расположенных по соседству с проектируемым объектом благоустройства территории (дома культуры, библиотеки), на площадке проведения общественных обсуждений (в зоне входной группы, на специальных информационных стендах);</w:t>
      </w:r>
    </w:p>
    <w:p w:rsidR="00D25949" w:rsidRDefault="00D25949" w:rsidP="00D25949">
      <w:pPr>
        <w:widowControl/>
        <w:ind w:firstLine="709"/>
        <w:jc w:val="both"/>
        <w:rPr>
          <w:sz w:val="28"/>
          <w:szCs w:val="28"/>
        </w:rPr>
      </w:pPr>
      <w:r>
        <w:rPr>
          <w:sz w:val="28"/>
          <w:szCs w:val="28"/>
        </w:rPr>
        <w:t>информирование местных жителей через образовательные организации;</w:t>
      </w:r>
    </w:p>
    <w:p w:rsidR="00D25949" w:rsidRDefault="00D25949" w:rsidP="00D25949">
      <w:pPr>
        <w:widowControl/>
        <w:ind w:firstLine="709"/>
        <w:jc w:val="both"/>
        <w:rPr>
          <w:sz w:val="28"/>
          <w:szCs w:val="28"/>
        </w:rPr>
      </w:pPr>
      <w:r>
        <w:rPr>
          <w:sz w:val="28"/>
          <w:szCs w:val="28"/>
        </w:rPr>
        <w:t>индивидуальные приглашения участников встречи лично, по электронной почте или по телефону;</w:t>
      </w:r>
    </w:p>
    <w:p w:rsidR="00D25949" w:rsidRDefault="00D25949" w:rsidP="00D25949">
      <w:pPr>
        <w:widowControl/>
        <w:ind w:firstLine="709"/>
        <w:jc w:val="both"/>
        <w:rPr>
          <w:sz w:val="28"/>
          <w:szCs w:val="28"/>
        </w:rPr>
      </w:pPr>
      <w:r>
        <w:rPr>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25949" w:rsidRDefault="00D25949" w:rsidP="00D25949">
      <w:pPr>
        <w:widowControl/>
        <w:ind w:firstLine="709"/>
        <w:jc w:val="both"/>
        <w:rPr>
          <w:sz w:val="28"/>
          <w:szCs w:val="28"/>
        </w:rPr>
      </w:pPr>
      <w:r>
        <w:rPr>
          <w:sz w:val="28"/>
          <w:szCs w:val="28"/>
        </w:rPr>
        <w:t>установка специальных информационных стендов в местах с большой проходимостью, на территории самого проектируемого объекта благоустройства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25949" w:rsidRDefault="00D25949" w:rsidP="00D25949">
      <w:pPr>
        <w:widowControl/>
        <w:ind w:firstLine="709"/>
        <w:jc w:val="both"/>
        <w:rPr>
          <w:sz w:val="28"/>
          <w:szCs w:val="28"/>
        </w:rPr>
      </w:pPr>
      <w:r>
        <w:rPr>
          <w:sz w:val="28"/>
          <w:szCs w:val="28"/>
        </w:rPr>
        <w:lastRenderedPageBreak/>
        <w:t>30.5. Механизмы общественного участия.</w:t>
      </w:r>
    </w:p>
    <w:p w:rsidR="00D25949" w:rsidRDefault="00D25949" w:rsidP="00D25949">
      <w:pPr>
        <w:widowControl/>
        <w:ind w:firstLine="709"/>
        <w:jc w:val="both"/>
        <w:rPr>
          <w:sz w:val="28"/>
          <w:szCs w:val="28"/>
        </w:rPr>
      </w:pPr>
      <w:r>
        <w:rPr>
          <w:sz w:val="28"/>
          <w:szCs w:val="28"/>
        </w:rPr>
        <w:t xml:space="preserve">30.5.1. Обсуждение решений, указанных в </w:t>
      </w:r>
      <w:hyperlink w:anchor="Par8" w:history="1">
        <w:r w:rsidRPr="00346874">
          <w:rPr>
            <w:sz w:val="28"/>
            <w:szCs w:val="28"/>
          </w:rPr>
          <w:t>пункте 30.4.1</w:t>
        </w:r>
      </w:hyperlink>
      <w:r w:rsidRPr="00346874">
        <w:rPr>
          <w:sz w:val="28"/>
          <w:szCs w:val="28"/>
        </w:rPr>
        <w:t xml:space="preserve"> н</w:t>
      </w:r>
      <w:r>
        <w:rPr>
          <w:sz w:val="28"/>
          <w:szCs w:val="28"/>
        </w:rPr>
        <w:t xml:space="preserve">астоящих Правил,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 использованием форм общественного контроля, предусмотренных Федеральным </w:t>
      </w:r>
      <w:hyperlink r:id="rId12" w:history="1">
        <w:r w:rsidRPr="0019073F">
          <w:rPr>
            <w:sz w:val="28"/>
            <w:szCs w:val="28"/>
          </w:rPr>
          <w:t>законом</w:t>
        </w:r>
      </w:hyperlink>
      <w:r>
        <w:rPr>
          <w:sz w:val="28"/>
          <w:szCs w:val="28"/>
        </w:rPr>
        <w:t xml:space="preserve"> «Об основах общественного контроля в Российской Федерации».</w:t>
      </w:r>
    </w:p>
    <w:p w:rsidR="00D25949" w:rsidRDefault="00D25949" w:rsidP="00D25949">
      <w:pPr>
        <w:widowControl/>
        <w:ind w:firstLine="709"/>
        <w:jc w:val="both"/>
        <w:rPr>
          <w:sz w:val="28"/>
          <w:szCs w:val="28"/>
        </w:rPr>
      </w:pPr>
      <w:r>
        <w:rPr>
          <w:sz w:val="28"/>
          <w:szCs w:val="28"/>
        </w:rPr>
        <w:t>30.5.2.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w:t>
      </w:r>
    </w:p>
    <w:p w:rsidR="00D25949" w:rsidRDefault="00D25949" w:rsidP="00D25949">
      <w:pPr>
        <w:widowControl/>
        <w:ind w:firstLine="709"/>
        <w:jc w:val="both"/>
        <w:rPr>
          <w:sz w:val="28"/>
          <w:szCs w:val="28"/>
        </w:rPr>
      </w:pPr>
      <w:r>
        <w:rPr>
          <w:sz w:val="28"/>
          <w:szCs w:val="28"/>
        </w:rPr>
        <w:t>30.5.3. 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5949" w:rsidRDefault="00D25949" w:rsidP="00D25949">
      <w:pPr>
        <w:widowControl/>
        <w:ind w:firstLine="709"/>
        <w:jc w:val="both"/>
        <w:rPr>
          <w:sz w:val="28"/>
          <w:szCs w:val="28"/>
        </w:rPr>
      </w:pPr>
      <w:r>
        <w:rPr>
          <w:sz w:val="28"/>
          <w:szCs w:val="28"/>
        </w:rPr>
        <w:t>30.5.4. Участие лиц, осуществляющих предпринимательскую деятельность, в реализации проектов по благоустройству территорий общего пользования.</w:t>
      </w:r>
    </w:p>
    <w:p w:rsidR="00D25949" w:rsidRDefault="00D25949" w:rsidP="00D25949">
      <w:pPr>
        <w:widowControl/>
        <w:ind w:firstLine="709"/>
        <w:jc w:val="both"/>
        <w:rPr>
          <w:sz w:val="28"/>
          <w:szCs w:val="28"/>
        </w:rPr>
      </w:pPr>
      <w:r>
        <w:rPr>
          <w:sz w:val="28"/>
          <w:szCs w:val="28"/>
        </w:rPr>
        <w:t>30.5.5. Создание комфортных условий проживания граждан и комфортной городской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проектов по благоустройству территорий общего пользования необходимо осуществлять с учетом интересов лиц, осуществляющих предпринимательскую деятельность, в том числе с привлечением их к участию.</w:t>
      </w:r>
    </w:p>
    <w:p w:rsidR="00D25949" w:rsidRDefault="00D25949" w:rsidP="00D25949">
      <w:pPr>
        <w:widowControl/>
        <w:ind w:firstLine="709"/>
        <w:jc w:val="both"/>
        <w:rPr>
          <w:sz w:val="28"/>
          <w:szCs w:val="28"/>
        </w:rPr>
      </w:pPr>
      <w:r>
        <w:rPr>
          <w:sz w:val="28"/>
          <w:szCs w:val="28"/>
        </w:rPr>
        <w:t>30.5.6. Участие лиц, осуществляющих предпринимательскую деятельность, в реализации проектов по благоустройству территорий общего пользования может заключаться:</w:t>
      </w:r>
    </w:p>
    <w:p w:rsidR="00D25949" w:rsidRDefault="00D25949" w:rsidP="00D25949">
      <w:pPr>
        <w:widowControl/>
        <w:ind w:firstLine="709"/>
        <w:jc w:val="both"/>
        <w:rPr>
          <w:sz w:val="28"/>
          <w:szCs w:val="28"/>
        </w:rPr>
      </w:pPr>
      <w:r>
        <w:rPr>
          <w:sz w:val="28"/>
          <w:szCs w:val="28"/>
        </w:rPr>
        <w:t>в создании и предоставлении разного рода услуг и сервисов для посетителей территорий общего пользования;</w:t>
      </w:r>
    </w:p>
    <w:p w:rsidR="00D25949" w:rsidRDefault="00D25949" w:rsidP="00D25949">
      <w:pPr>
        <w:widowControl/>
        <w:ind w:firstLine="709"/>
        <w:jc w:val="both"/>
        <w:rPr>
          <w:sz w:val="28"/>
          <w:szCs w:val="28"/>
        </w:rPr>
      </w:pPr>
      <w:r>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25949" w:rsidRDefault="00D25949" w:rsidP="00D25949">
      <w:pPr>
        <w:widowControl/>
        <w:ind w:firstLine="709"/>
        <w:jc w:val="both"/>
        <w:rPr>
          <w:sz w:val="28"/>
          <w:szCs w:val="28"/>
        </w:rPr>
      </w:pPr>
      <w:r>
        <w:rPr>
          <w:sz w:val="28"/>
          <w:szCs w:val="28"/>
        </w:rPr>
        <w:t>в строительстве, реконструкции, реставрации объектов недвижимости;</w:t>
      </w:r>
    </w:p>
    <w:p w:rsidR="00D25949" w:rsidRDefault="00D25949" w:rsidP="00D25949">
      <w:pPr>
        <w:widowControl/>
        <w:ind w:firstLine="709"/>
        <w:jc w:val="both"/>
        <w:rPr>
          <w:sz w:val="28"/>
          <w:szCs w:val="28"/>
        </w:rPr>
      </w:pPr>
      <w:r>
        <w:rPr>
          <w:sz w:val="28"/>
          <w:szCs w:val="28"/>
        </w:rPr>
        <w:t>в производстве или размещении элементов благоустройства;</w:t>
      </w:r>
    </w:p>
    <w:p w:rsidR="00D25949" w:rsidRDefault="00D25949" w:rsidP="00D25949">
      <w:pPr>
        <w:widowControl/>
        <w:ind w:firstLine="709"/>
        <w:jc w:val="both"/>
        <w:rPr>
          <w:sz w:val="28"/>
          <w:szCs w:val="28"/>
        </w:rPr>
      </w:pPr>
      <w:r>
        <w:rPr>
          <w:sz w:val="28"/>
          <w:szCs w:val="28"/>
        </w:rPr>
        <w:t>в благоустройстве отдельных территорий, прилегающих к территориям общего пользования, благоустраиваемым за счет средств муниципального образования;</w:t>
      </w:r>
    </w:p>
    <w:p w:rsidR="00D25949" w:rsidRDefault="00D25949" w:rsidP="00D25949">
      <w:pPr>
        <w:widowControl/>
        <w:ind w:firstLine="709"/>
        <w:jc w:val="both"/>
        <w:rPr>
          <w:sz w:val="28"/>
          <w:szCs w:val="28"/>
        </w:rPr>
      </w:pPr>
      <w:r>
        <w:rPr>
          <w:sz w:val="28"/>
          <w:szCs w:val="28"/>
        </w:rPr>
        <w:t>в организации мероприятий, обеспечивающих приток посетителей на благоустраиваемые территории общего пользования;</w:t>
      </w:r>
    </w:p>
    <w:p w:rsidR="00D25949" w:rsidRDefault="00D25949" w:rsidP="00D25949">
      <w:pPr>
        <w:widowControl/>
        <w:ind w:firstLine="709"/>
        <w:jc w:val="both"/>
        <w:rPr>
          <w:sz w:val="28"/>
          <w:szCs w:val="28"/>
        </w:rPr>
      </w:pPr>
      <w:r>
        <w:rPr>
          <w:sz w:val="28"/>
          <w:szCs w:val="28"/>
        </w:rPr>
        <w:lastRenderedPageBreak/>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благоустройства территорий общего пользования;</w:t>
      </w:r>
    </w:p>
    <w:p w:rsidR="00D25949" w:rsidRDefault="00D25949" w:rsidP="00D25949">
      <w:pPr>
        <w:widowControl/>
        <w:ind w:firstLine="709"/>
        <w:jc w:val="both"/>
        <w:rPr>
          <w:sz w:val="28"/>
          <w:szCs w:val="28"/>
        </w:rPr>
      </w:pPr>
      <w:r>
        <w:rPr>
          <w:sz w:val="28"/>
          <w:szCs w:val="28"/>
        </w:rPr>
        <w:t>в иных формах.</w:t>
      </w:r>
    </w:p>
    <w:p w:rsidR="00D25949" w:rsidRDefault="00D25949" w:rsidP="00D25949">
      <w:pPr>
        <w:widowControl/>
        <w:ind w:firstLine="709"/>
        <w:jc w:val="both"/>
        <w:rPr>
          <w:sz w:val="28"/>
          <w:szCs w:val="28"/>
        </w:rPr>
      </w:pPr>
      <w:r>
        <w:rPr>
          <w:sz w:val="28"/>
          <w:szCs w:val="28"/>
        </w:rPr>
        <w:t>30.5.7. В реализации проектов благоустройства территорий общего пользования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25949" w:rsidRDefault="00D25949" w:rsidP="00D25949">
      <w:pPr>
        <w:widowControl/>
        <w:ind w:firstLine="709"/>
        <w:jc w:val="both"/>
        <w:rPr>
          <w:sz w:val="28"/>
          <w:szCs w:val="28"/>
        </w:rPr>
      </w:pPr>
      <w:r>
        <w:rPr>
          <w:sz w:val="28"/>
          <w:szCs w:val="28"/>
        </w:rPr>
        <w:t>30.5.8. Необходимо осуществлять вовлечение лиц, осуществляющих предпринимательскую деятельность, в реализацию проектов благоустройства территорий общего пользования на стадии выбора территории общего пользования, подлежащей благоустройству, подготовки технического задания на разработку проекта благоустройства территории общего пользования.</w:t>
      </w:r>
    </w:p>
    <w:p w:rsidR="00D25949" w:rsidRDefault="00D25949" w:rsidP="00D25949">
      <w:pPr>
        <w:widowControl/>
        <w:ind w:firstLine="709"/>
        <w:jc w:val="both"/>
        <w:rPr>
          <w:sz w:val="28"/>
          <w:szCs w:val="28"/>
        </w:rPr>
      </w:pPr>
      <w:r>
        <w:rPr>
          <w:sz w:val="28"/>
          <w:szCs w:val="28"/>
        </w:rPr>
        <w:t>30.5.9. Решения, касающиеся благоустройства территорий, не относящихся к территориям общего пользования (о выборе территории, подлежащей благоустройству, о подготовке технического задания на разработку проекта благоустройства территории), могут реализовываться в соответствии с настоящим разделом по инициативе заинтересованных лиц.</w:t>
      </w:r>
    </w:p>
    <w:p w:rsidR="00D25949" w:rsidRPr="00E81586" w:rsidRDefault="00D25949" w:rsidP="00D25949">
      <w:pPr>
        <w:widowControl/>
        <w:autoSpaceDE/>
        <w:autoSpaceDN/>
        <w:adjustRightInd/>
        <w:ind w:firstLine="709"/>
        <w:jc w:val="both"/>
        <w:rPr>
          <w:sz w:val="28"/>
          <w:szCs w:val="28"/>
        </w:rPr>
      </w:pPr>
    </w:p>
    <w:p w:rsidR="00D25949" w:rsidRPr="00E81586" w:rsidRDefault="00D25949" w:rsidP="00D25949">
      <w:pPr>
        <w:widowControl/>
        <w:autoSpaceDE/>
        <w:autoSpaceDN/>
        <w:adjustRightInd/>
        <w:jc w:val="center"/>
        <w:rPr>
          <w:sz w:val="28"/>
          <w:szCs w:val="28"/>
        </w:rPr>
      </w:pPr>
      <w:r>
        <w:rPr>
          <w:b/>
          <w:bCs/>
          <w:sz w:val="28"/>
          <w:szCs w:val="28"/>
        </w:rPr>
        <w:t>31</w:t>
      </w:r>
      <w:r w:rsidRPr="00E81586">
        <w:rPr>
          <w:b/>
          <w:bCs/>
          <w:sz w:val="28"/>
          <w:szCs w:val="28"/>
        </w:rPr>
        <w:t>. Контроль за соблюдением Правил благоустройства территории</w:t>
      </w:r>
    </w:p>
    <w:p w:rsidR="00D25949" w:rsidRDefault="00D25949" w:rsidP="00D25949">
      <w:pPr>
        <w:widowControl/>
        <w:autoSpaceDE/>
        <w:autoSpaceDN/>
        <w:adjustRightInd/>
        <w:ind w:firstLine="709"/>
        <w:jc w:val="both"/>
        <w:rPr>
          <w:sz w:val="28"/>
          <w:szCs w:val="28"/>
        </w:rPr>
      </w:pPr>
      <w:r w:rsidRPr="00E81586">
        <w:rPr>
          <w:sz w:val="28"/>
          <w:szCs w:val="28"/>
        </w:rPr>
        <w:t>Контроль за исполнением настоящих Правил осуществляют органы и должностные лица, уполномоченные главой сельского поселения, в пределах своей компетенции в соответствии с действующим законодательством Российской Федерации, Кировской области и муниципальными правовыми актами.</w:t>
      </w:r>
    </w:p>
    <w:p w:rsidR="00D25949" w:rsidRPr="00E81586" w:rsidRDefault="00D25949" w:rsidP="00D25949">
      <w:pPr>
        <w:widowControl/>
        <w:autoSpaceDE/>
        <w:autoSpaceDN/>
        <w:adjustRightInd/>
        <w:ind w:firstLine="709"/>
        <w:jc w:val="center"/>
        <w:rPr>
          <w:b/>
          <w:bCs/>
          <w:sz w:val="28"/>
          <w:szCs w:val="28"/>
        </w:rPr>
      </w:pPr>
    </w:p>
    <w:p w:rsidR="00D25949" w:rsidRPr="00E81586" w:rsidRDefault="00D25949" w:rsidP="00D25949">
      <w:pPr>
        <w:widowControl/>
        <w:autoSpaceDE/>
        <w:autoSpaceDN/>
        <w:adjustRightInd/>
        <w:ind w:firstLine="709"/>
        <w:jc w:val="center"/>
        <w:rPr>
          <w:sz w:val="28"/>
          <w:szCs w:val="28"/>
        </w:rPr>
      </w:pPr>
      <w:r>
        <w:rPr>
          <w:b/>
          <w:bCs/>
          <w:sz w:val="28"/>
          <w:szCs w:val="28"/>
        </w:rPr>
        <w:t>32</w:t>
      </w:r>
      <w:r w:rsidRPr="00E81586">
        <w:rPr>
          <w:b/>
          <w:bCs/>
          <w:sz w:val="28"/>
          <w:szCs w:val="28"/>
        </w:rPr>
        <w:t>. Ответственность за нарушение Правил благоустройства территории</w:t>
      </w:r>
    </w:p>
    <w:p w:rsidR="00D25949" w:rsidRPr="00E81586" w:rsidRDefault="00D25949" w:rsidP="00D25949">
      <w:pPr>
        <w:widowControl/>
        <w:autoSpaceDE/>
        <w:autoSpaceDN/>
        <w:adjustRightInd/>
        <w:ind w:firstLine="709"/>
        <w:jc w:val="both"/>
        <w:rPr>
          <w:sz w:val="28"/>
          <w:szCs w:val="28"/>
        </w:rPr>
      </w:pPr>
      <w:r w:rsidRPr="00E81586">
        <w:rPr>
          <w:sz w:val="28"/>
          <w:szCs w:val="28"/>
        </w:rPr>
        <w:t>Ответственность за действия влекущие нарушения благоустройства наступает в соответствии с действующим законодательством Российской Федерации и Законом Кировской области от 04.12.2007 № 200-ЗО «Об административной ответственности в Кировской области».  </w:t>
      </w:r>
    </w:p>
    <w:p w:rsidR="00D25949" w:rsidRPr="00E81586" w:rsidRDefault="00D25949" w:rsidP="00D25949">
      <w:pPr>
        <w:pStyle w:val="a4"/>
        <w:shd w:val="clear" w:color="auto" w:fill="F7F7F7"/>
        <w:spacing w:before="0" w:beforeAutospacing="0" w:after="0" w:afterAutospacing="0"/>
        <w:jc w:val="both"/>
        <w:rPr>
          <w:sz w:val="28"/>
          <w:szCs w:val="28"/>
        </w:rPr>
      </w:pPr>
    </w:p>
    <w:p w:rsidR="00D25949" w:rsidRPr="00E81586" w:rsidRDefault="00D25949" w:rsidP="00D25949">
      <w:pPr>
        <w:pStyle w:val="a4"/>
        <w:shd w:val="clear" w:color="auto" w:fill="F7F7F7"/>
        <w:spacing w:before="0" w:beforeAutospacing="0" w:after="0" w:afterAutospacing="0"/>
        <w:jc w:val="both"/>
        <w:rPr>
          <w:sz w:val="28"/>
          <w:szCs w:val="28"/>
        </w:rPr>
      </w:pPr>
    </w:p>
    <w:p w:rsidR="00C60617" w:rsidRDefault="00C60617"/>
    <w:sectPr w:rsidR="00C60617" w:rsidSect="00AF0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87984"/>
    <w:multiLevelType w:val="multilevel"/>
    <w:tmpl w:val="CBC84A3E"/>
    <w:lvl w:ilvl="0">
      <w:start w:val="4"/>
      <w:numFmt w:val="decimal"/>
      <w:lvlText w:val="%1."/>
      <w:lvlJc w:val="left"/>
      <w:pPr>
        <w:ind w:left="108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5949"/>
    <w:rsid w:val="002C0336"/>
    <w:rsid w:val="004402D5"/>
    <w:rsid w:val="00C60617"/>
    <w:rsid w:val="00D2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949"/>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2C03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C03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C033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33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C03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C0336"/>
    <w:rPr>
      <w:rFonts w:asciiTheme="majorHAnsi" w:eastAsiaTheme="majorEastAsia" w:hAnsiTheme="majorHAnsi" w:cstheme="majorBidi"/>
      <w:b/>
      <w:bCs/>
      <w:sz w:val="26"/>
      <w:szCs w:val="26"/>
    </w:rPr>
  </w:style>
  <w:style w:type="paragraph" w:styleId="a3">
    <w:name w:val="No Spacing"/>
    <w:uiPriority w:val="1"/>
    <w:qFormat/>
    <w:rsid w:val="002C0336"/>
    <w:rPr>
      <w:rFonts w:ascii="Times New Roman" w:hAnsi="Times New Roman"/>
      <w:sz w:val="24"/>
      <w:szCs w:val="24"/>
    </w:rPr>
  </w:style>
  <w:style w:type="paragraph" w:customStyle="1" w:styleId="Default">
    <w:name w:val="Default"/>
    <w:rsid w:val="00D25949"/>
    <w:pPr>
      <w:autoSpaceDE w:val="0"/>
      <w:autoSpaceDN w:val="0"/>
      <w:adjustRightInd w:val="0"/>
    </w:pPr>
    <w:rPr>
      <w:rFonts w:ascii="Times New Roman" w:eastAsia="Calibri" w:hAnsi="Times New Roman"/>
      <w:color w:val="000000"/>
      <w:sz w:val="24"/>
      <w:szCs w:val="24"/>
      <w:lang w:eastAsia="en-US"/>
    </w:rPr>
  </w:style>
  <w:style w:type="paragraph" w:styleId="a4">
    <w:name w:val="Normal (Web)"/>
    <w:basedOn w:val="a"/>
    <w:uiPriority w:val="99"/>
    <w:unhideWhenUsed/>
    <w:rsid w:val="00D25949"/>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D25949"/>
    <w:pPr>
      <w:widowControl/>
      <w:autoSpaceDE/>
      <w:autoSpaceDN/>
      <w:adjustRightInd/>
      <w:spacing w:before="100" w:beforeAutospacing="1" w:after="100" w:afterAutospacing="1"/>
    </w:pPr>
    <w:rPr>
      <w:sz w:val="24"/>
      <w:szCs w:val="24"/>
    </w:rPr>
  </w:style>
  <w:style w:type="character" w:customStyle="1" w:styleId="markedcontent">
    <w:name w:val="markedcontent"/>
    <w:basedOn w:val="a0"/>
    <w:rsid w:val="00D25949"/>
  </w:style>
  <w:style w:type="paragraph" w:customStyle="1" w:styleId="ConsPlusNormal">
    <w:name w:val="ConsPlusNormal"/>
    <w:rsid w:val="00D25949"/>
    <w:pPr>
      <w:widowControl w:val="0"/>
      <w:autoSpaceDE w:val="0"/>
      <w:autoSpaceDN w:val="0"/>
    </w:pPr>
    <w:rPr>
      <w:rFonts w:cs="Calibri"/>
      <w:sz w:val="22"/>
    </w:rPr>
  </w:style>
  <w:style w:type="paragraph" w:customStyle="1" w:styleId="ConsPlusTitle">
    <w:name w:val="ConsPlusTitle"/>
    <w:rsid w:val="00D25949"/>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851E3E87AACCB1210072EB0D8C27754B662EC2A98FE25823E6064F90C8A42DB260E4AF36008EAA6E2801F28W1O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1851E3E87AACCB1210072EB0D8C27753B36EE6289AFE25823E6064F90C8A42DB260E4AF36008EAA6E2801F28W1OAH" TargetMode="External"/><Relationship Id="rId12" Type="http://schemas.openxmlformats.org/officeDocument/2006/relationships/hyperlink" Target="consultantplus://offline/ref=028B1C5E0A186487DA42F95AB9B75875EE1CD4BD6D3F3F07FCD64D87BD3D1F593CE6ADD246C0941EBA1DD3B7F4zFd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1851E3E87AACCB1210072EB0D8C27753B36EE12B9DFE25823E6064F90C8A42DB260E4AF36008EAA6E2801F28W1OAH" TargetMode="External"/><Relationship Id="rId11" Type="http://schemas.openxmlformats.org/officeDocument/2006/relationships/hyperlink" Target="consultantplus://offline/ref=A4507522A5A25479FDB6354B387A9FDF96B298CC0146C893EC9DCD0ECDA64436C04719A5269F969E5A693234F4xBh7F" TargetMode="External"/><Relationship Id="rId5" Type="http://schemas.openxmlformats.org/officeDocument/2006/relationships/hyperlink" Target="consultantplus://offline/ref=26D5BAD02071E6B4E4C9675F5B9AC306E5E7E0EC6FBAADF8EFE3EEB36F24FAA22B5E6D07587BB2131BDFD27C3EC8217A5877bFG" TargetMode="External"/><Relationship Id="rId10" Type="http://schemas.openxmlformats.org/officeDocument/2006/relationships/hyperlink" Target="consultantplus://offline/ref=A4507522A5A25479FDB6354B387A9FDF91BB99C80E4FC893EC9DCD0ECDA64436C04719A5269F969E5A693234F4xBh7F" TargetMode="External"/><Relationship Id="rId4" Type="http://schemas.openxmlformats.org/officeDocument/2006/relationships/webSettings" Target="webSettings.xml"/><Relationship Id="rId9" Type="http://schemas.openxmlformats.org/officeDocument/2006/relationships/hyperlink" Target="consultantplus://offline/ref=1E1851E3E87AACCB12101923A6B49E7E50BC38E92C93FC74DB6B6633A65C8C1789665013B22D1BEBA0FC841E2B139BFB471FB701BDE99C966498AA51W6O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17444</Words>
  <Characters>99432</Characters>
  <Application>Microsoft Office Word</Application>
  <DocSecurity>0</DocSecurity>
  <Lines>828</Lines>
  <Paragraphs>233</Paragraphs>
  <ScaleCrop>false</ScaleCrop>
  <Company/>
  <LinksUpToDate>false</LinksUpToDate>
  <CharactersWithSpaces>116643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1</cp:revision>
  <dcterms:created xsi:type="dcterms:W3CDTF">2022-08-18T11:50:00Z</dcterms:created>
  <dcterms:modified xsi:type="dcterms:W3CDTF">2022-08-18T11:51:00Z</dcterms:modified>
</cp:coreProperties>
</file>