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787E" w14:textId="77777777" w:rsidR="001C3083" w:rsidRPr="004D380A" w:rsidRDefault="001C3083" w:rsidP="001C3083">
      <w:pPr>
        <w:pStyle w:val="a3"/>
        <w:spacing w:before="107"/>
        <w:ind w:left="0" w:firstLine="0"/>
        <w:jc w:val="center"/>
        <w:rPr>
          <w:b/>
          <w:bCs/>
        </w:rPr>
      </w:pPr>
      <w:r w:rsidRPr="004D380A">
        <w:rPr>
          <w:b/>
          <w:bCs/>
        </w:rPr>
        <w:t>ПОДРЕЗЧИХИНСКАЯ СЕЛЬСКАЯ ДУМА</w:t>
      </w:r>
    </w:p>
    <w:p w14:paraId="012766B9" w14:textId="77777777" w:rsidR="001C3083" w:rsidRDefault="001C3083" w:rsidP="001C3083">
      <w:pPr>
        <w:pStyle w:val="1"/>
        <w:spacing w:before="1"/>
        <w:ind w:right="1106"/>
      </w:pPr>
      <w:bookmarkStart w:id="0" w:name="реш_116"/>
      <w:bookmarkEnd w:id="0"/>
      <w:r>
        <w:t>БЕЛОХОЛУНИЦКОГО РАЙОНА</w:t>
      </w:r>
    </w:p>
    <w:p w14:paraId="5F9C7EBA" w14:textId="77777777" w:rsidR="001C3083" w:rsidRDefault="001C3083" w:rsidP="001C3083">
      <w:pPr>
        <w:pStyle w:val="1"/>
        <w:spacing w:before="1"/>
        <w:ind w:right="1106"/>
      </w:pPr>
      <w:r>
        <w:t>КИРОВСКОЙ ОБЛАСТИ</w:t>
      </w:r>
    </w:p>
    <w:p w14:paraId="11B69644" w14:textId="77777777" w:rsidR="001C3083" w:rsidRDefault="001C3083" w:rsidP="001C3083">
      <w:pPr>
        <w:pStyle w:val="a3"/>
        <w:spacing w:before="36"/>
        <w:ind w:left="0" w:firstLine="0"/>
        <w:jc w:val="left"/>
        <w:rPr>
          <w:b/>
        </w:rPr>
      </w:pPr>
    </w:p>
    <w:p w14:paraId="24AF74D7" w14:textId="77777777" w:rsidR="001C3083" w:rsidRDefault="001C3083" w:rsidP="001C3083">
      <w:pPr>
        <w:spacing w:before="1"/>
        <w:ind w:right="24"/>
        <w:jc w:val="center"/>
        <w:rPr>
          <w:b/>
          <w:sz w:val="32"/>
        </w:rPr>
      </w:pPr>
      <w:r>
        <w:rPr>
          <w:b/>
          <w:spacing w:val="-2"/>
          <w:sz w:val="32"/>
        </w:rPr>
        <w:t>РЕШЕНИЕ</w:t>
      </w:r>
    </w:p>
    <w:p w14:paraId="7A22102D" w14:textId="77777777" w:rsidR="001C3083" w:rsidRDefault="001C3083" w:rsidP="001C3083">
      <w:pPr>
        <w:pStyle w:val="a3"/>
        <w:tabs>
          <w:tab w:val="left" w:pos="8472"/>
        </w:tabs>
        <w:spacing w:before="360" w:line="322" w:lineRule="exact"/>
        <w:ind w:left="0" w:right="36" w:firstLine="0"/>
        <w:jc w:val="center"/>
      </w:pPr>
      <w:r>
        <w:rPr>
          <w:spacing w:val="-2"/>
        </w:rPr>
        <w:t>00.06.2025</w:t>
      </w:r>
      <w:r>
        <w:tab/>
        <w:t>№</w:t>
      </w:r>
      <w:r>
        <w:rPr>
          <w:spacing w:val="-3"/>
        </w:rPr>
        <w:t xml:space="preserve"> </w:t>
      </w:r>
      <w:r>
        <w:rPr>
          <w:spacing w:val="-5"/>
        </w:rPr>
        <w:t>00</w:t>
      </w:r>
    </w:p>
    <w:p w14:paraId="07D397C5" w14:textId="77777777" w:rsidR="001C3083" w:rsidRDefault="001C3083" w:rsidP="001C3083">
      <w:pPr>
        <w:pStyle w:val="a3"/>
        <w:ind w:left="1083" w:right="1106" w:firstLine="0"/>
        <w:jc w:val="center"/>
      </w:pPr>
      <w:r>
        <w:t>п. Подрезчиха</w:t>
      </w:r>
    </w:p>
    <w:p w14:paraId="5B721923" w14:textId="77777777" w:rsidR="001C3083" w:rsidRDefault="001C3083" w:rsidP="001C3083">
      <w:pPr>
        <w:pStyle w:val="a3"/>
        <w:spacing w:before="158"/>
        <w:ind w:left="0" w:firstLine="0"/>
        <w:jc w:val="left"/>
      </w:pPr>
    </w:p>
    <w:p w14:paraId="433B32E0" w14:textId="77777777" w:rsidR="001C3083" w:rsidRDefault="001C3083" w:rsidP="001C3083">
      <w:pPr>
        <w:pStyle w:val="1"/>
        <w:ind w:left="0" w:right="24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 xml:space="preserve">имущества Подрезчихинского сельского поселения </w:t>
      </w:r>
    </w:p>
    <w:p w14:paraId="511B8913" w14:textId="77777777" w:rsidR="001C3083" w:rsidRDefault="001C3083" w:rsidP="001C3083">
      <w:pPr>
        <w:pStyle w:val="1"/>
        <w:ind w:left="0" w:right="24"/>
      </w:pPr>
      <w:r>
        <w:t>Белохолуницкого района Кировской области</w:t>
      </w:r>
    </w:p>
    <w:p w14:paraId="2866859B" w14:textId="77777777" w:rsidR="001C3083" w:rsidRDefault="001C3083" w:rsidP="001C3083">
      <w:pPr>
        <w:ind w:left="1083" w:right="110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безвозмездное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пользование</w:t>
      </w:r>
    </w:p>
    <w:p w14:paraId="00204DC6" w14:textId="77777777" w:rsidR="001C3083" w:rsidRDefault="001C3083" w:rsidP="001C3083">
      <w:pPr>
        <w:pStyle w:val="a3"/>
        <w:spacing w:before="184"/>
        <w:ind w:left="0" w:firstLine="0"/>
        <w:jc w:val="left"/>
        <w:rPr>
          <w:b/>
        </w:rPr>
      </w:pPr>
    </w:p>
    <w:p w14:paraId="72545CD3" w14:textId="0CC61468" w:rsidR="001C3083" w:rsidRDefault="001C3083" w:rsidP="001C3083">
      <w:pPr>
        <w:pStyle w:val="a3"/>
        <w:spacing w:line="268" w:lineRule="auto"/>
        <w:ind w:right="136"/>
      </w:pPr>
      <w:r>
        <w:t>В соответствии с Гражданским кодексом Российской Федерации, Федеральными законами от 26.07.2006 № 135-ФЗ «О защите конкуренции»</w:t>
      </w:r>
      <w:r>
        <w:rPr>
          <w:sz w:val="24"/>
        </w:rPr>
        <w:t xml:space="preserve">, </w:t>
      </w:r>
      <w:r>
        <w:t xml:space="preserve">частью 2 статьи 51 от 06.10.2003 № 131-ФЗ «Об общих принципах организации местного самоуправления в Российской Федерации», </w:t>
      </w:r>
      <w:r>
        <w:t xml:space="preserve">Подрезчихинская </w:t>
      </w:r>
      <w:proofErr w:type="gramStart"/>
      <w:r>
        <w:t xml:space="preserve">сельская </w:t>
      </w:r>
      <w:r>
        <w:t xml:space="preserve"> Дума</w:t>
      </w:r>
      <w:proofErr w:type="gramEnd"/>
      <w:r>
        <w:t xml:space="preserve"> РЕШИЛА:</w:t>
      </w:r>
    </w:p>
    <w:p w14:paraId="2979F7D3" w14:textId="6AB9501D" w:rsidR="001C3083" w:rsidRDefault="001C3083" w:rsidP="001C3083">
      <w:pPr>
        <w:pStyle w:val="a4"/>
        <w:numPr>
          <w:ilvl w:val="0"/>
          <w:numId w:val="1"/>
        </w:numPr>
        <w:tabs>
          <w:tab w:val="left" w:pos="135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Утвердить Порядок передачи муниципального имущества </w:t>
      </w:r>
      <w:r>
        <w:rPr>
          <w:sz w:val="28"/>
        </w:rPr>
        <w:t xml:space="preserve">Подрезчихинского сельского поселения </w:t>
      </w:r>
      <w:r>
        <w:rPr>
          <w:sz w:val="28"/>
        </w:rPr>
        <w:t>Белохолуницкого района Кировской области в безвозмездное пользование согласно приложению.</w:t>
      </w:r>
    </w:p>
    <w:p w14:paraId="4725348A" w14:textId="77777777" w:rsidR="001C3083" w:rsidRDefault="001C3083" w:rsidP="001C3083">
      <w:pPr>
        <w:pStyle w:val="a4"/>
        <w:numPr>
          <w:ilvl w:val="0"/>
          <w:numId w:val="1"/>
        </w:numPr>
        <w:tabs>
          <w:tab w:val="left" w:pos="1172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Признать утратившими силу решения Подрезчихинской сельской Думы Белохолуницкого района Кировской области:</w:t>
      </w:r>
    </w:p>
    <w:p w14:paraId="795D78A2" w14:textId="77777777" w:rsidR="001C3083" w:rsidRDefault="001C3083" w:rsidP="001C3083">
      <w:pPr>
        <w:pStyle w:val="a3"/>
        <w:spacing w:line="268" w:lineRule="auto"/>
        <w:ind w:right="138"/>
      </w:pPr>
      <w:r>
        <w:t xml:space="preserve">от 03.10.2011 № 161 «Об утверждении Порядка передачи муниципального имущества муниципального </w:t>
      </w:r>
      <w:proofErr w:type="gramStart"/>
      <w:r>
        <w:t>образования  Подрезчихинское</w:t>
      </w:r>
      <w:proofErr w:type="gramEnd"/>
      <w:r>
        <w:t xml:space="preserve"> сельское  поселение в безвозмездное пользование»;</w:t>
      </w:r>
      <w:bookmarkStart w:id="1" w:name="_GoBack"/>
      <w:bookmarkEnd w:id="1"/>
    </w:p>
    <w:p w14:paraId="11E9CB47" w14:textId="77777777" w:rsidR="001C3083" w:rsidRDefault="001C3083" w:rsidP="001C3083">
      <w:pPr>
        <w:pStyle w:val="a3"/>
        <w:tabs>
          <w:tab w:val="left" w:pos="2313"/>
        </w:tabs>
        <w:spacing w:line="268" w:lineRule="auto"/>
        <w:ind w:left="0" w:firstLine="0"/>
      </w:pPr>
      <w:r>
        <w:t xml:space="preserve">             3.Настоящее решение вступает в силу со дня его официального </w:t>
      </w:r>
      <w:r>
        <w:rPr>
          <w:spacing w:val="-2"/>
        </w:rPr>
        <w:t>опубликования.</w:t>
      </w:r>
    </w:p>
    <w:p w14:paraId="51280FF9" w14:textId="77777777" w:rsidR="001C3083" w:rsidRDefault="001C3083" w:rsidP="001C3083">
      <w:pPr>
        <w:pStyle w:val="a3"/>
        <w:ind w:left="0" w:firstLine="0"/>
        <w:jc w:val="left"/>
      </w:pPr>
    </w:p>
    <w:p w14:paraId="08F9B19B" w14:textId="77777777" w:rsidR="001C3083" w:rsidRDefault="001C3083" w:rsidP="001C3083">
      <w:pPr>
        <w:pStyle w:val="a3"/>
        <w:spacing w:before="43"/>
        <w:ind w:left="0" w:firstLine="0"/>
        <w:jc w:val="left"/>
      </w:pPr>
    </w:p>
    <w:p w14:paraId="6E1F3B3B" w14:textId="77777777" w:rsidR="001C3083" w:rsidRDefault="001C3083" w:rsidP="001C30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Подрезчихинской</w:t>
      </w:r>
    </w:p>
    <w:p w14:paraId="3F3041EA" w14:textId="77777777" w:rsidR="001C3083" w:rsidRDefault="001C3083" w:rsidP="001C30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сельской  Думы</w:t>
      </w:r>
      <w:proofErr w:type="gram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14:paraId="395D9509" w14:textId="77777777" w:rsidR="001C3083" w:rsidRDefault="001C3083" w:rsidP="001C3083">
      <w:pPr>
        <w:jc w:val="both"/>
        <w:rPr>
          <w:sz w:val="28"/>
          <w:szCs w:val="28"/>
        </w:rPr>
      </w:pPr>
    </w:p>
    <w:p w14:paraId="562B4ABE" w14:textId="77777777" w:rsidR="001C3083" w:rsidRDefault="001C3083" w:rsidP="001C30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14:paraId="55DF3802" w14:textId="77777777" w:rsidR="001C3083" w:rsidRDefault="001C3083" w:rsidP="001C3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14:paraId="6F748E86" w14:textId="77777777" w:rsidR="001C3083" w:rsidRDefault="001C3083" w:rsidP="001C3083">
      <w:pPr>
        <w:pStyle w:val="a3"/>
        <w:spacing w:before="1" w:line="322" w:lineRule="exact"/>
        <w:ind w:firstLine="0"/>
        <w:jc w:val="left"/>
      </w:pPr>
    </w:p>
    <w:p w14:paraId="0D4C4DF0" w14:textId="77777777" w:rsidR="001C3083" w:rsidRDefault="001C3083">
      <w:pPr>
        <w:pStyle w:val="a3"/>
        <w:spacing w:before="61"/>
        <w:ind w:left="6068" w:firstLine="0"/>
        <w:jc w:val="left"/>
        <w:rPr>
          <w:spacing w:val="-2"/>
        </w:rPr>
      </w:pPr>
    </w:p>
    <w:p w14:paraId="70584554" w14:textId="77777777" w:rsidR="001C3083" w:rsidRDefault="001C3083">
      <w:pPr>
        <w:pStyle w:val="a3"/>
        <w:spacing w:before="61"/>
        <w:ind w:left="6068" w:firstLine="0"/>
        <w:jc w:val="left"/>
        <w:rPr>
          <w:spacing w:val="-2"/>
        </w:rPr>
      </w:pPr>
    </w:p>
    <w:p w14:paraId="19EBBBB2" w14:textId="77777777" w:rsidR="001C3083" w:rsidRDefault="001C3083">
      <w:pPr>
        <w:pStyle w:val="a3"/>
        <w:spacing w:before="61"/>
        <w:ind w:left="6068" w:firstLine="0"/>
        <w:jc w:val="left"/>
        <w:rPr>
          <w:spacing w:val="-2"/>
        </w:rPr>
      </w:pPr>
    </w:p>
    <w:p w14:paraId="3ABBF31E" w14:textId="77777777" w:rsidR="001C3083" w:rsidRDefault="001C3083">
      <w:pPr>
        <w:pStyle w:val="a3"/>
        <w:spacing w:before="61"/>
        <w:ind w:left="6068" w:firstLine="0"/>
        <w:jc w:val="left"/>
        <w:rPr>
          <w:spacing w:val="-2"/>
        </w:rPr>
      </w:pPr>
    </w:p>
    <w:p w14:paraId="5EB81349" w14:textId="576AA701" w:rsidR="00031A5F" w:rsidRDefault="00BD02A9">
      <w:pPr>
        <w:pStyle w:val="a3"/>
        <w:spacing w:before="61"/>
        <w:ind w:left="6068" w:firstLine="0"/>
        <w:jc w:val="left"/>
      </w:pPr>
      <w:r>
        <w:rPr>
          <w:spacing w:val="-2"/>
        </w:rPr>
        <w:lastRenderedPageBreak/>
        <w:t>Приложение</w:t>
      </w:r>
    </w:p>
    <w:p w14:paraId="56C8C477" w14:textId="77777777" w:rsidR="00031A5F" w:rsidRDefault="00031A5F">
      <w:pPr>
        <w:pStyle w:val="a3"/>
        <w:ind w:left="0" w:firstLine="0"/>
        <w:jc w:val="left"/>
      </w:pPr>
    </w:p>
    <w:p w14:paraId="6F25E71D" w14:textId="77777777" w:rsidR="00031A5F" w:rsidRDefault="00BD02A9">
      <w:pPr>
        <w:pStyle w:val="a3"/>
        <w:spacing w:line="322" w:lineRule="exact"/>
        <w:ind w:left="6068" w:firstLine="0"/>
        <w:jc w:val="left"/>
      </w:pPr>
      <w:r>
        <w:rPr>
          <w:spacing w:val="-2"/>
        </w:rPr>
        <w:t>УТВЕРЖДЕНО</w:t>
      </w:r>
    </w:p>
    <w:p w14:paraId="1C20343B" w14:textId="069E1583" w:rsidR="00031A5F" w:rsidRDefault="00BD02A9">
      <w:pPr>
        <w:pStyle w:val="a3"/>
        <w:ind w:left="6068" w:firstLine="0"/>
        <w:jc w:val="left"/>
      </w:pPr>
      <w:r>
        <w:t>решением</w:t>
      </w:r>
      <w:r>
        <w:rPr>
          <w:spacing w:val="-17"/>
        </w:rPr>
        <w:t xml:space="preserve"> </w:t>
      </w:r>
      <w:r w:rsidR="00C67889">
        <w:t xml:space="preserve">Подрезчихинской сельской </w:t>
      </w:r>
      <w:r>
        <w:t>Думы</w:t>
      </w:r>
    </w:p>
    <w:p w14:paraId="1A80761B" w14:textId="4BC74B8B" w:rsidR="00031A5F" w:rsidRDefault="00BD02A9">
      <w:pPr>
        <w:pStyle w:val="a3"/>
        <w:ind w:left="6068" w:firstLine="0"/>
        <w:jc w:val="left"/>
      </w:pPr>
      <w:r>
        <w:t>от</w:t>
      </w:r>
      <w:r>
        <w:rPr>
          <w:spacing w:val="-6"/>
        </w:rPr>
        <w:t xml:space="preserve"> </w:t>
      </w:r>
      <w:r w:rsidR="00C67889">
        <w:t>00</w:t>
      </w:r>
      <w:r>
        <w:t>.0</w:t>
      </w:r>
      <w:r w:rsidR="00C67889">
        <w:t>0</w:t>
      </w:r>
      <w:r>
        <w:t>.202</w:t>
      </w:r>
      <w:r w:rsidR="00C67889">
        <w:t>5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C67889">
        <w:rPr>
          <w:spacing w:val="-5"/>
        </w:rPr>
        <w:t>00</w:t>
      </w:r>
    </w:p>
    <w:p w14:paraId="4D3FA5E7" w14:textId="77777777" w:rsidR="00031A5F" w:rsidRDefault="00031A5F">
      <w:pPr>
        <w:pStyle w:val="a3"/>
        <w:ind w:left="0" w:firstLine="0"/>
        <w:jc w:val="left"/>
      </w:pPr>
    </w:p>
    <w:p w14:paraId="1DCC5C52" w14:textId="77777777" w:rsidR="00031A5F" w:rsidRDefault="00031A5F">
      <w:pPr>
        <w:pStyle w:val="a3"/>
        <w:spacing w:before="75"/>
        <w:ind w:left="0" w:firstLine="0"/>
        <w:jc w:val="left"/>
      </w:pPr>
    </w:p>
    <w:p w14:paraId="43FE819E" w14:textId="77777777" w:rsidR="00031A5F" w:rsidRDefault="00BD02A9">
      <w:pPr>
        <w:spacing w:before="1"/>
        <w:ind w:right="24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696CD5BA" w14:textId="2E0D8B79" w:rsidR="00031A5F" w:rsidRDefault="00BD02A9" w:rsidP="00C67889">
      <w:pPr>
        <w:ind w:left="1083" w:right="1109"/>
        <w:jc w:val="center"/>
        <w:rPr>
          <w:b/>
          <w:sz w:val="28"/>
        </w:rPr>
      </w:pPr>
      <w:r>
        <w:rPr>
          <w:b/>
          <w:sz w:val="28"/>
        </w:rPr>
        <w:t>передачи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11"/>
          <w:sz w:val="28"/>
        </w:rPr>
        <w:t xml:space="preserve"> </w:t>
      </w:r>
      <w:r w:rsidR="00C67889">
        <w:rPr>
          <w:b/>
          <w:spacing w:val="-11"/>
          <w:sz w:val="28"/>
        </w:rPr>
        <w:t xml:space="preserve">Подрезчихинского сельского поселения </w:t>
      </w:r>
      <w:r>
        <w:rPr>
          <w:b/>
          <w:sz w:val="28"/>
        </w:rPr>
        <w:t>Белохолуницкого района Кировской области</w:t>
      </w:r>
      <w:r w:rsidR="00C67889">
        <w:rPr>
          <w:b/>
          <w:sz w:val="28"/>
        </w:rPr>
        <w:t xml:space="preserve">  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безвозмездное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пользование</w:t>
      </w:r>
    </w:p>
    <w:p w14:paraId="0F503BD5" w14:textId="77777777" w:rsidR="00031A5F" w:rsidRDefault="00031A5F">
      <w:pPr>
        <w:pStyle w:val="a3"/>
        <w:spacing w:before="186"/>
        <w:ind w:left="0" w:firstLine="0"/>
        <w:jc w:val="left"/>
        <w:rPr>
          <w:b/>
        </w:rPr>
      </w:pPr>
    </w:p>
    <w:p w14:paraId="14140624" w14:textId="3BB075E2" w:rsidR="00031A5F" w:rsidRDefault="00BD02A9">
      <w:pPr>
        <w:pStyle w:val="a4"/>
        <w:numPr>
          <w:ilvl w:val="1"/>
          <w:numId w:val="3"/>
        </w:numPr>
        <w:tabs>
          <w:tab w:val="left" w:pos="1479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Порядок передачи имущества муниципального образования </w:t>
      </w:r>
      <w:r w:rsidR="00C67889">
        <w:rPr>
          <w:sz w:val="28"/>
        </w:rPr>
        <w:t xml:space="preserve">Подрезчихинское сельское поселение </w:t>
      </w:r>
      <w:r>
        <w:rPr>
          <w:sz w:val="28"/>
        </w:rPr>
        <w:t>Белохолуницкого 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Кировской области в безвозмездное пользование (далее - Порядок) разработан в соответствии с Гражданским кодексом Российской Федерации, Федеральным законом от 26.07.2006 № 135-ФЗ "О защите конкуренции" (далее - Федеральный закон от 26.07.2006 № 135-ФЗ) и определяет единый порядок передачи в безвозмездное пользование движимого (за исключением денежных 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и ценных бумаг) и недвижимого имущества, составляющего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муниципальную собственность муниципального образования </w:t>
      </w:r>
      <w:r w:rsidR="00C67889">
        <w:rPr>
          <w:sz w:val="28"/>
        </w:rPr>
        <w:t xml:space="preserve">Подрезчихинское сельское поселение </w:t>
      </w:r>
      <w:r>
        <w:rPr>
          <w:sz w:val="28"/>
        </w:rPr>
        <w:t>Белохолуницкого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Кировской области (далее - объекты муниципального имущества).</w:t>
      </w:r>
    </w:p>
    <w:p w14:paraId="5F3C498D" w14:textId="77777777" w:rsidR="00031A5F" w:rsidRDefault="00BD02A9">
      <w:pPr>
        <w:pStyle w:val="a3"/>
        <w:spacing w:line="268" w:lineRule="auto"/>
        <w:ind w:right="137"/>
      </w:pPr>
      <w:r>
        <w:t>Действие настоящего Порядка не распространяется на распоряжение жилыми помещениями, земельными участками и природными объектами, находящимися в муниципальной собственности.</w:t>
      </w:r>
    </w:p>
    <w:p w14:paraId="26DE8216" w14:textId="77777777" w:rsidR="00031A5F" w:rsidRDefault="00BD02A9">
      <w:pPr>
        <w:pStyle w:val="a4"/>
        <w:numPr>
          <w:ilvl w:val="1"/>
          <w:numId w:val="3"/>
        </w:numPr>
        <w:tabs>
          <w:tab w:val="left" w:pos="1478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 xml:space="preserve">В настоящем Порядке используются следующие основные </w:t>
      </w:r>
      <w:r>
        <w:rPr>
          <w:spacing w:val="-2"/>
          <w:sz w:val="28"/>
        </w:rPr>
        <w:t>понятия:</w:t>
      </w:r>
    </w:p>
    <w:p w14:paraId="413153FE" w14:textId="58E8D01A" w:rsidR="00031A5F" w:rsidRDefault="00BD02A9">
      <w:pPr>
        <w:pStyle w:val="a3"/>
        <w:spacing w:line="268" w:lineRule="auto"/>
        <w:ind w:right="136"/>
      </w:pPr>
      <w:r>
        <w:t xml:space="preserve">объекты муниципального имущества - объекты недвижимого имущества в виде зданий, помещений, сооружений и иных объектов недвижимости, а также объекты движимого имущества, находящиеся в собственности муниципального образования </w:t>
      </w:r>
      <w:r w:rsidR="00C67889">
        <w:t xml:space="preserve">Подрезчихинское сельское поселение </w:t>
      </w:r>
      <w:r>
        <w:t>Белохолуницкого района Кировской области, за исключением объектов, распоряжение которыми осуществляется в соответствии с Земельным 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Водным</w:t>
      </w:r>
      <w:r>
        <w:rPr>
          <w:spacing w:val="-3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</w:t>
      </w:r>
      <w:r>
        <w:rPr>
          <w:spacing w:val="35"/>
        </w:rPr>
        <w:t xml:space="preserve"> </w:t>
      </w:r>
      <w:r>
        <w:t>соглашениях,</w:t>
      </w:r>
      <w:r>
        <w:rPr>
          <w:spacing w:val="36"/>
        </w:rPr>
        <w:t xml:space="preserve"> </w:t>
      </w:r>
      <w:r>
        <w:t>законодательством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rPr>
          <w:spacing w:val="-10"/>
        </w:rPr>
        <w:t>о</w:t>
      </w:r>
    </w:p>
    <w:p w14:paraId="1C70147D" w14:textId="77777777" w:rsidR="00031A5F" w:rsidRDefault="00031A5F">
      <w:pPr>
        <w:pStyle w:val="a3"/>
        <w:spacing w:line="268" w:lineRule="auto"/>
        <w:sectPr w:rsidR="00031A5F">
          <w:type w:val="continuous"/>
          <w:pgSz w:w="11910" w:h="16840"/>
          <w:pgMar w:top="1640" w:right="708" w:bottom="280" w:left="1700" w:header="720" w:footer="720" w:gutter="0"/>
          <w:cols w:space="720"/>
        </w:sectPr>
      </w:pPr>
    </w:p>
    <w:p w14:paraId="12CEB164" w14:textId="77777777" w:rsidR="00031A5F" w:rsidRDefault="00031A5F">
      <w:pPr>
        <w:pStyle w:val="a3"/>
        <w:ind w:left="0" w:firstLine="0"/>
        <w:jc w:val="left"/>
      </w:pPr>
    </w:p>
    <w:p w14:paraId="1E7802BA" w14:textId="77777777" w:rsidR="00031A5F" w:rsidRDefault="00031A5F">
      <w:pPr>
        <w:pStyle w:val="a3"/>
        <w:spacing w:before="87"/>
        <w:ind w:left="0" w:firstLine="0"/>
        <w:jc w:val="left"/>
      </w:pPr>
    </w:p>
    <w:p w14:paraId="7D0D524A" w14:textId="77777777" w:rsidR="00031A5F" w:rsidRDefault="00BD02A9">
      <w:pPr>
        <w:pStyle w:val="a3"/>
        <w:spacing w:before="1" w:line="268" w:lineRule="auto"/>
        <w:ind w:left="823" w:right="139" w:hanging="710"/>
      </w:pPr>
      <w:r>
        <w:t xml:space="preserve">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партнерстве; </w:t>
      </w:r>
      <w:proofErr w:type="gramStart"/>
      <w:r>
        <w:t>заявитель</w:t>
      </w:r>
      <w:r>
        <w:rPr>
          <w:spacing w:val="77"/>
          <w:w w:val="150"/>
        </w:rPr>
        <w:t xml:space="preserve">  </w:t>
      </w:r>
      <w:r>
        <w:t>-</w:t>
      </w:r>
      <w:proofErr w:type="gramEnd"/>
      <w:r>
        <w:rPr>
          <w:spacing w:val="78"/>
          <w:w w:val="150"/>
        </w:rPr>
        <w:t xml:space="preserve">  </w:t>
      </w:r>
      <w:r>
        <w:t>лицо,</w:t>
      </w:r>
      <w:r>
        <w:rPr>
          <w:spacing w:val="78"/>
          <w:w w:val="150"/>
        </w:rPr>
        <w:t xml:space="preserve">  </w:t>
      </w:r>
      <w:r>
        <w:t>подавшее</w:t>
      </w:r>
      <w:r>
        <w:rPr>
          <w:spacing w:val="78"/>
          <w:w w:val="150"/>
        </w:rPr>
        <w:t xml:space="preserve">  </w:t>
      </w:r>
      <w:r>
        <w:t>заявление</w:t>
      </w:r>
      <w:r>
        <w:rPr>
          <w:spacing w:val="78"/>
          <w:w w:val="150"/>
        </w:rPr>
        <w:t xml:space="preserve">  </w:t>
      </w:r>
      <w:r>
        <w:t>о</w:t>
      </w:r>
      <w:r>
        <w:rPr>
          <w:spacing w:val="78"/>
          <w:w w:val="150"/>
        </w:rPr>
        <w:t xml:space="preserve">  </w:t>
      </w:r>
      <w:r>
        <w:rPr>
          <w:spacing w:val="-2"/>
        </w:rPr>
        <w:t>предоставлении</w:t>
      </w:r>
    </w:p>
    <w:p w14:paraId="031ACDFC" w14:textId="77777777" w:rsidR="00031A5F" w:rsidRDefault="00BD02A9">
      <w:pPr>
        <w:pStyle w:val="a3"/>
        <w:spacing w:line="321" w:lineRule="exact"/>
        <w:ind w:firstLine="0"/>
      </w:pPr>
      <w:r>
        <w:t>муниципального</w:t>
      </w:r>
      <w:r>
        <w:rPr>
          <w:spacing w:val="-13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безвозмездное</w:t>
      </w:r>
      <w:r>
        <w:rPr>
          <w:spacing w:val="-12"/>
        </w:rPr>
        <w:t xml:space="preserve"> </w:t>
      </w:r>
      <w:r>
        <w:rPr>
          <w:spacing w:val="-2"/>
        </w:rPr>
        <w:t>пользование;</w:t>
      </w:r>
    </w:p>
    <w:p w14:paraId="365CDBA5" w14:textId="77777777" w:rsidR="00031A5F" w:rsidRDefault="00BD02A9">
      <w:pPr>
        <w:pStyle w:val="a3"/>
        <w:spacing w:before="38" w:line="268" w:lineRule="auto"/>
        <w:ind w:right="139"/>
      </w:pPr>
      <w:r>
        <w:t>ссудополучатель - лицо, получившее по договору право безвозмездного пользования объектом муниципального имущества.</w:t>
      </w:r>
    </w:p>
    <w:p w14:paraId="23630B08" w14:textId="77777777" w:rsidR="00031A5F" w:rsidRDefault="00BD02A9">
      <w:pPr>
        <w:pStyle w:val="a4"/>
        <w:numPr>
          <w:ilvl w:val="1"/>
          <w:numId w:val="3"/>
        </w:numPr>
        <w:tabs>
          <w:tab w:val="left" w:pos="1383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 xml:space="preserve">Порядок, установленный настоящим Порядком, обязателен для исполнения ссудодателями и ссудополучателями объектов муниципального </w:t>
      </w:r>
      <w:r>
        <w:rPr>
          <w:spacing w:val="-2"/>
          <w:sz w:val="28"/>
        </w:rPr>
        <w:t>имущества.</w:t>
      </w:r>
    </w:p>
    <w:p w14:paraId="29AB0454" w14:textId="77777777" w:rsidR="00031A5F" w:rsidRDefault="00BD02A9">
      <w:pPr>
        <w:pStyle w:val="a4"/>
        <w:numPr>
          <w:ilvl w:val="1"/>
          <w:numId w:val="3"/>
        </w:numPr>
        <w:tabs>
          <w:tab w:val="left" w:pos="1532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Основными принципами предоставления в безвозмездное пользование объектов муниципального имущества являются:</w:t>
      </w:r>
    </w:p>
    <w:p w14:paraId="20D1DCDD" w14:textId="77777777" w:rsidR="00031A5F" w:rsidRDefault="00BD02A9">
      <w:pPr>
        <w:pStyle w:val="a3"/>
        <w:tabs>
          <w:tab w:val="left" w:pos="2455"/>
          <w:tab w:val="left" w:pos="4628"/>
          <w:tab w:val="left" w:pos="5996"/>
          <w:tab w:val="left" w:pos="7352"/>
        </w:tabs>
        <w:spacing w:line="268" w:lineRule="auto"/>
        <w:ind w:right="138"/>
        <w:jc w:val="left"/>
      </w:pPr>
      <w:r>
        <w:rPr>
          <w:spacing w:val="-2"/>
        </w:rPr>
        <w:t>социальная</w:t>
      </w:r>
      <w:r>
        <w:tab/>
      </w:r>
      <w:r>
        <w:rPr>
          <w:spacing w:val="-2"/>
        </w:rPr>
        <w:t>направленность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 xml:space="preserve">муниципального </w:t>
      </w:r>
      <w:r>
        <w:t>имущества в безвозмездное пользование;</w:t>
      </w:r>
    </w:p>
    <w:p w14:paraId="2E12D5AA" w14:textId="77777777" w:rsidR="00031A5F" w:rsidRDefault="00BD02A9">
      <w:pPr>
        <w:pStyle w:val="a3"/>
        <w:spacing w:line="268" w:lineRule="auto"/>
        <w:jc w:val="left"/>
      </w:pPr>
      <w:r>
        <w:t>открытость информации о передаваемых в безвозмездное пользование объектах муниципального имущества;</w:t>
      </w:r>
    </w:p>
    <w:p w14:paraId="239BAA42" w14:textId="77777777" w:rsidR="00031A5F" w:rsidRDefault="00BD02A9">
      <w:pPr>
        <w:pStyle w:val="a3"/>
        <w:spacing w:line="268" w:lineRule="auto"/>
        <w:ind w:right="138"/>
        <w:jc w:val="left"/>
      </w:pPr>
      <w:r>
        <w:t>использование механизма независимой оценки при определении цены за право заключения договора безвозмездного пользования.</w:t>
      </w:r>
    </w:p>
    <w:p w14:paraId="25DF751A" w14:textId="77777777" w:rsidR="00031A5F" w:rsidRDefault="00BD02A9">
      <w:pPr>
        <w:pStyle w:val="a4"/>
        <w:numPr>
          <w:ilvl w:val="1"/>
          <w:numId w:val="3"/>
        </w:numPr>
        <w:tabs>
          <w:tab w:val="left" w:pos="1501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В соответствии с настоящим Порядком в безвозмездное пользование предоставляются следующие виды объектов муниципального </w:t>
      </w:r>
      <w:r>
        <w:rPr>
          <w:spacing w:val="-2"/>
          <w:sz w:val="28"/>
        </w:rPr>
        <w:t>имущества:</w:t>
      </w:r>
    </w:p>
    <w:p w14:paraId="089C3918" w14:textId="77777777" w:rsidR="00031A5F" w:rsidRDefault="00BD02A9">
      <w:pPr>
        <w:pStyle w:val="a3"/>
        <w:spacing w:line="268" w:lineRule="auto"/>
        <w:ind w:right="136"/>
      </w:pPr>
      <w:r>
        <w:t>объекты муниципального имущества, составляющие казну муниципального образования;</w:t>
      </w:r>
    </w:p>
    <w:p w14:paraId="6C470E9B" w14:textId="77777777" w:rsidR="00031A5F" w:rsidRDefault="00BD02A9">
      <w:pPr>
        <w:pStyle w:val="a3"/>
        <w:spacing w:line="268" w:lineRule="auto"/>
        <w:ind w:right="137"/>
      </w:pPr>
      <w:r>
        <w:t>объекты муниципального имущества, закрепленные на праве оперативного управления за муниципальными учреждениями.</w:t>
      </w:r>
    </w:p>
    <w:p w14:paraId="7D0835AF" w14:textId="77777777" w:rsidR="00031A5F" w:rsidRDefault="00BD02A9">
      <w:pPr>
        <w:pStyle w:val="a4"/>
        <w:numPr>
          <w:ilvl w:val="1"/>
          <w:numId w:val="3"/>
        </w:numPr>
        <w:tabs>
          <w:tab w:val="left" w:pos="1411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Объекты муниципального имущества могут быть переданы в безвозмездное пользование исключительно на следующие цели:</w:t>
      </w:r>
    </w:p>
    <w:p w14:paraId="3F0071A3" w14:textId="77777777" w:rsidR="00031A5F" w:rsidRDefault="00BD02A9">
      <w:pPr>
        <w:pStyle w:val="a4"/>
        <w:numPr>
          <w:ilvl w:val="2"/>
          <w:numId w:val="3"/>
        </w:numPr>
        <w:tabs>
          <w:tab w:val="left" w:pos="1790"/>
        </w:tabs>
        <w:spacing w:line="268" w:lineRule="auto"/>
        <w:ind w:right="139" w:firstLine="709"/>
        <w:jc w:val="both"/>
        <w:rPr>
          <w:sz w:val="28"/>
        </w:rPr>
      </w:pPr>
      <w:r>
        <w:rPr>
          <w:sz w:val="28"/>
        </w:rPr>
        <w:t>Решение вопросов местного значения, установленных действующим законодательством.</w:t>
      </w:r>
    </w:p>
    <w:p w14:paraId="0F1445D2" w14:textId="77777777" w:rsidR="00031A5F" w:rsidRDefault="00BD02A9">
      <w:pPr>
        <w:pStyle w:val="a4"/>
        <w:numPr>
          <w:ilvl w:val="2"/>
          <w:numId w:val="3"/>
        </w:numPr>
        <w:tabs>
          <w:tab w:val="left" w:pos="1680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Привлечение инвестиций на восстановление, капитальный ремонт, реконструкцию или иное значительное улучшение муниципального </w:t>
      </w:r>
      <w:r>
        <w:rPr>
          <w:spacing w:val="-2"/>
          <w:sz w:val="28"/>
        </w:rPr>
        <w:t>имущества.</w:t>
      </w:r>
    </w:p>
    <w:p w14:paraId="17C74755" w14:textId="77777777" w:rsidR="00031A5F" w:rsidRDefault="00BD02A9">
      <w:pPr>
        <w:pStyle w:val="a4"/>
        <w:numPr>
          <w:ilvl w:val="2"/>
          <w:numId w:val="3"/>
        </w:numPr>
        <w:tabs>
          <w:tab w:val="left" w:pos="1722"/>
        </w:tabs>
        <w:spacing w:line="268" w:lineRule="auto"/>
        <w:ind w:right="135" w:firstLine="709"/>
        <w:jc w:val="both"/>
        <w:rPr>
          <w:sz w:val="28"/>
        </w:rPr>
      </w:pPr>
      <w:r>
        <w:rPr>
          <w:sz w:val="28"/>
        </w:rPr>
        <w:t>На цели, связанные с обслуживанием находящегося в муниципальной 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 инженерной инфраструктуры и благоустройства, а также для осуществления управленческих и социально- 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по договорам, заключаемым в соответствии с федеральным </w:t>
      </w:r>
      <w:r>
        <w:rPr>
          <w:spacing w:val="-2"/>
          <w:sz w:val="28"/>
        </w:rPr>
        <w:t>законодательством.</w:t>
      </w:r>
    </w:p>
    <w:p w14:paraId="53084AA4" w14:textId="77777777" w:rsidR="00031A5F" w:rsidRDefault="00BD02A9">
      <w:pPr>
        <w:pStyle w:val="a4"/>
        <w:numPr>
          <w:ilvl w:val="2"/>
          <w:numId w:val="3"/>
        </w:numPr>
        <w:tabs>
          <w:tab w:val="left" w:pos="1687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Цели для предоставления преференций, предусмотренных </w:t>
      </w:r>
      <w:proofErr w:type="gramStart"/>
      <w:r>
        <w:rPr>
          <w:sz w:val="28"/>
        </w:rPr>
        <w:t>главой</w:t>
      </w:r>
      <w:r>
        <w:rPr>
          <w:spacing w:val="37"/>
          <w:sz w:val="28"/>
        </w:rPr>
        <w:t xml:space="preserve">  </w:t>
      </w:r>
      <w:r>
        <w:rPr>
          <w:sz w:val="28"/>
        </w:rPr>
        <w:t>5</w:t>
      </w:r>
      <w:proofErr w:type="gramEnd"/>
      <w:r>
        <w:rPr>
          <w:spacing w:val="38"/>
          <w:sz w:val="28"/>
        </w:rPr>
        <w:t xml:space="preserve">  </w:t>
      </w:r>
      <w:r>
        <w:rPr>
          <w:sz w:val="28"/>
        </w:rPr>
        <w:t>Федерального</w:t>
      </w:r>
      <w:r>
        <w:rPr>
          <w:spacing w:val="37"/>
          <w:sz w:val="28"/>
        </w:rPr>
        <w:t xml:space="preserve">  </w:t>
      </w:r>
      <w:r>
        <w:rPr>
          <w:sz w:val="28"/>
        </w:rPr>
        <w:t>закона</w:t>
      </w:r>
      <w:r>
        <w:rPr>
          <w:spacing w:val="37"/>
          <w:sz w:val="28"/>
        </w:rPr>
        <w:t xml:space="preserve">  </w:t>
      </w:r>
      <w:r>
        <w:rPr>
          <w:sz w:val="28"/>
        </w:rPr>
        <w:t>№</w:t>
      </w:r>
      <w:r>
        <w:rPr>
          <w:spacing w:val="38"/>
          <w:sz w:val="28"/>
        </w:rPr>
        <w:t xml:space="preserve">  </w:t>
      </w:r>
      <w:r>
        <w:rPr>
          <w:sz w:val="28"/>
        </w:rPr>
        <w:t>135-ФЗ</w:t>
      </w:r>
      <w:r>
        <w:rPr>
          <w:spacing w:val="37"/>
          <w:sz w:val="28"/>
        </w:rPr>
        <w:t xml:space="preserve">  </w:t>
      </w:r>
      <w:r>
        <w:rPr>
          <w:sz w:val="28"/>
        </w:rPr>
        <w:t>от</w:t>
      </w:r>
      <w:r>
        <w:rPr>
          <w:spacing w:val="37"/>
          <w:sz w:val="28"/>
        </w:rPr>
        <w:t xml:space="preserve">  </w:t>
      </w:r>
      <w:r>
        <w:rPr>
          <w:sz w:val="28"/>
        </w:rPr>
        <w:t>26.07.2006</w:t>
      </w:r>
      <w:r>
        <w:rPr>
          <w:spacing w:val="37"/>
          <w:sz w:val="28"/>
        </w:rPr>
        <w:t xml:space="preserve">  </w:t>
      </w:r>
      <w:r>
        <w:rPr>
          <w:sz w:val="28"/>
        </w:rPr>
        <w:t>«О</w:t>
      </w:r>
      <w:r>
        <w:rPr>
          <w:spacing w:val="37"/>
          <w:sz w:val="28"/>
        </w:rPr>
        <w:t xml:space="preserve">  </w:t>
      </w:r>
      <w:r>
        <w:rPr>
          <w:sz w:val="28"/>
        </w:rPr>
        <w:t>защите</w:t>
      </w:r>
    </w:p>
    <w:p w14:paraId="0024495A" w14:textId="77777777" w:rsidR="00031A5F" w:rsidRDefault="00031A5F">
      <w:pPr>
        <w:pStyle w:val="a4"/>
        <w:spacing w:line="268" w:lineRule="auto"/>
        <w:rPr>
          <w:sz w:val="28"/>
        </w:rPr>
        <w:sectPr w:rsidR="00031A5F">
          <w:headerReference w:type="default" r:id="rId7"/>
          <w:pgSz w:w="11910" w:h="16840"/>
          <w:pgMar w:top="980" w:right="708" w:bottom="280" w:left="1700" w:header="731" w:footer="0" w:gutter="0"/>
          <w:pgNumType w:start="2"/>
          <w:cols w:space="720"/>
        </w:sectPr>
      </w:pPr>
    </w:p>
    <w:p w14:paraId="0B1EB806" w14:textId="77777777" w:rsidR="00031A5F" w:rsidRDefault="00031A5F">
      <w:pPr>
        <w:pStyle w:val="a3"/>
        <w:ind w:left="0" w:firstLine="0"/>
        <w:jc w:val="left"/>
      </w:pPr>
    </w:p>
    <w:p w14:paraId="348665BF" w14:textId="77777777" w:rsidR="00031A5F" w:rsidRDefault="00031A5F">
      <w:pPr>
        <w:pStyle w:val="a3"/>
        <w:spacing w:before="87"/>
        <w:ind w:left="0" w:firstLine="0"/>
        <w:jc w:val="left"/>
      </w:pPr>
    </w:p>
    <w:p w14:paraId="22FA0EA5" w14:textId="77777777" w:rsidR="00031A5F" w:rsidRDefault="00BD02A9">
      <w:pPr>
        <w:pStyle w:val="a3"/>
        <w:spacing w:before="1"/>
        <w:ind w:firstLine="0"/>
        <w:jc w:val="left"/>
      </w:pPr>
      <w:r>
        <w:rPr>
          <w:spacing w:val="-2"/>
        </w:rPr>
        <w:t>конкуренции».</w:t>
      </w:r>
    </w:p>
    <w:p w14:paraId="6E10985B" w14:textId="77777777" w:rsidR="00031A5F" w:rsidRDefault="00BD02A9">
      <w:pPr>
        <w:pStyle w:val="a4"/>
        <w:numPr>
          <w:ilvl w:val="2"/>
          <w:numId w:val="3"/>
        </w:numPr>
        <w:tabs>
          <w:tab w:val="left" w:pos="1543"/>
        </w:tabs>
        <w:spacing w:before="38" w:line="268" w:lineRule="auto"/>
        <w:ind w:firstLine="709"/>
        <w:jc w:val="both"/>
        <w:rPr>
          <w:sz w:val="28"/>
        </w:rPr>
      </w:pPr>
      <w:r>
        <w:rPr>
          <w:sz w:val="28"/>
        </w:rPr>
        <w:t>Для осуществления социально значимых и приоритетных видов деятельности (деятельность, направленная на охрану окружающей среды; социальное обеспечение населения).</w:t>
      </w:r>
    </w:p>
    <w:p w14:paraId="0DB1DD66" w14:textId="77777777" w:rsidR="00031A5F" w:rsidRDefault="00BD02A9">
      <w:pPr>
        <w:pStyle w:val="a4"/>
        <w:numPr>
          <w:ilvl w:val="1"/>
          <w:numId w:val="3"/>
        </w:numPr>
        <w:tabs>
          <w:tab w:val="left" w:pos="1513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При заключении договора безвозмездного пользования в отношении объектов недвижимости, оснащенных оборудованием, техникой и иным движимым имуществом, необходимым для использования объектов по целевому и функциональному назначению, данное имущество подлежит включению в предмет договора.</w:t>
      </w:r>
    </w:p>
    <w:p w14:paraId="7B87575C" w14:textId="77777777" w:rsidR="00031A5F" w:rsidRDefault="00BD02A9">
      <w:pPr>
        <w:pStyle w:val="a3"/>
        <w:spacing w:line="268" w:lineRule="auto"/>
        <w:ind w:right="137"/>
      </w:pPr>
      <w:r>
        <w:t>При заключении такого договора по результатам аукциона (конкурса) условие о передаче в пользование движимого имущества, необходимого для использования помещений, должно быть включено в аукционную (конкурсную) документацию.</w:t>
      </w:r>
    </w:p>
    <w:p w14:paraId="122F654D" w14:textId="77777777" w:rsidR="00031A5F" w:rsidRDefault="00BD02A9">
      <w:pPr>
        <w:pStyle w:val="1"/>
        <w:numPr>
          <w:ilvl w:val="0"/>
          <w:numId w:val="2"/>
        </w:numPr>
        <w:tabs>
          <w:tab w:val="left" w:pos="1524"/>
          <w:tab w:val="left" w:pos="1526"/>
        </w:tabs>
        <w:spacing w:before="86"/>
        <w:ind w:right="226"/>
        <w:jc w:val="both"/>
      </w:pPr>
      <w:r>
        <w:t>Условия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договоров</w:t>
      </w:r>
      <w:r>
        <w:rPr>
          <w:spacing w:val="-8"/>
        </w:rPr>
        <w:t xml:space="preserve"> </w:t>
      </w:r>
      <w:r>
        <w:t>безвозмездного</w:t>
      </w:r>
      <w:r>
        <w:rPr>
          <w:spacing w:val="-8"/>
        </w:rPr>
        <w:t xml:space="preserve"> </w:t>
      </w:r>
      <w:r>
        <w:t>пользования муниципальным имуществом</w:t>
      </w:r>
    </w:p>
    <w:p w14:paraId="3F4DFEA2" w14:textId="77777777" w:rsidR="00031A5F" w:rsidRDefault="00BD02A9">
      <w:pPr>
        <w:pStyle w:val="a4"/>
        <w:numPr>
          <w:ilvl w:val="1"/>
          <w:numId w:val="2"/>
        </w:numPr>
        <w:tabs>
          <w:tab w:val="left" w:pos="1686"/>
        </w:tabs>
        <w:spacing w:before="146" w:line="268" w:lineRule="auto"/>
        <w:ind w:right="139" w:firstLine="709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объектов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 безвозмездное пользование осуществляется следующими способами:</w:t>
      </w:r>
    </w:p>
    <w:p w14:paraId="2E2E6784" w14:textId="77777777" w:rsidR="00031A5F" w:rsidRDefault="00BD02A9">
      <w:pPr>
        <w:pStyle w:val="a4"/>
        <w:numPr>
          <w:ilvl w:val="2"/>
          <w:numId w:val="2"/>
        </w:numPr>
        <w:tabs>
          <w:tab w:val="left" w:pos="1675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По результатам проведения торгов на право заключения договора безвозмездного пользования муниципальным имуществом.</w:t>
      </w:r>
    </w:p>
    <w:p w14:paraId="4546048D" w14:textId="77777777" w:rsidR="00031A5F" w:rsidRDefault="00BD02A9">
      <w:pPr>
        <w:pStyle w:val="a4"/>
        <w:numPr>
          <w:ilvl w:val="2"/>
          <w:numId w:val="2"/>
        </w:numPr>
        <w:tabs>
          <w:tab w:val="left" w:pos="1722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Без проведения торгов на право заключения договора безвозмездного пользования муниципальным имуществом в случаях, </w:t>
      </w:r>
      <w:proofErr w:type="gramStart"/>
      <w:r>
        <w:rPr>
          <w:sz w:val="28"/>
        </w:rPr>
        <w:t>предусмотренных</w:t>
      </w:r>
      <w:r>
        <w:rPr>
          <w:spacing w:val="66"/>
          <w:sz w:val="28"/>
        </w:rPr>
        <w:t xml:space="preserve">  </w:t>
      </w:r>
      <w:r>
        <w:rPr>
          <w:sz w:val="28"/>
        </w:rPr>
        <w:t>статьей</w:t>
      </w:r>
      <w:proofErr w:type="gramEnd"/>
      <w:r>
        <w:rPr>
          <w:spacing w:val="68"/>
          <w:sz w:val="28"/>
        </w:rPr>
        <w:t xml:space="preserve">  </w:t>
      </w:r>
      <w:r>
        <w:rPr>
          <w:sz w:val="28"/>
        </w:rPr>
        <w:t>17.1</w:t>
      </w:r>
      <w:r>
        <w:rPr>
          <w:spacing w:val="66"/>
          <w:sz w:val="28"/>
        </w:rPr>
        <w:t xml:space="preserve">  </w:t>
      </w:r>
      <w:r>
        <w:rPr>
          <w:sz w:val="28"/>
        </w:rPr>
        <w:t>Федерального</w:t>
      </w:r>
      <w:r>
        <w:rPr>
          <w:spacing w:val="67"/>
          <w:sz w:val="28"/>
        </w:rPr>
        <w:t xml:space="preserve">  </w:t>
      </w:r>
      <w:r>
        <w:rPr>
          <w:sz w:val="28"/>
        </w:rPr>
        <w:t>закона</w:t>
      </w:r>
      <w:r>
        <w:rPr>
          <w:spacing w:val="67"/>
          <w:sz w:val="28"/>
        </w:rPr>
        <w:t xml:space="preserve">  </w:t>
      </w:r>
      <w:r>
        <w:rPr>
          <w:sz w:val="28"/>
        </w:rPr>
        <w:t>от</w:t>
      </w:r>
      <w:r>
        <w:rPr>
          <w:spacing w:val="67"/>
          <w:sz w:val="28"/>
        </w:rPr>
        <w:t xml:space="preserve">  </w:t>
      </w:r>
      <w:r>
        <w:rPr>
          <w:spacing w:val="-2"/>
          <w:sz w:val="28"/>
        </w:rPr>
        <w:t>26.07.2006</w:t>
      </w:r>
    </w:p>
    <w:p w14:paraId="2A2967A5" w14:textId="77777777" w:rsidR="00031A5F" w:rsidRDefault="00BD02A9">
      <w:pPr>
        <w:pStyle w:val="a3"/>
        <w:spacing w:line="320" w:lineRule="exact"/>
        <w:ind w:firstLine="0"/>
      </w:pPr>
      <w:r>
        <w:t>№</w:t>
      </w:r>
      <w:r>
        <w:rPr>
          <w:spacing w:val="-8"/>
        </w:rPr>
        <w:t xml:space="preserve"> </w:t>
      </w:r>
      <w:r>
        <w:t>135-</w:t>
      </w:r>
      <w:r>
        <w:rPr>
          <w:spacing w:val="-5"/>
        </w:rPr>
        <w:t>ФЗ.</w:t>
      </w:r>
    </w:p>
    <w:p w14:paraId="1179F74A" w14:textId="77777777" w:rsidR="00031A5F" w:rsidRDefault="00BD02A9">
      <w:pPr>
        <w:pStyle w:val="a4"/>
        <w:numPr>
          <w:ilvl w:val="1"/>
          <w:numId w:val="2"/>
        </w:numPr>
        <w:tabs>
          <w:tab w:val="left" w:pos="1454"/>
        </w:tabs>
        <w:spacing w:before="35" w:line="268" w:lineRule="auto"/>
        <w:ind w:right="136" w:firstLine="709"/>
        <w:jc w:val="both"/>
        <w:rPr>
          <w:sz w:val="28"/>
        </w:rPr>
      </w:pPr>
      <w:r>
        <w:rPr>
          <w:sz w:val="28"/>
        </w:rPr>
        <w:t>Предоставление объектов муниципального имущества путем проведения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требованиями, установленными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>
        <w:rPr>
          <w:spacing w:val="80"/>
          <w:sz w:val="28"/>
        </w:rPr>
        <w:t xml:space="preserve">  </w:t>
      </w:r>
      <w:r>
        <w:rPr>
          <w:sz w:val="28"/>
        </w:rPr>
        <w:t>иных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договоров,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предусматривающих</w:t>
      </w:r>
      <w:r>
        <w:rPr>
          <w:spacing w:val="80"/>
          <w:sz w:val="28"/>
        </w:rPr>
        <w:t xml:space="preserve">  </w:t>
      </w:r>
      <w:r>
        <w:rPr>
          <w:sz w:val="28"/>
        </w:rPr>
        <w:t>переход</w:t>
      </w:r>
      <w:r>
        <w:rPr>
          <w:spacing w:val="80"/>
          <w:sz w:val="28"/>
        </w:rPr>
        <w:t xml:space="preserve"> 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отношении государственного или муниципального имущества, утвержденными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антимонопольной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0F109D44" w14:textId="77777777" w:rsidR="00031A5F" w:rsidRDefault="00031A5F">
      <w:pPr>
        <w:pStyle w:val="a4"/>
        <w:spacing w:line="268" w:lineRule="auto"/>
        <w:rPr>
          <w:sz w:val="28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0B6DE2D8" w14:textId="77777777" w:rsidR="00031A5F" w:rsidRDefault="00031A5F">
      <w:pPr>
        <w:pStyle w:val="a3"/>
        <w:ind w:left="0" w:firstLine="0"/>
        <w:jc w:val="left"/>
      </w:pPr>
    </w:p>
    <w:p w14:paraId="11A4213C" w14:textId="77777777" w:rsidR="00031A5F" w:rsidRDefault="00031A5F">
      <w:pPr>
        <w:pStyle w:val="a3"/>
        <w:spacing w:before="87"/>
        <w:ind w:left="0" w:firstLine="0"/>
        <w:jc w:val="left"/>
      </w:pPr>
    </w:p>
    <w:p w14:paraId="609BA714" w14:textId="4BD834DE" w:rsidR="00031A5F" w:rsidRDefault="00BD02A9">
      <w:pPr>
        <w:pStyle w:val="a4"/>
        <w:numPr>
          <w:ilvl w:val="1"/>
          <w:numId w:val="2"/>
        </w:numPr>
        <w:tabs>
          <w:tab w:val="left" w:pos="1320"/>
        </w:tabs>
        <w:spacing w:before="1"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В качестве ссудодателя по договорам безвозмездного пользования имуществом, составляющим казну муниципального образования </w:t>
      </w:r>
      <w:r w:rsidR="00C67889">
        <w:rPr>
          <w:sz w:val="28"/>
        </w:rPr>
        <w:t xml:space="preserve">Подрезчихинское сельское поселение </w:t>
      </w:r>
      <w:r>
        <w:rPr>
          <w:sz w:val="28"/>
        </w:rPr>
        <w:t xml:space="preserve">Белохолуницкого района Кировской области (далее - казна </w:t>
      </w:r>
      <w:r w:rsidR="00C67889">
        <w:rPr>
          <w:sz w:val="28"/>
        </w:rPr>
        <w:t>поселения</w:t>
      </w:r>
      <w:r>
        <w:rPr>
          <w:sz w:val="28"/>
        </w:rPr>
        <w:t xml:space="preserve">), выступает </w:t>
      </w:r>
      <w:r w:rsidR="00C67889">
        <w:rPr>
          <w:sz w:val="28"/>
        </w:rPr>
        <w:t>администрация Подрезчихинского сельского поселения</w:t>
      </w:r>
      <w:r>
        <w:rPr>
          <w:sz w:val="28"/>
        </w:rPr>
        <w:t xml:space="preserve">, (далее - администрация </w:t>
      </w:r>
      <w:r w:rsidR="00F55CD2">
        <w:rPr>
          <w:sz w:val="28"/>
        </w:rPr>
        <w:t>поселения</w:t>
      </w:r>
      <w:r>
        <w:rPr>
          <w:sz w:val="28"/>
        </w:rPr>
        <w:t>, ссудодатель), а по договорам безвозмездного пользования имуществом, закрепленным на праве оперативного управления, ссудодателем выступает муниципальное учреждение, если иное не установлено их учредительными документами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нормативно-правовыми актами муниципального образования </w:t>
      </w:r>
      <w:r w:rsidR="00F55CD2">
        <w:rPr>
          <w:sz w:val="28"/>
        </w:rPr>
        <w:t xml:space="preserve">Подрезчихинское сельское поселение </w:t>
      </w:r>
      <w:r>
        <w:rPr>
          <w:sz w:val="28"/>
        </w:rPr>
        <w:t>Белохолуницк</w:t>
      </w:r>
      <w:r w:rsidR="00F55CD2">
        <w:rPr>
          <w:sz w:val="28"/>
        </w:rPr>
        <w:t>ого</w:t>
      </w:r>
      <w:r>
        <w:rPr>
          <w:sz w:val="28"/>
        </w:rPr>
        <w:t xml:space="preserve"> район</w:t>
      </w:r>
      <w:r w:rsidR="00F55CD2">
        <w:rPr>
          <w:sz w:val="28"/>
        </w:rPr>
        <w:t>а</w:t>
      </w:r>
      <w:r>
        <w:rPr>
          <w:sz w:val="28"/>
        </w:rPr>
        <w:t>.</w:t>
      </w:r>
    </w:p>
    <w:p w14:paraId="4E659184" w14:textId="77777777" w:rsidR="00031A5F" w:rsidRDefault="00BD02A9">
      <w:pPr>
        <w:pStyle w:val="a4"/>
        <w:numPr>
          <w:ilvl w:val="1"/>
          <w:numId w:val="2"/>
        </w:numPr>
        <w:tabs>
          <w:tab w:val="left" w:pos="1750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Случаи</w:t>
      </w:r>
      <w:r>
        <w:rPr>
          <w:spacing w:val="80"/>
          <w:sz w:val="28"/>
        </w:rPr>
        <w:t xml:space="preserve">   </w:t>
      </w:r>
      <w:r>
        <w:rPr>
          <w:sz w:val="28"/>
        </w:rPr>
        <w:t>заключения</w:t>
      </w:r>
      <w:r>
        <w:rPr>
          <w:spacing w:val="80"/>
          <w:sz w:val="28"/>
        </w:rPr>
        <w:t xml:space="preserve">   </w:t>
      </w:r>
      <w:proofErr w:type="gramStart"/>
      <w:r>
        <w:rPr>
          <w:sz w:val="28"/>
        </w:rPr>
        <w:t>договоров,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предусматривающие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положениями частей 1, 3 статьи 17.1 Федерального закона от 26.07.2006</w:t>
      </w:r>
      <w:r>
        <w:rPr>
          <w:spacing w:val="80"/>
          <w:sz w:val="28"/>
        </w:rPr>
        <w:t xml:space="preserve"> </w:t>
      </w:r>
      <w:r>
        <w:rPr>
          <w:sz w:val="28"/>
        </w:rPr>
        <w:t>№ 135-ФЗ переход прав пользования в отношении муниципального имущества без проведения торгов, не устанавливают безусловного права требовать от правообладателя заключения такого договора и не являются соответствующей обязанностью последнего.</w:t>
      </w:r>
    </w:p>
    <w:p w14:paraId="298C5A55" w14:textId="77777777" w:rsidR="00031A5F" w:rsidRDefault="00BD02A9">
      <w:pPr>
        <w:pStyle w:val="a4"/>
        <w:numPr>
          <w:ilvl w:val="1"/>
          <w:numId w:val="2"/>
        </w:numPr>
        <w:tabs>
          <w:tab w:val="left" w:pos="1549"/>
        </w:tabs>
        <w:spacing w:line="268" w:lineRule="auto"/>
        <w:ind w:right="135" w:firstLine="709"/>
        <w:jc w:val="both"/>
        <w:rPr>
          <w:sz w:val="28"/>
        </w:rPr>
      </w:pPr>
      <w:r>
        <w:rPr>
          <w:sz w:val="28"/>
        </w:rPr>
        <w:t>Решение о предоставлении имущества в безвозмездное пользование принимается:</w:t>
      </w:r>
    </w:p>
    <w:p w14:paraId="08723F81" w14:textId="3D4F84AC" w:rsidR="00031A5F" w:rsidRDefault="00BD02A9">
      <w:pPr>
        <w:pStyle w:val="a4"/>
        <w:numPr>
          <w:ilvl w:val="2"/>
          <w:numId w:val="2"/>
        </w:numPr>
        <w:tabs>
          <w:tab w:val="left" w:pos="1766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В отношении движимого и недвижимого имущества, составляющего казну </w:t>
      </w:r>
      <w:proofErr w:type="gramStart"/>
      <w:r w:rsidR="00F55CD2">
        <w:rPr>
          <w:sz w:val="28"/>
        </w:rPr>
        <w:t xml:space="preserve">поселения </w:t>
      </w:r>
      <w:r>
        <w:rPr>
          <w:sz w:val="28"/>
        </w:rPr>
        <w:t>,</w:t>
      </w:r>
      <w:proofErr w:type="gramEnd"/>
      <w:r>
        <w:rPr>
          <w:sz w:val="28"/>
        </w:rPr>
        <w:t xml:space="preserve"> - администрацией </w:t>
      </w:r>
      <w:r w:rsidR="00F55CD2">
        <w:rPr>
          <w:sz w:val="28"/>
        </w:rPr>
        <w:t>поселения</w:t>
      </w:r>
      <w:r>
        <w:rPr>
          <w:sz w:val="28"/>
        </w:rPr>
        <w:t>.</w:t>
      </w:r>
    </w:p>
    <w:p w14:paraId="21FAFC6D" w14:textId="2E185EEF" w:rsidR="00031A5F" w:rsidRDefault="00BD02A9">
      <w:pPr>
        <w:pStyle w:val="a4"/>
        <w:numPr>
          <w:ilvl w:val="2"/>
          <w:numId w:val="2"/>
        </w:numPr>
        <w:tabs>
          <w:tab w:val="left" w:pos="1766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В отношении движимого и недвижимого имущества, находящегося в оперативном управлении муниципального казенного учреждения, а также недвижимого имущества и особо ценного движимого </w:t>
      </w:r>
      <w:proofErr w:type="gramStart"/>
      <w:r>
        <w:rPr>
          <w:sz w:val="28"/>
        </w:rPr>
        <w:t>имущества,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закрепленного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оперативного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 муниципальными бюджетными учреждениями и муниципальными автономными</w:t>
      </w:r>
      <w:r>
        <w:rPr>
          <w:spacing w:val="80"/>
          <w:sz w:val="28"/>
        </w:rPr>
        <w:t xml:space="preserve">   </w:t>
      </w:r>
      <w:r>
        <w:rPr>
          <w:sz w:val="28"/>
        </w:rPr>
        <w:t>учреждениями,</w:t>
      </w:r>
      <w:r>
        <w:rPr>
          <w:spacing w:val="80"/>
          <w:sz w:val="28"/>
        </w:rPr>
        <w:t xml:space="preserve">   </w:t>
      </w:r>
      <w:r>
        <w:rPr>
          <w:sz w:val="28"/>
        </w:rPr>
        <w:t>-</w:t>
      </w:r>
      <w:r>
        <w:rPr>
          <w:spacing w:val="80"/>
          <w:sz w:val="28"/>
        </w:rPr>
        <w:t xml:space="preserve">   </w:t>
      </w:r>
      <w:r>
        <w:rPr>
          <w:sz w:val="28"/>
        </w:rPr>
        <w:t>муниципальным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учреждением по согласованию с администрацией </w:t>
      </w:r>
      <w:r w:rsidR="00F55CD2">
        <w:rPr>
          <w:sz w:val="28"/>
        </w:rPr>
        <w:t xml:space="preserve">поселения </w:t>
      </w:r>
      <w:r>
        <w:rPr>
          <w:sz w:val="28"/>
        </w:rPr>
        <w:t>.</w:t>
      </w:r>
    </w:p>
    <w:p w14:paraId="34B29CCB" w14:textId="77777777" w:rsidR="00031A5F" w:rsidRDefault="00BD02A9">
      <w:pPr>
        <w:pStyle w:val="a4"/>
        <w:numPr>
          <w:ilvl w:val="1"/>
          <w:numId w:val="2"/>
        </w:numPr>
        <w:tabs>
          <w:tab w:val="left" w:pos="1338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При наличии двух и более претендентов на заключение договора</w:t>
      </w:r>
      <w:r>
        <w:rPr>
          <w:spacing w:val="80"/>
          <w:sz w:val="28"/>
        </w:rPr>
        <w:t xml:space="preserve"> </w:t>
      </w:r>
      <w:r>
        <w:rPr>
          <w:sz w:val="28"/>
        </w:rPr>
        <w:t>в отношении одних и тех же объектов муниципального имущества без проведения торгов на основании исключений, предусмотренных частями 1,</w:t>
      </w:r>
      <w:r>
        <w:rPr>
          <w:spacing w:val="40"/>
          <w:sz w:val="28"/>
        </w:rPr>
        <w:t xml:space="preserve"> </w:t>
      </w:r>
      <w:r>
        <w:rPr>
          <w:sz w:val="28"/>
        </w:rPr>
        <w:t>3 статьи 17.1 Федерального закона от 26.07.2006 № 135-ФЗ, ссудодатель принимает</w:t>
      </w:r>
      <w:r>
        <w:rPr>
          <w:spacing w:val="7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8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7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8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78"/>
          <w:sz w:val="28"/>
        </w:rPr>
        <w:t xml:space="preserve"> </w:t>
      </w:r>
      <w:r>
        <w:rPr>
          <w:sz w:val="28"/>
        </w:rPr>
        <w:t>пользования в отношении муниципального имущества с лицом, чье заявление зарегистрировано в установленном порядке ранее даты регистрации заявлений иных лиц.</w:t>
      </w:r>
    </w:p>
    <w:p w14:paraId="4335DE41" w14:textId="77777777" w:rsidR="00031A5F" w:rsidRDefault="00BD02A9">
      <w:pPr>
        <w:pStyle w:val="a4"/>
        <w:numPr>
          <w:ilvl w:val="1"/>
          <w:numId w:val="2"/>
        </w:numPr>
        <w:tabs>
          <w:tab w:val="left" w:pos="1388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претендентов,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подавших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заявление </w:t>
      </w:r>
      <w:proofErr w:type="gramStart"/>
      <w:r>
        <w:rPr>
          <w:sz w:val="28"/>
        </w:rPr>
        <w:t>на</w:t>
      </w:r>
      <w:r>
        <w:rPr>
          <w:spacing w:val="58"/>
          <w:sz w:val="28"/>
        </w:rPr>
        <w:t xml:space="preserve">  </w:t>
      </w:r>
      <w:r>
        <w:rPr>
          <w:sz w:val="28"/>
        </w:rPr>
        <w:t>заключение</w:t>
      </w:r>
      <w:proofErr w:type="gramEnd"/>
      <w:r>
        <w:rPr>
          <w:spacing w:val="58"/>
          <w:sz w:val="28"/>
        </w:rPr>
        <w:t xml:space="preserve">  </w:t>
      </w:r>
      <w:r>
        <w:rPr>
          <w:sz w:val="28"/>
        </w:rPr>
        <w:t>договора</w:t>
      </w:r>
      <w:r>
        <w:rPr>
          <w:spacing w:val="58"/>
          <w:sz w:val="28"/>
        </w:rPr>
        <w:t xml:space="preserve">  </w:t>
      </w:r>
      <w:r>
        <w:rPr>
          <w:sz w:val="28"/>
        </w:rPr>
        <w:t>в</w:t>
      </w:r>
      <w:r>
        <w:rPr>
          <w:spacing w:val="58"/>
          <w:sz w:val="28"/>
        </w:rPr>
        <w:t xml:space="preserve">  </w:t>
      </w:r>
      <w:r>
        <w:rPr>
          <w:sz w:val="28"/>
        </w:rPr>
        <w:t>отношении</w:t>
      </w:r>
      <w:r>
        <w:rPr>
          <w:spacing w:val="58"/>
          <w:sz w:val="28"/>
        </w:rPr>
        <w:t xml:space="preserve">  </w:t>
      </w:r>
      <w:r>
        <w:rPr>
          <w:sz w:val="28"/>
        </w:rPr>
        <w:t>одних</w:t>
      </w:r>
      <w:r>
        <w:rPr>
          <w:spacing w:val="58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z w:val="28"/>
        </w:rPr>
        <w:t>тех</w:t>
      </w:r>
      <w:r>
        <w:rPr>
          <w:spacing w:val="58"/>
          <w:sz w:val="28"/>
        </w:rPr>
        <w:t xml:space="preserve">  </w:t>
      </w:r>
      <w:r>
        <w:rPr>
          <w:sz w:val="28"/>
        </w:rPr>
        <w:t>же</w:t>
      </w:r>
      <w:r>
        <w:rPr>
          <w:spacing w:val="58"/>
          <w:sz w:val="28"/>
        </w:rPr>
        <w:t xml:space="preserve">  </w:t>
      </w:r>
      <w:r>
        <w:rPr>
          <w:sz w:val="28"/>
        </w:rPr>
        <w:t>объектов</w:t>
      </w:r>
    </w:p>
    <w:p w14:paraId="049C3A89" w14:textId="77777777" w:rsidR="00031A5F" w:rsidRDefault="00031A5F">
      <w:pPr>
        <w:pStyle w:val="a4"/>
        <w:spacing w:line="268" w:lineRule="auto"/>
        <w:rPr>
          <w:sz w:val="28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787E41DA" w14:textId="77777777" w:rsidR="00031A5F" w:rsidRDefault="00031A5F">
      <w:pPr>
        <w:pStyle w:val="a3"/>
        <w:ind w:left="0" w:firstLine="0"/>
        <w:jc w:val="left"/>
      </w:pPr>
    </w:p>
    <w:p w14:paraId="1EB14F38" w14:textId="77777777" w:rsidR="00031A5F" w:rsidRDefault="00031A5F">
      <w:pPr>
        <w:pStyle w:val="a3"/>
        <w:spacing w:before="87"/>
        <w:ind w:left="0" w:firstLine="0"/>
        <w:jc w:val="left"/>
      </w:pPr>
    </w:p>
    <w:p w14:paraId="1338D71C" w14:textId="77777777" w:rsidR="00031A5F" w:rsidRDefault="00BD02A9">
      <w:pPr>
        <w:pStyle w:val="a3"/>
        <w:spacing w:before="1" w:line="268" w:lineRule="auto"/>
        <w:ind w:right="137" w:firstLine="0"/>
      </w:pPr>
      <w:r>
        <w:t>муниципального имущества без проведения торгов на основании исключений, предусмотренных частями 1, 3 статьи 17.1 Федерального закона от 26.07.2006 № 135-ФЗ, в один день, ссудодатель принимает решение о заключении договора безвозмездного пользования в отношении муниципального имущества по результатам проведения торгов.</w:t>
      </w:r>
    </w:p>
    <w:p w14:paraId="06A116C1" w14:textId="77777777" w:rsidR="00031A5F" w:rsidRDefault="00BD02A9">
      <w:pPr>
        <w:pStyle w:val="a4"/>
        <w:numPr>
          <w:ilvl w:val="1"/>
          <w:numId w:val="2"/>
        </w:numPr>
        <w:tabs>
          <w:tab w:val="left" w:pos="1466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Ссудополучателем по договору безвозмездного пользования муниципальным имуществом не могут быть:</w:t>
      </w:r>
    </w:p>
    <w:p w14:paraId="6CF2ABD3" w14:textId="77777777" w:rsidR="00031A5F" w:rsidRDefault="00BD02A9">
      <w:pPr>
        <w:pStyle w:val="a4"/>
        <w:numPr>
          <w:ilvl w:val="2"/>
          <w:numId w:val="2"/>
        </w:numPr>
        <w:tabs>
          <w:tab w:val="left" w:pos="1819"/>
        </w:tabs>
        <w:spacing w:line="26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Лица,</w:t>
      </w:r>
      <w:r>
        <w:rPr>
          <w:spacing w:val="80"/>
          <w:sz w:val="28"/>
        </w:rPr>
        <w:t xml:space="preserve">  </w:t>
      </w:r>
      <w:r>
        <w:rPr>
          <w:sz w:val="28"/>
        </w:rPr>
        <w:t>имеющие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задолженность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арендной</w:t>
      </w:r>
      <w:r>
        <w:rPr>
          <w:spacing w:val="80"/>
          <w:sz w:val="28"/>
        </w:rPr>
        <w:t xml:space="preserve">  </w:t>
      </w:r>
      <w:r>
        <w:rPr>
          <w:sz w:val="28"/>
        </w:rPr>
        <w:t>плате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 муниципальное имущество и земельные участки, 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 передачи муниципального имущества в безвозмездное пользование по результатам проведения торгов.</w:t>
      </w:r>
    </w:p>
    <w:p w14:paraId="34B6A2F5" w14:textId="77777777" w:rsidR="00031A5F" w:rsidRDefault="00BD02A9">
      <w:pPr>
        <w:pStyle w:val="a4"/>
        <w:numPr>
          <w:ilvl w:val="2"/>
          <w:numId w:val="2"/>
        </w:numPr>
        <w:tabs>
          <w:tab w:val="left" w:pos="1522"/>
        </w:tabs>
        <w:spacing w:line="320" w:lineRule="exact"/>
        <w:ind w:left="1522" w:right="0" w:hanging="699"/>
        <w:jc w:val="both"/>
        <w:rPr>
          <w:sz w:val="28"/>
        </w:rPr>
      </w:pPr>
      <w:r>
        <w:rPr>
          <w:sz w:val="28"/>
        </w:rPr>
        <w:t>Юридические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ликвидации.</w:t>
      </w:r>
    </w:p>
    <w:p w14:paraId="5D965AA8" w14:textId="77777777" w:rsidR="00031A5F" w:rsidRDefault="00BD02A9">
      <w:pPr>
        <w:pStyle w:val="a4"/>
        <w:numPr>
          <w:ilvl w:val="2"/>
          <w:numId w:val="2"/>
        </w:numPr>
        <w:tabs>
          <w:tab w:val="left" w:pos="1584"/>
        </w:tabs>
        <w:spacing w:before="33" w:line="268" w:lineRule="auto"/>
        <w:ind w:right="138" w:firstLine="709"/>
        <w:jc w:val="both"/>
        <w:rPr>
          <w:sz w:val="28"/>
        </w:rPr>
      </w:pPr>
      <w:r>
        <w:rPr>
          <w:sz w:val="28"/>
        </w:rPr>
        <w:t>Юридические лица и граждане, в том числе индивидуальные предприниматели, находящиеся в процессе банкротства.</w:t>
      </w:r>
    </w:p>
    <w:p w14:paraId="6C20CE13" w14:textId="77777777" w:rsidR="00031A5F" w:rsidRDefault="00BD02A9">
      <w:pPr>
        <w:pStyle w:val="a4"/>
        <w:numPr>
          <w:ilvl w:val="2"/>
          <w:numId w:val="2"/>
        </w:numPr>
        <w:tabs>
          <w:tab w:val="left" w:pos="1873"/>
        </w:tabs>
        <w:spacing w:line="26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Лица,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отношении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действует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418E9016" w14:textId="77777777" w:rsidR="00031A5F" w:rsidRDefault="00BD02A9">
      <w:pPr>
        <w:pStyle w:val="a4"/>
        <w:numPr>
          <w:ilvl w:val="1"/>
          <w:numId w:val="2"/>
        </w:numPr>
        <w:tabs>
          <w:tab w:val="left" w:pos="1630"/>
        </w:tabs>
        <w:spacing w:line="268" w:lineRule="auto"/>
        <w:ind w:right="138" w:firstLine="709"/>
        <w:jc w:val="both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допускается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передача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имущества в безвозмездное пользование юридическим лицам, индивидуальным предпринимателям,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за исключением случаев, необходимых для исполнения требований, предусмотренных законодательством Российской Федерации.</w:t>
      </w:r>
    </w:p>
    <w:p w14:paraId="153A6619" w14:textId="77777777" w:rsidR="00031A5F" w:rsidRDefault="00BD02A9">
      <w:pPr>
        <w:pStyle w:val="a4"/>
        <w:numPr>
          <w:ilvl w:val="1"/>
          <w:numId w:val="2"/>
        </w:numPr>
        <w:tabs>
          <w:tab w:val="left" w:pos="1452"/>
        </w:tabs>
        <w:spacing w:line="319" w:lineRule="exact"/>
        <w:ind w:left="1452" w:right="0" w:hanging="629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осуществляют:</w:t>
      </w:r>
    </w:p>
    <w:p w14:paraId="7C6B9935" w14:textId="178F8418" w:rsidR="00031A5F" w:rsidRDefault="00BD02A9">
      <w:pPr>
        <w:pStyle w:val="a4"/>
        <w:numPr>
          <w:ilvl w:val="2"/>
          <w:numId w:val="2"/>
        </w:numPr>
        <w:tabs>
          <w:tab w:val="left" w:pos="1792"/>
        </w:tabs>
        <w:spacing w:before="36" w:line="268" w:lineRule="auto"/>
        <w:ind w:right="139" w:firstLine="709"/>
        <w:jc w:val="both"/>
        <w:rPr>
          <w:sz w:val="28"/>
        </w:rPr>
      </w:pPr>
      <w:r>
        <w:rPr>
          <w:sz w:val="28"/>
        </w:rPr>
        <w:t xml:space="preserve">В отношении муниципального имущества, составляющего казну </w:t>
      </w:r>
      <w:proofErr w:type="gramStart"/>
      <w:r w:rsidR="00F55CD2">
        <w:rPr>
          <w:sz w:val="28"/>
        </w:rPr>
        <w:t xml:space="preserve">поселения </w:t>
      </w:r>
      <w:r>
        <w:rPr>
          <w:sz w:val="28"/>
        </w:rPr>
        <w:t>,</w:t>
      </w:r>
      <w:proofErr w:type="gramEnd"/>
      <w:r>
        <w:rPr>
          <w:sz w:val="28"/>
        </w:rPr>
        <w:t xml:space="preserve"> - администрация </w:t>
      </w:r>
      <w:r w:rsidR="00F55CD2">
        <w:rPr>
          <w:sz w:val="28"/>
        </w:rPr>
        <w:t>поселения</w:t>
      </w:r>
      <w:r>
        <w:rPr>
          <w:sz w:val="28"/>
        </w:rPr>
        <w:t>.</w:t>
      </w:r>
    </w:p>
    <w:p w14:paraId="46E17513" w14:textId="77777777" w:rsidR="00031A5F" w:rsidRDefault="00BD02A9">
      <w:pPr>
        <w:pStyle w:val="a4"/>
        <w:numPr>
          <w:ilvl w:val="2"/>
          <w:numId w:val="2"/>
        </w:numPr>
        <w:tabs>
          <w:tab w:val="left" w:pos="1811"/>
        </w:tabs>
        <w:spacing w:line="268" w:lineRule="auto"/>
        <w:ind w:right="14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закрепленного на праве оперативного управления за муниципальным учреждением, - муниципальное учреждение.</w:t>
      </w:r>
    </w:p>
    <w:p w14:paraId="52552641" w14:textId="77777777" w:rsidR="00031A5F" w:rsidRDefault="00BD02A9">
      <w:pPr>
        <w:pStyle w:val="a4"/>
        <w:numPr>
          <w:ilvl w:val="1"/>
          <w:numId w:val="2"/>
        </w:numPr>
        <w:tabs>
          <w:tab w:val="left" w:pos="1707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>Торги на право заключения договора безвозмездного пользования муниципальным имуществом проводятся в форме аукциона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конкурса. Перечень случаев заключения договоров безвозмездного пользования путем проведения конкурса, а также порядок 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 определяются законодательством Российской Федерации.</w:t>
      </w:r>
    </w:p>
    <w:p w14:paraId="27A968FA" w14:textId="77777777" w:rsidR="00031A5F" w:rsidRDefault="00BD02A9">
      <w:pPr>
        <w:pStyle w:val="a4"/>
        <w:numPr>
          <w:ilvl w:val="1"/>
          <w:numId w:val="2"/>
        </w:numPr>
        <w:tabs>
          <w:tab w:val="left" w:pos="1670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Начальная (минимальная) цена договора безвозмездного пользования в размере платежа за право заключить договор безвозмездного пользования имуществом определяется на основании отчета об оценке, составленного в соответствии с законодательством об оценочной деятельности,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итоговым</w:t>
      </w:r>
    </w:p>
    <w:p w14:paraId="292CFEBC" w14:textId="77777777" w:rsidR="00031A5F" w:rsidRDefault="00031A5F">
      <w:pPr>
        <w:pStyle w:val="a4"/>
        <w:spacing w:line="268" w:lineRule="auto"/>
        <w:rPr>
          <w:sz w:val="28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3E3549D0" w14:textId="77777777" w:rsidR="00031A5F" w:rsidRDefault="00031A5F">
      <w:pPr>
        <w:pStyle w:val="a3"/>
        <w:ind w:left="0" w:firstLine="0"/>
        <w:jc w:val="left"/>
      </w:pPr>
    </w:p>
    <w:p w14:paraId="1D5D9066" w14:textId="77777777" w:rsidR="00031A5F" w:rsidRDefault="00031A5F">
      <w:pPr>
        <w:pStyle w:val="a3"/>
        <w:spacing w:before="87"/>
        <w:ind w:left="0" w:firstLine="0"/>
        <w:jc w:val="left"/>
      </w:pPr>
    </w:p>
    <w:p w14:paraId="297958BF" w14:textId="77777777" w:rsidR="00031A5F" w:rsidRDefault="00BD02A9">
      <w:pPr>
        <w:pStyle w:val="a3"/>
        <w:spacing w:before="1"/>
        <w:ind w:firstLine="0"/>
      </w:pPr>
      <w:r>
        <w:t>протоколом</w:t>
      </w:r>
      <w:r>
        <w:rPr>
          <w:spacing w:val="-15"/>
        </w:rPr>
        <w:t xml:space="preserve"> </w:t>
      </w:r>
      <w:r>
        <w:t>аукциона,</w:t>
      </w:r>
      <w:r>
        <w:rPr>
          <w:spacing w:val="-14"/>
        </w:rPr>
        <w:t xml:space="preserve"> </w:t>
      </w:r>
      <w:r>
        <w:rPr>
          <w:spacing w:val="-2"/>
        </w:rPr>
        <w:t>конкурса.</w:t>
      </w:r>
    </w:p>
    <w:p w14:paraId="2F4E5A00" w14:textId="77777777" w:rsidR="00031A5F" w:rsidRDefault="00BD02A9">
      <w:pPr>
        <w:pStyle w:val="a3"/>
        <w:spacing w:before="38" w:line="268" w:lineRule="auto"/>
        <w:ind w:right="138"/>
      </w:pPr>
      <w:r>
        <w:t>Платеж за право заключения договора безвозмездного пользования перечисляется в соответствии с условиями договора безвозмездного пользования в сроки, установленные данным договором.</w:t>
      </w:r>
    </w:p>
    <w:p w14:paraId="6BDF77D5" w14:textId="77777777" w:rsidR="00031A5F" w:rsidRDefault="00BD02A9">
      <w:pPr>
        <w:pStyle w:val="a4"/>
        <w:numPr>
          <w:ilvl w:val="1"/>
          <w:numId w:val="2"/>
        </w:numPr>
        <w:tabs>
          <w:tab w:val="left" w:pos="1703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>При заключении (согласовании заключения) договоров безвозмездного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0"/>
          <w:sz w:val="28"/>
        </w:rPr>
        <w:t xml:space="preserve"> </w:t>
      </w:r>
      <w:r>
        <w:rPr>
          <w:sz w:val="28"/>
        </w:rPr>
        <w:t>(памятники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 и культуры) народов Российской Федерации, использование и содержание занимаемого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25.06.2002</w:t>
      </w:r>
      <w:r>
        <w:rPr>
          <w:spacing w:val="64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73-ФЗ</w:t>
      </w:r>
    </w:p>
    <w:p w14:paraId="77050B4E" w14:textId="77777777" w:rsidR="00031A5F" w:rsidRDefault="00BD02A9">
      <w:pPr>
        <w:pStyle w:val="a3"/>
        <w:spacing w:line="268" w:lineRule="auto"/>
        <w:ind w:right="137" w:hanging="1"/>
      </w:pPr>
      <w:r>
        <w:t>«Об объектах культурного наследия (памятниках истории и культуры) народов Российской Федерации».</w:t>
      </w:r>
    </w:p>
    <w:p w14:paraId="178FA2F4" w14:textId="77777777" w:rsidR="00031A5F" w:rsidRDefault="00BD02A9">
      <w:pPr>
        <w:pStyle w:val="a4"/>
        <w:numPr>
          <w:ilvl w:val="1"/>
          <w:numId w:val="2"/>
        </w:numPr>
        <w:tabs>
          <w:tab w:val="left" w:pos="1484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>Согласие органов, указанных в пункте 2.5 настоящего Порядка, на предоставление объектов муниципального имущества в безвозмездное пользование (далее - согласие) принимается в письменном виде в течение тридцати дней со дня поступления пакета документов от заявителя.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Согласие должно содержать:</w:t>
      </w:r>
    </w:p>
    <w:p w14:paraId="7C6B289A" w14:textId="77777777" w:rsidR="00031A5F" w:rsidRDefault="00BD02A9">
      <w:pPr>
        <w:pStyle w:val="a3"/>
        <w:tabs>
          <w:tab w:val="left" w:pos="3083"/>
          <w:tab w:val="left" w:pos="5230"/>
          <w:tab w:val="left" w:pos="5749"/>
          <w:tab w:val="left" w:pos="7866"/>
        </w:tabs>
        <w:spacing w:line="268" w:lineRule="auto"/>
        <w:ind w:right="139"/>
        <w:jc w:val="left"/>
      </w:pPr>
      <w:r>
        <w:rPr>
          <w:spacing w:val="-2"/>
        </w:rPr>
        <w:t>характеристику</w:t>
      </w:r>
      <w:r>
        <w:tab/>
      </w:r>
      <w:r>
        <w:rPr>
          <w:spacing w:val="-2"/>
        </w:rPr>
        <w:t>передаваемого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безвозмездное</w:t>
      </w:r>
      <w:r>
        <w:tab/>
      </w:r>
      <w:r>
        <w:rPr>
          <w:spacing w:val="-2"/>
        </w:rPr>
        <w:t xml:space="preserve">пользование </w:t>
      </w:r>
      <w:r>
        <w:t>муниципального имущества;</w:t>
      </w:r>
    </w:p>
    <w:p w14:paraId="3601A477" w14:textId="77777777" w:rsidR="00031A5F" w:rsidRDefault="00BD02A9">
      <w:pPr>
        <w:pStyle w:val="a3"/>
        <w:tabs>
          <w:tab w:val="left" w:pos="1709"/>
          <w:tab w:val="left" w:pos="3151"/>
          <w:tab w:val="left" w:pos="5497"/>
          <w:tab w:val="left" w:pos="7151"/>
          <w:tab w:val="left" w:pos="7628"/>
        </w:tabs>
        <w:spacing w:line="268" w:lineRule="auto"/>
        <w:ind w:right="136"/>
        <w:jc w:val="left"/>
      </w:pPr>
      <w:r>
        <w:rPr>
          <w:spacing w:val="-4"/>
        </w:rPr>
        <w:t>цель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имущества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безвозмездное пользование;</w:t>
      </w:r>
    </w:p>
    <w:p w14:paraId="780F4145" w14:textId="77777777" w:rsidR="00031A5F" w:rsidRDefault="00BD02A9">
      <w:pPr>
        <w:pStyle w:val="a3"/>
        <w:tabs>
          <w:tab w:val="left" w:pos="1859"/>
          <w:tab w:val="left" w:pos="2559"/>
          <w:tab w:val="left" w:pos="4001"/>
          <w:tab w:val="left" w:pos="6299"/>
          <w:tab w:val="left" w:pos="8050"/>
        </w:tabs>
        <w:spacing w:line="268" w:lineRule="auto"/>
        <w:ind w:right="137"/>
        <w:jc w:val="left"/>
      </w:pPr>
      <w:r>
        <w:rPr>
          <w:spacing w:val="-2"/>
        </w:rPr>
        <w:t>срок,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муниципальное</w:t>
      </w:r>
      <w:r>
        <w:tab/>
      </w:r>
      <w:r>
        <w:rPr>
          <w:spacing w:val="-2"/>
        </w:rPr>
        <w:t>имущество</w:t>
      </w:r>
      <w:r>
        <w:tab/>
      </w:r>
      <w:r>
        <w:rPr>
          <w:spacing w:val="-2"/>
        </w:rPr>
        <w:t xml:space="preserve">передается </w:t>
      </w:r>
      <w:r>
        <w:t>в безвозмездное пользование;</w:t>
      </w:r>
    </w:p>
    <w:p w14:paraId="7C47DE50" w14:textId="77777777" w:rsidR="00031A5F" w:rsidRDefault="00BD02A9">
      <w:pPr>
        <w:pStyle w:val="a3"/>
        <w:tabs>
          <w:tab w:val="left" w:pos="1926"/>
          <w:tab w:val="left" w:pos="3880"/>
          <w:tab w:val="left" w:pos="6160"/>
          <w:tab w:val="left" w:pos="7354"/>
        </w:tabs>
        <w:spacing w:line="268" w:lineRule="auto"/>
        <w:ind w:right="136"/>
        <w:jc w:val="left"/>
      </w:pPr>
      <w:r>
        <w:rPr>
          <w:spacing w:val="-2"/>
        </w:rPr>
        <w:t>полное</w:t>
      </w:r>
      <w:r>
        <w:tab/>
      </w:r>
      <w:r>
        <w:rPr>
          <w:spacing w:val="-2"/>
        </w:rPr>
        <w:t>наименование</w:t>
      </w:r>
      <w:r>
        <w:tab/>
      </w:r>
      <w:r>
        <w:rPr>
          <w:spacing w:val="-2"/>
        </w:rPr>
        <w:t>ссудополучателя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муниципального имущества.</w:t>
      </w:r>
    </w:p>
    <w:p w14:paraId="6C2892C7" w14:textId="77777777" w:rsidR="00031A5F" w:rsidRDefault="00BD02A9">
      <w:pPr>
        <w:pStyle w:val="a3"/>
        <w:spacing w:line="268" w:lineRule="auto"/>
        <w:jc w:val="left"/>
      </w:pPr>
      <w:r>
        <w:t>Согласие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содержать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муниципального имущества в безвозмездное пользование.</w:t>
      </w:r>
    </w:p>
    <w:p w14:paraId="6B93D5E6" w14:textId="77777777" w:rsidR="00031A5F" w:rsidRDefault="00BD02A9">
      <w:pPr>
        <w:pStyle w:val="a4"/>
        <w:numPr>
          <w:ilvl w:val="1"/>
          <w:numId w:val="2"/>
        </w:numPr>
        <w:tabs>
          <w:tab w:val="left" w:pos="1588"/>
        </w:tabs>
        <w:spacing w:line="268" w:lineRule="auto"/>
        <w:ind w:right="140"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 безвозмездное пользование, третьим лицам не допускается.</w:t>
      </w:r>
    </w:p>
    <w:p w14:paraId="2181D144" w14:textId="77777777" w:rsidR="00031A5F" w:rsidRDefault="00BD02A9">
      <w:pPr>
        <w:pStyle w:val="a4"/>
        <w:numPr>
          <w:ilvl w:val="1"/>
          <w:numId w:val="2"/>
        </w:numPr>
        <w:tabs>
          <w:tab w:val="left" w:pos="1564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Оформление прав на земельный участок, необходимый для </w:t>
      </w:r>
      <w:proofErr w:type="gramStart"/>
      <w:r>
        <w:rPr>
          <w:sz w:val="28"/>
        </w:rPr>
        <w:t>использования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объекта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имущества,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 в соответствии с действующим законодательством.</w:t>
      </w:r>
    </w:p>
    <w:p w14:paraId="0C45E929" w14:textId="77777777" w:rsidR="00031A5F" w:rsidRDefault="00BD02A9">
      <w:pPr>
        <w:pStyle w:val="a4"/>
        <w:numPr>
          <w:ilvl w:val="1"/>
          <w:numId w:val="2"/>
        </w:numPr>
        <w:tabs>
          <w:tab w:val="left" w:pos="1452"/>
        </w:tabs>
        <w:spacing w:line="320" w:lineRule="exact"/>
        <w:ind w:left="1452" w:right="0" w:hanging="62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срок:</w:t>
      </w:r>
    </w:p>
    <w:p w14:paraId="710E79FF" w14:textId="77777777" w:rsidR="00031A5F" w:rsidRDefault="00BD02A9">
      <w:pPr>
        <w:pStyle w:val="a4"/>
        <w:numPr>
          <w:ilvl w:val="2"/>
          <w:numId w:val="2"/>
        </w:numPr>
        <w:tabs>
          <w:tab w:val="left" w:pos="1813"/>
        </w:tabs>
        <w:spacing w:before="21" w:line="268" w:lineRule="auto"/>
        <w:ind w:right="138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имущества в безвозмездное пользование без проведения торгов:</w:t>
      </w:r>
    </w:p>
    <w:p w14:paraId="536B1D01" w14:textId="77777777" w:rsidR="00031A5F" w:rsidRDefault="00BD02A9">
      <w:pPr>
        <w:pStyle w:val="a3"/>
        <w:spacing w:line="321" w:lineRule="exact"/>
        <w:ind w:left="823" w:firstLine="0"/>
      </w:pPr>
      <w:r>
        <w:t>а)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первичном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rPr>
          <w:spacing w:val="-4"/>
        </w:rPr>
        <w:t>лет,</w:t>
      </w:r>
    </w:p>
    <w:p w14:paraId="4F448275" w14:textId="77777777" w:rsidR="00031A5F" w:rsidRDefault="00BD02A9">
      <w:pPr>
        <w:pStyle w:val="a3"/>
        <w:spacing w:before="38" w:line="268" w:lineRule="auto"/>
        <w:ind w:right="138"/>
      </w:pPr>
      <w:r>
        <w:t>б) при повторном предоставлении (при выполнении пользователем условий ранее заключенного договора в полном объеме) - до пяти лет.</w:t>
      </w:r>
    </w:p>
    <w:p w14:paraId="124DAD34" w14:textId="77777777" w:rsidR="00031A5F" w:rsidRDefault="00031A5F">
      <w:pPr>
        <w:pStyle w:val="a3"/>
        <w:spacing w:line="268" w:lineRule="auto"/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48FA708B" w14:textId="77777777" w:rsidR="00031A5F" w:rsidRDefault="00031A5F">
      <w:pPr>
        <w:pStyle w:val="a3"/>
        <w:ind w:left="0" w:firstLine="0"/>
        <w:jc w:val="left"/>
      </w:pPr>
    </w:p>
    <w:p w14:paraId="4ABC575E" w14:textId="77777777" w:rsidR="00031A5F" w:rsidRDefault="00031A5F">
      <w:pPr>
        <w:pStyle w:val="a3"/>
        <w:spacing w:before="87"/>
        <w:ind w:left="0" w:firstLine="0"/>
        <w:jc w:val="left"/>
      </w:pPr>
    </w:p>
    <w:p w14:paraId="367086F1" w14:textId="77777777" w:rsidR="00031A5F" w:rsidRDefault="00BD02A9">
      <w:pPr>
        <w:pStyle w:val="a4"/>
        <w:numPr>
          <w:ilvl w:val="2"/>
          <w:numId w:val="2"/>
        </w:numPr>
        <w:tabs>
          <w:tab w:val="left" w:pos="1754"/>
        </w:tabs>
        <w:spacing w:before="1" w:line="268" w:lineRule="auto"/>
        <w:ind w:right="138" w:firstLine="709"/>
        <w:jc w:val="both"/>
        <w:rPr>
          <w:sz w:val="28"/>
        </w:rPr>
      </w:pPr>
      <w:r>
        <w:rPr>
          <w:sz w:val="28"/>
        </w:rPr>
        <w:t>При предоставлении объекта муниципального имущества в безвозмездное пользование по результатам проведения конкурса или аукциона - не менее пяти лет.</w:t>
      </w:r>
    </w:p>
    <w:p w14:paraId="15F5A492" w14:textId="77777777" w:rsidR="00031A5F" w:rsidRDefault="00BD02A9">
      <w:pPr>
        <w:pStyle w:val="a4"/>
        <w:numPr>
          <w:ilvl w:val="2"/>
          <w:numId w:val="2"/>
        </w:numPr>
        <w:tabs>
          <w:tab w:val="left" w:pos="2030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Для пользователей, осуществляющих деятельность, предусматривающую лицензирование, - на срок действия лицензии.</w:t>
      </w:r>
    </w:p>
    <w:p w14:paraId="0BB7206D" w14:textId="77777777" w:rsidR="00031A5F" w:rsidRDefault="00BD02A9">
      <w:pPr>
        <w:pStyle w:val="a3"/>
        <w:spacing w:line="268" w:lineRule="auto"/>
        <w:ind w:right="137"/>
      </w:pPr>
      <w:r>
        <w:t>Срок договора в отношении объекта муниципального имущества, относящегося к объектам культурного наследия, не может превышать сорок девять лет.</w:t>
      </w:r>
    </w:p>
    <w:p w14:paraId="0B63AF98" w14:textId="77777777" w:rsidR="00031A5F" w:rsidRDefault="00BD02A9">
      <w:pPr>
        <w:pStyle w:val="1"/>
        <w:numPr>
          <w:ilvl w:val="0"/>
          <w:numId w:val="2"/>
        </w:numPr>
        <w:tabs>
          <w:tab w:val="left" w:pos="1524"/>
          <w:tab w:val="left" w:pos="1526"/>
        </w:tabs>
        <w:spacing w:before="88"/>
        <w:ind w:right="139"/>
        <w:jc w:val="both"/>
      </w:pPr>
      <w:r>
        <w:t>Принятие решений о предоставлении в безвозмездное пользование муниципального имущества, составляющего казну района</w:t>
      </w:r>
    </w:p>
    <w:p w14:paraId="0A542454" w14:textId="51A4D4CB" w:rsidR="00031A5F" w:rsidRDefault="00BD02A9">
      <w:pPr>
        <w:pStyle w:val="a4"/>
        <w:numPr>
          <w:ilvl w:val="1"/>
          <w:numId w:val="2"/>
        </w:numPr>
        <w:tabs>
          <w:tab w:val="left" w:pos="1408"/>
        </w:tabs>
        <w:spacing w:before="146" w:line="268" w:lineRule="auto"/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движимого и недвижимого имущества, составляющего казну </w:t>
      </w:r>
      <w:r w:rsidR="00995C89">
        <w:rPr>
          <w:sz w:val="28"/>
        </w:rPr>
        <w:t>поселения</w:t>
      </w:r>
      <w:r>
        <w:rPr>
          <w:sz w:val="28"/>
        </w:rPr>
        <w:t xml:space="preserve">, принимается администрацией </w:t>
      </w:r>
      <w:r w:rsidR="00995C89">
        <w:rPr>
          <w:sz w:val="28"/>
        </w:rPr>
        <w:t>поселения</w:t>
      </w:r>
      <w:r>
        <w:rPr>
          <w:sz w:val="28"/>
        </w:rPr>
        <w:t xml:space="preserve"> в виде постановления.</w:t>
      </w:r>
    </w:p>
    <w:p w14:paraId="59025047" w14:textId="5D9D5FC4" w:rsidR="00031A5F" w:rsidRDefault="00BD02A9">
      <w:pPr>
        <w:pStyle w:val="a4"/>
        <w:numPr>
          <w:ilvl w:val="1"/>
          <w:numId w:val="2"/>
        </w:numPr>
        <w:tabs>
          <w:tab w:val="left" w:pos="1459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рассмотрения вопроса предоставления в безвозмездное пользование муниципального имущества, составляющего казну </w:t>
      </w:r>
      <w:r w:rsidR="00995C89">
        <w:rPr>
          <w:sz w:val="28"/>
        </w:rPr>
        <w:t>поселения</w:t>
      </w:r>
      <w:r>
        <w:rPr>
          <w:sz w:val="28"/>
        </w:rPr>
        <w:t xml:space="preserve">, заявителем представляются в </w:t>
      </w:r>
      <w:r w:rsidR="00995C89">
        <w:rPr>
          <w:sz w:val="28"/>
        </w:rPr>
        <w:t>администрацию Подрезчихинского сельского поселения</w:t>
      </w:r>
      <w:r>
        <w:rPr>
          <w:sz w:val="28"/>
        </w:rPr>
        <w:t>:</w:t>
      </w:r>
    </w:p>
    <w:p w14:paraId="48CEA29D" w14:textId="77777777" w:rsidR="00031A5F" w:rsidRDefault="00BD02A9">
      <w:pPr>
        <w:pStyle w:val="a3"/>
        <w:spacing w:line="268" w:lineRule="auto"/>
        <w:ind w:right="136"/>
      </w:pPr>
      <w:r>
        <w:t>заявление на предоставление в безвозмездное пользование объекта муниципального имущества;</w:t>
      </w:r>
    </w:p>
    <w:p w14:paraId="3A412D50" w14:textId="77777777" w:rsidR="00031A5F" w:rsidRDefault="00BD02A9">
      <w:pPr>
        <w:pStyle w:val="a3"/>
        <w:spacing w:line="268" w:lineRule="auto"/>
        <w:ind w:right="137"/>
      </w:pPr>
      <w:proofErr w:type="gramStart"/>
      <w:r>
        <w:t>копии</w:t>
      </w:r>
      <w:r>
        <w:rPr>
          <w:spacing w:val="80"/>
          <w:w w:val="150"/>
        </w:rPr>
        <w:t xml:space="preserve">  </w:t>
      </w:r>
      <w:r>
        <w:t>учредительных</w:t>
      </w:r>
      <w:proofErr w:type="gramEnd"/>
      <w:r>
        <w:rPr>
          <w:spacing w:val="80"/>
          <w:w w:val="150"/>
        </w:rPr>
        <w:t xml:space="preserve">  </w:t>
      </w:r>
      <w:r>
        <w:t>документов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всеми</w:t>
      </w:r>
      <w:r>
        <w:rPr>
          <w:spacing w:val="80"/>
          <w:w w:val="150"/>
        </w:rPr>
        <w:t xml:space="preserve">  </w:t>
      </w:r>
      <w:r>
        <w:t>изменениями и</w:t>
      </w:r>
      <w:r>
        <w:rPr>
          <w:spacing w:val="-1"/>
        </w:rPr>
        <w:t xml:space="preserve"> </w:t>
      </w:r>
      <w:r>
        <w:t>дополнениями, если</w:t>
      </w:r>
      <w:r>
        <w:rPr>
          <w:spacing w:val="-1"/>
        </w:rPr>
        <w:t xml:space="preserve"> </w:t>
      </w:r>
      <w:r>
        <w:t>таковые</w:t>
      </w:r>
      <w:r>
        <w:rPr>
          <w:spacing w:val="-1"/>
        </w:rPr>
        <w:t xml:space="preserve"> </w:t>
      </w:r>
      <w:r>
        <w:t>имелись,</w:t>
      </w:r>
      <w:r>
        <w:rPr>
          <w:spacing w:val="-1"/>
        </w:rPr>
        <w:t xml:space="preserve"> </w:t>
      </w:r>
      <w:r>
        <w:t>заверенные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руководителя и печатью (при наличии) предприятия (организации) (для юридических</w:t>
      </w:r>
      <w:r>
        <w:rPr>
          <w:spacing w:val="40"/>
        </w:rPr>
        <w:t xml:space="preserve"> </w:t>
      </w:r>
      <w:r>
        <w:rPr>
          <w:spacing w:val="-2"/>
        </w:rPr>
        <w:t>лиц);</w:t>
      </w:r>
    </w:p>
    <w:p w14:paraId="71742C74" w14:textId="77777777" w:rsidR="00031A5F" w:rsidRDefault="00BD02A9">
      <w:pPr>
        <w:pStyle w:val="a3"/>
        <w:spacing w:line="268" w:lineRule="auto"/>
        <w:ind w:right="138"/>
      </w:pPr>
      <w:r>
        <w:t>заверенная заявителем копия документа, подтверждающего полномочия руководителя предприятия (организации);</w:t>
      </w:r>
    </w:p>
    <w:p w14:paraId="10DA488B" w14:textId="77777777" w:rsidR="00031A5F" w:rsidRDefault="00BD02A9">
      <w:pPr>
        <w:pStyle w:val="a3"/>
        <w:spacing w:line="268" w:lineRule="auto"/>
        <w:ind w:right="137"/>
      </w:pPr>
      <w: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(для физических лиц);</w:t>
      </w:r>
    </w:p>
    <w:p w14:paraId="211DAD47" w14:textId="77777777" w:rsidR="00031A5F" w:rsidRDefault="00BD02A9">
      <w:pPr>
        <w:pStyle w:val="a3"/>
        <w:spacing w:line="268" w:lineRule="auto"/>
        <w:ind w:right="137"/>
      </w:pPr>
      <w:r>
        <w:t>надлежащим образом оформленная доверенность на имя представителя (с копией паспорта представителя) - в случае подачи заявки представителем предприятия (организации);</w:t>
      </w:r>
    </w:p>
    <w:p w14:paraId="0A8D39CA" w14:textId="77777777" w:rsidR="00031A5F" w:rsidRDefault="00BD02A9">
      <w:pPr>
        <w:pStyle w:val="a3"/>
        <w:spacing w:line="268" w:lineRule="auto"/>
        <w:ind w:right="138"/>
      </w:pPr>
      <w:r>
        <w:t xml:space="preserve">обоснование целесообразности предоставления имущества в безвозмездное пользование, ожидаемый полезный эффект от использования имущества на безвозмездной основе, в том числе для органов местного </w:t>
      </w:r>
      <w:r>
        <w:rPr>
          <w:spacing w:val="-2"/>
        </w:rPr>
        <w:t>самоуправления.</w:t>
      </w:r>
    </w:p>
    <w:p w14:paraId="66EEA850" w14:textId="77777777" w:rsidR="00031A5F" w:rsidRDefault="00BD02A9">
      <w:pPr>
        <w:pStyle w:val="a3"/>
        <w:spacing w:line="320" w:lineRule="exact"/>
        <w:ind w:left="823" w:firstLine="0"/>
      </w:pPr>
      <w:r>
        <w:t>Заявитель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представлять</w:t>
      </w:r>
      <w:r>
        <w:rPr>
          <w:spacing w:val="28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документы</w:t>
      </w:r>
      <w:r>
        <w:rPr>
          <w:spacing w:val="28"/>
        </w:rPr>
        <w:t xml:space="preserve"> </w:t>
      </w:r>
      <w:r>
        <w:rPr>
          <w:spacing w:val="-5"/>
        </w:rPr>
        <w:t>по</w:t>
      </w:r>
    </w:p>
    <w:p w14:paraId="6CBBEC29" w14:textId="77777777" w:rsidR="00031A5F" w:rsidRDefault="00031A5F">
      <w:pPr>
        <w:pStyle w:val="a3"/>
        <w:spacing w:line="320" w:lineRule="exact"/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005FDEB4" w14:textId="77777777" w:rsidR="00031A5F" w:rsidRDefault="00031A5F">
      <w:pPr>
        <w:pStyle w:val="a3"/>
        <w:ind w:left="0" w:firstLine="0"/>
        <w:jc w:val="left"/>
      </w:pPr>
    </w:p>
    <w:p w14:paraId="78EF51F7" w14:textId="77777777" w:rsidR="00031A5F" w:rsidRDefault="00031A5F">
      <w:pPr>
        <w:pStyle w:val="a3"/>
        <w:spacing w:before="87"/>
        <w:ind w:left="0" w:firstLine="0"/>
        <w:jc w:val="left"/>
      </w:pPr>
    </w:p>
    <w:p w14:paraId="102861E0" w14:textId="77777777" w:rsidR="00031A5F" w:rsidRDefault="00BD02A9">
      <w:pPr>
        <w:pStyle w:val="a3"/>
        <w:spacing w:before="1"/>
        <w:ind w:firstLine="0"/>
      </w:pPr>
      <w:r>
        <w:t>своему</w:t>
      </w:r>
      <w:r>
        <w:rPr>
          <w:spacing w:val="-9"/>
        </w:rPr>
        <w:t xml:space="preserve"> </w:t>
      </w:r>
      <w:r>
        <w:rPr>
          <w:spacing w:val="-2"/>
        </w:rPr>
        <w:t>усмотрению.</w:t>
      </w:r>
    </w:p>
    <w:p w14:paraId="783F9AE0" w14:textId="2DB7CD8B" w:rsidR="00031A5F" w:rsidRDefault="00BD02A9">
      <w:pPr>
        <w:pStyle w:val="a3"/>
        <w:spacing w:before="38" w:line="268" w:lineRule="auto"/>
        <w:ind w:right="137"/>
      </w:pPr>
      <w:r>
        <w:t xml:space="preserve">Заявление и прилагаемые к нему документы представляются в администрацию </w:t>
      </w:r>
      <w:r w:rsidR="00995C89">
        <w:t>поселения</w:t>
      </w:r>
      <w:r>
        <w:t xml:space="preserve"> заявителем (его уполномоченным представителем) лично или в форме электронного обращения.</w:t>
      </w:r>
    </w:p>
    <w:p w14:paraId="3B256EAC" w14:textId="77777777" w:rsidR="00031A5F" w:rsidRDefault="00BD02A9">
      <w:pPr>
        <w:pStyle w:val="a3"/>
        <w:spacing w:line="268" w:lineRule="auto"/>
        <w:ind w:right="137"/>
      </w:pPr>
      <w:r>
        <w:t xml:space="preserve">В случае подачи документов в форме электронного обращения заявление подписывается электронно-цифровой подписью руководителя </w:t>
      </w:r>
      <w:r>
        <w:rPr>
          <w:spacing w:val="-2"/>
        </w:rPr>
        <w:t>организации.</w:t>
      </w:r>
    </w:p>
    <w:p w14:paraId="26139A85" w14:textId="71D978AC" w:rsidR="00031A5F" w:rsidRDefault="00BD02A9">
      <w:pPr>
        <w:pStyle w:val="a4"/>
        <w:numPr>
          <w:ilvl w:val="1"/>
          <w:numId w:val="2"/>
        </w:numPr>
        <w:tabs>
          <w:tab w:val="left" w:pos="1532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принятия администрацией </w:t>
      </w:r>
      <w:r w:rsidR="00995C89">
        <w:rPr>
          <w:sz w:val="28"/>
        </w:rPr>
        <w:t>поселения</w:t>
      </w:r>
      <w:r>
        <w:rPr>
          <w:sz w:val="28"/>
        </w:rPr>
        <w:t xml:space="preserve"> решения о предоставлении муниципального имущества в безвозмездное пользование способом, предусмотренным подпунктом 2.1.1 настоящего Порядка, Отдел обеспечивает организацию и проведение торгов, по результатам которых заключается договор безвозмездного пользования.</w:t>
      </w:r>
    </w:p>
    <w:p w14:paraId="591BB895" w14:textId="49A1F1E7" w:rsidR="00031A5F" w:rsidRDefault="00BD02A9">
      <w:pPr>
        <w:pStyle w:val="a4"/>
        <w:numPr>
          <w:ilvl w:val="1"/>
          <w:numId w:val="2"/>
        </w:numPr>
        <w:tabs>
          <w:tab w:val="left" w:pos="1362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принятия администрацией </w:t>
      </w:r>
      <w:r w:rsidR="00995C89">
        <w:rPr>
          <w:sz w:val="28"/>
        </w:rPr>
        <w:t xml:space="preserve">поселения </w:t>
      </w:r>
      <w:r>
        <w:rPr>
          <w:sz w:val="28"/>
        </w:rPr>
        <w:t>решения о передаче муниципального имущества в безвозмездное пользование способом, предусмотренным подпунктом 2.1.2 настоящего Порядка, Отдел обеспечивает подготовку проекта договора безвозмездного пользования.</w:t>
      </w:r>
    </w:p>
    <w:p w14:paraId="178504EC" w14:textId="77777777" w:rsidR="00031A5F" w:rsidRDefault="00BD02A9">
      <w:pPr>
        <w:pStyle w:val="a4"/>
        <w:numPr>
          <w:ilvl w:val="1"/>
          <w:numId w:val="2"/>
        </w:numPr>
        <w:tabs>
          <w:tab w:val="left" w:pos="150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муниципального имущества в безвозмездное пользование:</w:t>
      </w:r>
    </w:p>
    <w:p w14:paraId="651A8E93" w14:textId="77777777" w:rsidR="00031A5F" w:rsidRDefault="00BD02A9">
      <w:pPr>
        <w:pStyle w:val="a4"/>
        <w:numPr>
          <w:ilvl w:val="2"/>
          <w:numId w:val="2"/>
        </w:numPr>
        <w:tabs>
          <w:tab w:val="left" w:pos="1546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Заявление и документы, прилагаемые к нему, не соответствуют требованиям, указанным в пункте 3.2 настоящего Порядка, либо представлены не в полном объеме.</w:t>
      </w:r>
    </w:p>
    <w:p w14:paraId="46DC8A20" w14:textId="77777777" w:rsidR="00031A5F" w:rsidRDefault="00BD02A9">
      <w:pPr>
        <w:pStyle w:val="a4"/>
        <w:numPr>
          <w:ilvl w:val="2"/>
          <w:numId w:val="2"/>
        </w:numPr>
        <w:tabs>
          <w:tab w:val="left" w:pos="1609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>Предоставление муниципального имущества в безвозмездное пользование может привести к негативным социальным и экологическим последствиям для населения, проживающего в данном населенном пункте.</w:t>
      </w:r>
    </w:p>
    <w:p w14:paraId="15ABB69C" w14:textId="207692E6" w:rsidR="00031A5F" w:rsidRDefault="00BD02A9">
      <w:pPr>
        <w:pStyle w:val="a4"/>
        <w:numPr>
          <w:ilvl w:val="2"/>
          <w:numId w:val="2"/>
        </w:numPr>
        <w:tabs>
          <w:tab w:val="left" w:pos="1527"/>
        </w:tabs>
        <w:spacing w:line="268" w:lineRule="auto"/>
        <w:ind w:right="135" w:firstLine="709"/>
        <w:jc w:val="both"/>
        <w:rPr>
          <w:sz w:val="28"/>
        </w:rPr>
      </w:pP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передаче в безвозмездное пользование, необходим в целях использования для нужд </w:t>
      </w:r>
      <w:r w:rsidR="000801C6">
        <w:rPr>
          <w:sz w:val="28"/>
        </w:rPr>
        <w:t>Подрезчихинского сельского поселения</w:t>
      </w:r>
      <w:r>
        <w:rPr>
          <w:sz w:val="28"/>
        </w:rPr>
        <w:t>, в том числе для обеспечения исполнения полномочий органами местного самоуправления или муниципальными учреждениями.</w:t>
      </w:r>
    </w:p>
    <w:p w14:paraId="77892EFF" w14:textId="77777777" w:rsidR="00031A5F" w:rsidRDefault="00BD02A9">
      <w:pPr>
        <w:pStyle w:val="a4"/>
        <w:numPr>
          <w:ilvl w:val="2"/>
          <w:numId w:val="2"/>
        </w:numPr>
        <w:tabs>
          <w:tab w:val="left" w:pos="1605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Муниципальное имущество, указанное в заявлении, является объектом действующего договора аренды, безвозмездного пользования, доверительного управления или иного договора.</w:t>
      </w:r>
    </w:p>
    <w:p w14:paraId="64DCF2E8" w14:textId="77777777" w:rsidR="00031A5F" w:rsidRDefault="00BD02A9">
      <w:pPr>
        <w:pStyle w:val="a4"/>
        <w:numPr>
          <w:ilvl w:val="2"/>
          <w:numId w:val="2"/>
        </w:numPr>
        <w:tabs>
          <w:tab w:val="left" w:pos="170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Отсутствуют законные основания для передачи объекта муниципального имущества в безвозмездное пользование без проведения торгов (в случаях подачи заявления о предоставлении муниципального имущества без проведения торгов на право заключения договора безвозмездного пользования).</w:t>
      </w:r>
    </w:p>
    <w:p w14:paraId="0B5F9B4E" w14:textId="77777777" w:rsidR="00031A5F" w:rsidRDefault="00BD02A9">
      <w:pPr>
        <w:pStyle w:val="a4"/>
        <w:numPr>
          <w:ilvl w:val="2"/>
          <w:numId w:val="2"/>
        </w:numPr>
        <w:tabs>
          <w:tab w:val="left" w:pos="1578"/>
        </w:tabs>
        <w:spacing w:line="319" w:lineRule="exact"/>
        <w:ind w:left="1578" w:right="0" w:hanging="755"/>
        <w:jc w:val="both"/>
        <w:rPr>
          <w:sz w:val="28"/>
        </w:rPr>
      </w:pPr>
      <w:r>
        <w:rPr>
          <w:sz w:val="28"/>
        </w:rPr>
        <w:t>Предполагаемая</w:t>
      </w:r>
      <w:r>
        <w:rPr>
          <w:spacing w:val="44"/>
          <w:sz w:val="28"/>
        </w:rPr>
        <w:t xml:space="preserve"> </w:t>
      </w:r>
      <w:r>
        <w:rPr>
          <w:sz w:val="28"/>
        </w:rPr>
        <w:t>цель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соответствует</w:t>
      </w:r>
    </w:p>
    <w:p w14:paraId="6DD5BDD3" w14:textId="77777777" w:rsidR="00031A5F" w:rsidRDefault="00031A5F">
      <w:pPr>
        <w:pStyle w:val="a4"/>
        <w:spacing w:line="319" w:lineRule="exact"/>
        <w:rPr>
          <w:sz w:val="28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3BE03439" w14:textId="77777777" w:rsidR="00031A5F" w:rsidRDefault="00031A5F">
      <w:pPr>
        <w:pStyle w:val="a3"/>
        <w:ind w:left="0" w:firstLine="0"/>
        <w:jc w:val="left"/>
      </w:pPr>
    </w:p>
    <w:p w14:paraId="23405031" w14:textId="77777777" w:rsidR="00031A5F" w:rsidRDefault="00031A5F">
      <w:pPr>
        <w:pStyle w:val="a3"/>
        <w:spacing w:before="87"/>
        <w:ind w:left="0" w:firstLine="0"/>
        <w:jc w:val="left"/>
      </w:pPr>
    </w:p>
    <w:p w14:paraId="75512756" w14:textId="77777777" w:rsidR="00031A5F" w:rsidRDefault="00BD02A9">
      <w:pPr>
        <w:pStyle w:val="a3"/>
        <w:spacing w:before="1"/>
        <w:ind w:firstLine="0"/>
      </w:pPr>
      <w:r>
        <w:t>его</w:t>
      </w:r>
      <w:r>
        <w:rPr>
          <w:spacing w:val="18"/>
        </w:rPr>
        <w:t xml:space="preserve"> </w:t>
      </w:r>
      <w:r>
        <w:t>целевому</w:t>
      </w:r>
      <w:r>
        <w:rPr>
          <w:spacing w:val="19"/>
        </w:rPr>
        <w:t xml:space="preserve"> </w:t>
      </w:r>
      <w:r>
        <w:t>назначению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19"/>
        </w:rPr>
        <w:t xml:space="preserve"> </w:t>
      </w:r>
      <w:r>
        <w:t>целям,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2"/>
        </w:rPr>
        <w:t>пункте</w:t>
      </w:r>
    </w:p>
    <w:p w14:paraId="455F0FA5" w14:textId="77777777" w:rsidR="00031A5F" w:rsidRDefault="00BD02A9">
      <w:pPr>
        <w:pStyle w:val="a3"/>
        <w:spacing w:before="38"/>
        <w:ind w:firstLine="0"/>
      </w:pPr>
      <w:r>
        <w:t>1.6</w:t>
      </w:r>
      <w:r>
        <w:rPr>
          <w:spacing w:val="-9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rPr>
          <w:spacing w:val="-2"/>
        </w:rPr>
        <w:t>Порядка.</w:t>
      </w:r>
    </w:p>
    <w:p w14:paraId="6AE7FB17" w14:textId="77777777" w:rsidR="00031A5F" w:rsidRDefault="00BD02A9">
      <w:pPr>
        <w:pStyle w:val="a4"/>
        <w:numPr>
          <w:ilvl w:val="2"/>
          <w:numId w:val="2"/>
        </w:numPr>
        <w:tabs>
          <w:tab w:val="left" w:pos="1602"/>
        </w:tabs>
        <w:spacing w:before="38" w:line="268" w:lineRule="auto"/>
        <w:ind w:firstLine="709"/>
        <w:jc w:val="both"/>
        <w:rPr>
          <w:sz w:val="28"/>
        </w:rPr>
      </w:pPr>
      <w:r>
        <w:rPr>
          <w:sz w:val="28"/>
        </w:rPr>
        <w:t>Заявитель не может быть ссудополучателем муниципального имущества по договору безвозмездного пользования по основаниям, указанным в пункте 2.8 настоящего Порядка.</w:t>
      </w:r>
    </w:p>
    <w:p w14:paraId="60988C80" w14:textId="5E5A8571" w:rsidR="00031A5F" w:rsidRDefault="00BD02A9">
      <w:pPr>
        <w:pStyle w:val="a4"/>
        <w:numPr>
          <w:ilvl w:val="2"/>
          <w:numId w:val="2"/>
        </w:numPr>
        <w:tabs>
          <w:tab w:val="left" w:pos="1588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Имущество включено в перечень муниципального имущества муниципального образования </w:t>
      </w:r>
      <w:r w:rsidR="000801C6">
        <w:rPr>
          <w:sz w:val="28"/>
        </w:rPr>
        <w:t xml:space="preserve">Подрезчихинское сельское поселение </w:t>
      </w:r>
      <w:r>
        <w:rPr>
          <w:sz w:val="28"/>
        </w:rPr>
        <w:t>Белохолуницкого района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5753011C" w14:textId="77777777" w:rsidR="00031A5F" w:rsidRDefault="00BD02A9">
      <w:pPr>
        <w:pStyle w:val="a4"/>
        <w:numPr>
          <w:ilvl w:val="2"/>
          <w:numId w:val="2"/>
        </w:numPr>
        <w:tabs>
          <w:tab w:val="left" w:pos="1718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Экономически нецелесообразна передача муниципального имущества в безвозмездное пользование.</w:t>
      </w:r>
    </w:p>
    <w:p w14:paraId="265E7D9E" w14:textId="77777777" w:rsidR="00031A5F" w:rsidRDefault="00BD02A9">
      <w:pPr>
        <w:pStyle w:val="1"/>
        <w:numPr>
          <w:ilvl w:val="0"/>
          <w:numId w:val="2"/>
        </w:numPr>
        <w:tabs>
          <w:tab w:val="left" w:pos="1528"/>
        </w:tabs>
        <w:spacing w:before="84"/>
        <w:ind w:left="823" w:right="137" w:firstLine="0"/>
        <w:jc w:val="both"/>
      </w:pPr>
      <w:r>
        <w:t>Принятие решений о предоставлении в безвозмездное пользование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имущества,</w:t>
      </w:r>
      <w:r>
        <w:rPr>
          <w:spacing w:val="-7"/>
        </w:rPr>
        <w:t xml:space="preserve"> </w:t>
      </w:r>
      <w:r>
        <w:t xml:space="preserve">закрепленного на праве оперативного управления за муниципальными </w:t>
      </w:r>
      <w:r>
        <w:rPr>
          <w:spacing w:val="-2"/>
        </w:rPr>
        <w:t>учреждениями</w:t>
      </w:r>
    </w:p>
    <w:p w14:paraId="1205E633" w14:textId="6C74F941" w:rsidR="00031A5F" w:rsidRDefault="00BD02A9">
      <w:pPr>
        <w:pStyle w:val="a4"/>
        <w:numPr>
          <w:ilvl w:val="1"/>
          <w:numId w:val="2"/>
        </w:numPr>
        <w:tabs>
          <w:tab w:val="left" w:pos="1473"/>
        </w:tabs>
        <w:spacing w:before="146"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Решения о передаче объектов муниципального имущества, закрепленного на праве оперативного управления за муниципальными учреждениями, принимаются муниципальными учреждениями самостоятельно с письменного согласия администрации </w:t>
      </w:r>
      <w:r w:rsidR="000801C6">
        <w:rPr>
          <w:sz w:val="28"/>
        </w:rPr>
        <w:t>поселения</w:t>
      </w:r>
      <w:r>
        <w:rPr>
          <w:sz w:val="28"/>
        </w:rPr>
        <w:t>.</w:t>
      </w:r>
    </w:p>
    <w:p w14:paraId="075CF72A" w14:textId="092E3871" w:rsidR="00031A5F" w:rsidRDefault="00BD02A9">
      <w:pPr>
        <w:pStyle w:val="a4"/>
        <w:numPr>
          <w:ilvl w:val="1"/>
          <w:numId w:val="2"/>
        </w:numPr>
        <w:tabs>
          <w:tab w:val="left" w:pos="1494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принятия решения о передаче муниципального имущества, закрепленного на праве оперативного управления за муниципальными учреждениями, в безвозмездное пользование, соответствующее муниципальное учреждение для получения согласия представляет в администрацию </w:t>
      </w:r>
      <w:r w:rsidR="000801C6">
        <w:rPr>
          <w:sz w:val="28"/>
        </w:rPr>
        <w:t>поселения</w:t>
      </w:r>
      <w:r>
        <w:rPr>
          <w:sz w:val="28"/>
        </w:rPr>
        <w:t>:</w:t>
      </w:r>
    </w:p>
    <w:p w14:paraId="1482C86C" w14:textId="77777777" w:rsidR="00031A5F" w:rsidRDefault="00BD02A9">
      <w:pPr>
        <w:pStyle w:val="a3"/>
        <w:spacing w:line="268" w:lineRule="auto"/>
        <w:ind w:right="136"/>
      </w:pPr>
      <w:r>
        <w:t xml:space="preserve">заявление, содержащее информацию об испрашиваемом объекте (наименование, адрес объекта, площадь, кадастровый номер, цель </w:t>
      </w:r>
      <w:r>
        <w:rPr>
          <w:spacing w:val="-2"/>
        </w:rPr>
        <w:t>использования);</w:t>
      </w:r>
    </w:p>
    <w:p w14:paraId="784F999E" w14:textId="77777777" w:rsidR="00031A5F" w:rsidRDefault="00BD02A9">
      <w:pPr>
        <w:pStyle w:val="a3"/>
        <w:spacing w:line="268" w:lineRule="auto"/>
        <w:ind w:right="139"/>
      </w:pPr>
      <w:r>
        <w:t>заключение с обоснованием необходимости и целесообразности предоставления данного объекта в безвозмездное пользование;</w:t>
      </w:r>
    </w:p>
    <w:p w14:paraId="20C5400E" w14:textId="77777777" w:rsidR="00031A5F" w:rsidRDefault="00BD02A9">
      <w:pPr>
        <w:pStyle w:val="a3"/>
        <w:spacing w:line="321" w:lineRule="exact"/>
        <w:ind w:left="823" w:firstLine="0"/>
      </w:pPr>
      <w:r>
        <w:t>проект</w:t>
      </w:r>
      <w:r>
        <w:rPr>
          <w:spacing w:val="-13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безвозмездного</w:t>
      </w:r>
      <w:r>
        <w:rPr>
          <w:spacing w:val="-13"/>
        </w:rPr>
        <w:t xml:space="preserve"> </w:t>
      </w:r>
      <w:r>
        <w:rPr>
          <w:spacing w:val="-2"/>
        </w:rPr>
        <w:t>пользования;</w:t>
      </w:r>
    </w:p>
    <w:p w14:paraId="4A372417" w14:textId="77777777" w:rsidR="00031A5F" w:rsidRDefault="00BD02A9">
      <w:pPr>
        <w:pStyle w:val="a3"/>
        <w:spacing w:before="31"/>
        <w:ind w:left="823" w:firstLine="0"/>
      </w:pPr>
      <w:proofErr w:type="gramStart"/>
      <w:r>
        <w:t>документы,</w:t>
      </w:r>
      <w:r>
        <w:rPr>
          <w:spacing w:val="45"/>
        </w:rPr>
        <w:t xml:space="preserve">  </w:t>
      </w:r>
      <w:r>
        <w:t>подтверждающие</w:t>
      </w:r>
      <w:proofErr w:type="gramEnd"/>
      <w:r>
        <w:rPr>
          <w:spacing w:val="45"/>
        </w:rPr>
        <w:t xml:space="preserve">  </w:t>
      </w:r>
      <w:r>
        <w:t>возможность</w:t>
      </w:r>
      <w:r>
        <w:rPr>
          <w:spacing w:val="45"/>
        </w:rPr>
        <w:t xml:space="preserve">  </w:t>
      </w:r>
      <w:r>
        <w:t>заключения</w:t>
      </w:r>
      <w:r>
        <w:rPr>
          <w:spacing w:val="46"/>
        </w:rPr>
        <w:t xml:space="preserve">  </w:t>
      </w:r>
      <w:r>
        <w:rPr>
          <w:spacing w:val="-2"/>
        </w:rPr>
        <w:t>договора</w:t>
      </w:r>
    </w:p>
    <w:p w14:paraId="40705960" w14:textId="77777777" w:rsidR="00031A5F" w:rsidRDefault="00031A5F">
      <w:pPr>
        <w:pStyle w:val="a3"/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31219B9B" w14:textId="77777777" w:rsidR="00031A5F" w:rsidRDefault="00031A5F">
      <w:pPr>
        <w:pStyle w:val="a3"/>
        <w:ind w:left="0" w:firstLine="0"/>
        <w:jc w:val="left"/>
      </w:pPr>
    </w:p>
    <w:p w14:paraId="715B5A14" w14:textId="77777777" w:rsidR="00031A5F" w:rsidRDefault="00031A5F">
      <w:pPr>
        <w:pStyle w:val="a3"/>
        <w:spacing w:before="87"/>
        <w:ind w:left="0" w:firstLine="0"/>
        <w:jc w:val="left"/>
      </w:pPr>
    </w:p>
    <w:p w14:paraId="589BAA20" w14:textId="77777777" w:rsidR="00031A5F" w:rsidRDefault="00BD02A9">
      <w:pPr>
        <w:pStyle w:val="a3"/>
        <w:spacing w:before="1" w:line="268" w:lineRule="auto"/>
        <w:ind w:right="139" w:firstLine="0"/>
      </w:pPr>
      <w:r>
        <w:t>безвозмездного пользования без проведения торгов в установленных законом случаях;</w:t>
      </w:r>
    </w:p>
    <w:p w14:paraId="66DA6703" w14:textId="77777777" w:rsidR="00031A5F" w:rsidRDefault="00BD02A9">
      <w:pPr>
        <w:pStyle w:val="a3"/>
        <w:spacing w:line="268" w:lineRule="auto"/>
        <w:ind w:right="137"/>
      </w:pPr>
      <w:r>
        <w:t>проект конкурсной документации или документации об аукционе - в случае заключения договора безвозмездного пользования по результатам проведения процедуры торгов;</w:t>
      </w:r>
    </w:p>
    <w:p w14:paraId="63AED2AD" w14:textId="77777777" w:rsidR="00031A5F" w:rsidRDefault="00BD02A9">
      <w:pPr>
        <w:pStyle w:val="a3"/>
        <w:spacing w:line="268" w:lineRule="auto"/>
        <w:ind w:right="138"/>
      </w:pPr>
      <w:r>
        <w:t>проект</w:t>
      </w:r>
      <w:r>
        <w:rPr>
          <w:spacing w:val="-5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распорядительного</w:t>
      </w:r>
      <w:r>
        <w:rPr>
          <w:spacing w:val="-5"/>
        </w:rPr>
        <w:t xml:space="preserve"> </w:t>
      </w:r>
      <w:r>
        <w:t>документа) направившего заявление лица о создании конкурсной (аукционной) комиссии - в случае заключения договора безвозмездного пользования по результатам проведения процедуры торгов.</w:t>
      </w:r>
    </w:p>
    <w:p w14:paraId="44D528F7" w14:textId="7A52FF19" w:rsidR="00031A5F" w:rsidRDefault="00BD02A9">
      <w:pPr>
        <w:pStyle w:val="a4"/>
        <w:numPr>
          <w:ilvl w:val="1"/>
          <w:numId w:val="2"/>
        </w:numPr>
        <w:tabs>
          <w:tab w:val="left" w:pos="1344"/>
        </w:tabs>
        <w:spacing w:line="268" w:lineRule="auto"/>
        <w:ind w:right="139"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0801C6">
        <w:rPr>
          <w:sz w:val="28"/>
        </w:rPr>
        <w:t>поселения</w:t>
      </w:r>
      <w:r>
        <w:rPr>
          <w:sz w:val="28"/>
        </w:rPr>
        <w:t xml:space="preserve"> в течение тридцати календарных дней со дня получения заявления и полного пакета документов готовит проект одного из следующих решений:</w:t>
      </w:r>
    </w:p>
    <w:p w14:paraId="409157B5" w14:textId="77777777" w:rsidR="00031A5F" w:rsidRDefault="00BD02A9">
      <w:pPr>
        <w:pStyle w:val="a4"/>
        <w:numPr>
          <w:ilvl w:val="2"/>
          <w:numId w:val="2"/>
        </w:numPr>
        <w:tabs>
          <w:tab w:val="left" w:pos="1550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Дать согласие на предоставление муниципального имущества в безвозмездное пользование.</w:t>
      </w:r>
    </w:p>
    <w:p w14:paraId="22DE9BA3" w14:textId="77777777" w:rsidR="00031A5F" w:rsidRDefault="00BD02A9">
      <w:pPr>
        <w:pStyle w:val="a4"/>
        <w:numPr>
          <w:ilvl w:val="2"/>
          <w:numId w:val="2"/>
        </w:numPr>
        <w:tabs>
          <w:tab w:val="left" w:pos="169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Отказать в согласии на предоставление муниципального имущества в безвозмездное пользование.</w:t>
      </w:r>
    </w:p>
    <w:p w14:paraId="510590BC" w14:textId="77777777" w:rsidR="00031A5F" w:rsidRDefault="00BD02A9">
      <w:pPr>
        <w:pStyle w:val="a4"/>
        <w:numPr>
          <w:ilvl w:val="1"/>
          <w:numId w:val="2"/>
        </w:numPr>
        <w:tabs>
          <w:tab w:val="left" w:pos="1503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Решение о согласии на предоставление в безвозмездное пользование муниципального имущества, закрепленного за муниципальными учреждениями, принимаются в письменном виде.</w:t>
      </w:r>
    </w:p>
    <w:p w14:paraId="5D8E51F0" w14:textId="2C043444" w:rsidR="00031A5F" w:rsidRDefault="00BD02A9">
      <w:pPr>
        <w:pStyle w:val="a4"/>
        <w:numPr>
          <w:ilvl w:val="1"/>
          <w:numId w:val="2"/>
        </w:numPr>
        <w:tabs>
          <w:tab w:val="left" w:pos="1510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0801C6">
        <w:rPr>
          <w:sz w:val="28"/>
        </w:rPr>
        <w:t>поселения</w:t>
      </w:r>
      <w:r>
        <w:rPr>
          <w:sz w:val="28"/>
        </w:rPr>
        <w:t xml:space="preserve"> принимает решение об отказе в согласовании предоставления объекта муниципального имущества, закрепленного за муниципальными учреждениями, в безвозмездное пользование в следующих случаях:</w:t>
      </w:r>
    </w:p>
    <w:p w14:paraId="37EA55A1" w14:textId="77777777" w:rsidR="00031A5F" w:rsidRDefault="00BD02A9">
      <w:pPr>
        <w:pStyle w:val="a4"/>
        <w:numPr>
          <w:ilvl w:val="2"/>
          <w:numId w:val="2"/>
        </w:numPr>
        <w:tabs>
          <w:tab w:val="left" w:pos="1546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Заявление и документы, прилагаемые к нему, не соответствуют требованиям, указанным в пункте 4.2 настоящего Порядка, либо представлены не в полном объеме.</w:t>
      </w:r>
    </w:p>
    <w:p w14:paraId="33E3DB7A" w14:textId="77777777" w:rsidR="00031A5F" w:rsidRDefault="00BD02A9">
      <w:pPr>
        <w:pStyle w:val="a4"/>
        <w:numPr>
          <w:ilvl w:val="2"/>
          <w:numId w:val="2"/>
        </w:numPr>
        <w:tabs>
          <w:tab w:val="left" w:pos="1609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>Предоставление муниципального имущества в безвозмездное пользование может привести к негативным социальным и экологическим последствиям для населения, проживающего в данном населенном пункте.</w:t>
      </w:r>
    </w:p>
    <w:p w14:paraId="4767B6EE" w14:textId="77777777" w:rsidR="00031A5F" w:rsidRDefault="00BD02A9">
      <w:pPr>
        <w:pStyle w:val="a4"/>
        <w:numPr>
          <w:ilvl w:val="2"/>
          <w:numId w:val="2"/>
        </w:numPr>
        <w:tabs>
          <w:tab w:val="left" w:pos="152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 в безвозмездное пользование, необходим в целях использования для 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 органами местного самоуправления или муниципальными учреждениями.</w:t>
      </w:r>
    </w:p>
    <w:p w14:paraId="70E1999B" w14:textId="77777777" w:rsidR="00031A5F" w:rsidRDefault="00BD02A9">
      <w:pPr>
        <w:pStyle w:val="a4"/>
        <w:numPr>
          <w:ilvl w:val="2"/>
          <w:numId w:val="2"/>
        </w:numPr>
        <w:tabs>
          <w:tab w:val="left" w:pos="1824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Отсутствуют основания для предоставления объекта муниципального имущества в безвозмездное пользование без проведения торгов - в случаях подачи заявления о предоставлении муниципального имущества без проведения торгов на право заключения договора безвозмездного пользования.</w:t>
      </w:r>
    </w:p>
    <w:p w14:paraId="19CEC4A6" w14:textId="77777777" w:rsidR="00031A5F" w:rsidRDefault="00031A5F">
      <w:pPr>
        <w:pStyle w:val="a4"/>
        <w:spacing w:line="268" w:lineRule="auto"/>
        <w:rPr>
          <w:sz w:val="28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2C5AD92A" w14:textId="77777777" w:rsidR="00031A5F" w:rsidRDefault="00031A5F">
      <w:pPr>
        <w:pStyle w:val="a3"/>
        <w:ind w:left="0" w:firstLine="0"/>
        <w:jc w:val="left"/>
      </w:pPr>
    </w:p>
    <w:p w14:paraId="3449F753" w14:textId="77777777" w:rsidR="00031A5F" w:rsidRDefault="00031A5F">
      <w:pPr>
        <w:pStyle w:val="a3"/>
        <w:spacing w:before="87"/>
        <w:ind w:left="0" w:firstLine="0"/>
        <w:jc w:val="left"/>
      </w:pPr>
    </w:p>
    <w:p w14:paraId="14A2078B" w14:textId="77777777" w:rsidR="00031A5F" w:rsidRDefault="00BD02A9">
      <w:pPr>
        <w:pStyle w:val="a4"/>
        <w:numPr>
          <w:ilvl w:val="2"/>
          <w:numId w:val="2"/>
        </w:numPr>
        <w:tabs>
          <w:tab w:val="left" w:pos="1602"/>
        </w:tabs>
        <w:spacing w:before="1" w:line="268" w:lineRule="auto"/>
        <w:ind w:firstLine="709"/>
        <w:jc w:val="both"/>
        <w:rPr>
          <w:sz w:val="28"/>
        </w:rPr>
      </w:pPr>
      <w:r>
        <w:rPr>
          <w:sz w:val="28"/>
        </w:rPr>
        <w:t>Заявитель не может быть ссудополучателем муниципального имущества по договору безвозмездного пользования по основаниям, указанным в пункте 2.8 настоящего Порядка.</w:t>
      </w:r>
    </w:p>
    <w:p w14:paraId="2708118D" w14:textId="77777777" w:rsidR="00031A5F" w:rsidRDefault="00BD02A9">
      <w:pPr>
        <w:pStyle w:val="a4"/>
        <w:numPr>
          <w:ilvl w:val="2"/>
          <w:numId w:val="2"/>
        </w:numPr>
        <w:tabs>
          <w:tab w:val="left" w:pos="1661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Условия проекта договора безвозмездного пользования не соответствуют законодательству Российской Федерации.</w:t>
      </w:r>
    </w:p>
    <w:p w14:paraId="7B960E95" w14:textId="77777777" w:rsidR="00031A5F" w:rsidRDefault="00BD02A9">
      <w:pPr>
        <w:pStyle w:val="a4"/>
        <w:numPr>
          <w:ilvl w:val="2"/>
          <w:numId w:val="2"/>
        </w:numPr>
        <w:tabs>
          <w:tab w:val="left" w:pos="1772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Передача муниципального имущества в безвозмездное пользование осложнит или сделает невозможным осуществление муниципальным учреждением деятельности, предусмотренной уставом.</w:t>
      </w:r>
    </w:p>
    <w:p w14:paraId="46BA6B74" w14:textId="77777777" w:rsidR="00031A5F" w:rsidRDefault="00BD02A9">
      <w:pPr>
        <w:pStyle w:val="a4"/>
        <w:numPr>
          <w:ilvl w:val="2"/>
          <w:numId w:val="2"/>
        </w:numPr>
        <w:tabs>
          <w:tab w:val="left" w:pos="1524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его целевому назначению или целям, указанным в пункте 1.6 настоящего </w:t>
      </w:r>
      <w:r>
        <w:rPr>
          <w:spacing w:val="-2"/>
          <w:sz w:val="28"/>
        </w:rPr>
        <w:t>Порядка.</w:t>
      </w:r>
    </w:p>
    <w:p w14:paraId="78B92EC2" w14:textId="409B8655" w:rsidR="00031A5F" w:rsidRDefault="00BD02A9">
      <w:pPr>
        <w:pStyle w:val="a4"/>
        <w:numPr>
          <w:ilvl w:val="1"/>
          <w:numId w:val="2"/>
        </w:numPr>
        <w:tabs>
          <w:tab w:val="left" w:pos="1476"/>
        </w:tabs>
        <w:spacing w:line="268" w:lineRule="auto"/>
        <w:ind w:right="135" w:firstLine="709"/>
        <w:jc w:val="both"/>
        <w:rPr>
          <w:sz w:val="28"/>
        </w:rPr>
      </w:pPr>
      <w:r>
        <w:rPr>
          <w:sz w:val="28"/>
        </w:rPr>
        <w:t xml:space="preserve">Решение администрации </w:t>
      </w:r>
      <w:proofErr w:type="gramStart"/>
      <w:r w:rsidR="000801C6">
        <w:rPr>
          <w:sz w:val="28"/>
        </w:rPr>
        <w:t xml:space="preserve">поселения </w:t>
      </w:r>
      <w:r>
        <w:rPr>
          <w:sz w:val="28"/>
        </w:rPr>
        <w:t xml:space="preserve"> об</w:t>
      </w:r>
      <w:proofErr w:type="gramEnd"/>
      <w:r>
        <w:rPr>
          <w:sz w:val="28"/>
        </w:rPr>
        <w:t xml:space="preserve"> отказе в согласии на предоставление объекта муниципального имущества в безвозмездное пользование принимается в письменном виде.</w:t>
      </w:r>
    </w:p>
    <w:p w14:paraId="7343BEB6" w14:textId="75A3720B" w:rsidR="00031A5F" w:rsidRDefault="00BD02A9">
      <w:pPr>
        <w:pStyle w:val="a4"/>
        <w:numPr>
          <w:ilvl w:val="1"/>
          <w:numId w:val="2"/>
        </w:numPr>
        <w:tabs>
          <w:tab w:val="left" w:pos="1508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В случае получения согласия администрации </w:t>
      </w:r>
      <w:r w:rsidR="000801C6">
        <w:rPr>
          <w:sz w:val="28"/>
        </w:rPr>
        <w:t>поселения</w:t>
      </w:r>
      <w:r>
        <w:rPr>
          <w:sz w:val="28"/>
        </w:rPr>
        <w:t xml:space="preserve"> на предоставление муниципального имущества в безвозмездное пользование способом, предусмотренным подпунктом 2.1.1 настоящего Порядка, соответствующее муниципальное учреждение обеспечивает организацию и проведение торгов, по результатам которых заключается договор безвозмездного пользования.</w:t>
      </w:r>
    </w:p>
    <w:p w14:paraId="08F83E3D" w14:textId="6AF8D479" w:rsidR="00031A5F" w:rsidRDefault="00BD02A9">
      <w:pPr>
        <w:pStyle w:val="a4"/>
        <w:numPr>
          <w:ilvl w:val="1"/>
          <w:numId w:val="2"/>
        </w:numPr>
        <w:tabs>
          <w:tab w:val="left" w:pos="1508"/>
        </w:tabs>
        <w:spacing w:line="268" w:lineRule="auto"/>
        <w:ind w:right="135" w:firstLine="709"/>
        <w:jc w:val="both"/>
        <w:rPr>
          <w:sz w:val="28"/>
        </w:rPr>
      </w:pPr>
      <w:r>
        <w:rPr>
          <w:sz w:val="28"/>
        </w:rPr>
        <w:t xml:space="preserve">В случае получения согласия администрации </w:t>
      </w:r>
      <w:r w:rsidR="004D380A">
        <w:rPr>
          <w:sz w:val="28"/>
        </w:rPr>
        <w:t>поселения</w:t>
      </w:r>
      <w:r>
        <w:rPr>
          <w:sz w:val="28"/>
        </w:rPr>
        <w:t xml:space="preserve"> на предоставление объекта муниципального имущества в безвозмездное пользование способом, предусмотренным подпунктом 2.1.2 настоящего Порядка, соответствующее муниципальное учреждение обеспечивает подготовку договора безвозмездного пользования в трех экземплярах и направляет его для подписания ссудополучателю в течение 7 рабочих дней со дня принятия решения.</w:t>
      </w:r>
    </w:p>
    <w:p w14:paraId="36784FDA" w14:textId="77777777" w:rsidR="00031A5F" w:rsidRDefault="00BD02A9">
      <w:pPr>
        <w:pStyle w:val="1"/>
        <w:numPr>
          <w:ilvl w:val="0"/>
          <w:numId w:val="2"/>
        </w:numPr>
        <w:tabs>
          <w:tab w:val="left" w:pos="1425"/>
        </w:tabs>
        <w:spacing w:before="77"/>
        <w:ind w:left="1425" w:hanging="279"/>
        <w:jc w:val="both"/>
      </w:pPr>
      <w:r>
        <w:t>Порядок</w:t>
      </w:r>
      <w:r>
        <w:rPr>
          <w:spacing w:val="-15"/>
        </w:rPr>
        <w:t xml:space="preserve"> </w:t>
      </w:r>
      <w:r>
        <w:t>заключения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безвозмездного</w:t>
      </w:r>
      <w:r>
        <w:rPr>
          <w:spacing w:val="-15"/>
        </w:rPr>
        <w:t xml:space="preserve"> </w:t>
      </w:r>
      <w:r>
        <w:rPr>
          <w:spacing w:val="-2"/>
        </w:rPr>
        <w:t>пользования</w:t>
      </w:r>
    </w:p>
    <w:p w14:paraId="409C1FAF" w14:textId="77777777" w:rsidR="00031A5F" w:rsidRDefault="00BD02A9">
      <w:pPr>
        <w:pStyle w:val="a4"/>
        <w:numPr>
          <w:ilvl w:val="1"/>
          <w:numId w:val="2"/>
        </w:numPr>
        <w:tabs>
          <w:tab w:val="left" w:pos="1318"/>
        </w:tabs>
        <w:spacing w:before="146" w:line="268" w:lineRule="auto"/>
        <w:ind w:right="136" w:firstLine="709"/>
        <w:jc w:val="both"/>
        <w:rPr>
          <w:sz w:val="28"/>
        </w:rPr>
      </w:pPr>
      <w:r>
        <w:rPr>
          <w:sz w:val="28"/>
        </w:rPr>
        <w:t>Договор должен быть заключен ссудодателем и ссудополучателем не ранее десяти дней со дня размещения на официальном сайте торгов протокола о результатах проведения торгов либо протокола рассмотрения заявок на участие в торгах в случае, если торги признаны несостоявшимися по причине подачи единственной заявки на участие в торгах или признания 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решения о предоставлении в безвозмездное пользование объекта муниципального </w:t>
      </w:r>
      <w:r>
        <w:rPr>
          <w:spacing w:val="-2"/>
          <w:sz w:val="28"/>
        </w:rPr>
        <w:t>имущества.</w:t>
      </w:r>
    </w:p>
    <w:p w14:paraId="40784CF9" w14:textId="3D29C535" w:rsidR="00031A5F" w:rsidRDefault="00BD02A9">
      <w:pPr>
        <w:pStyle w:val="a3"/>
        <w:spacing w:line="268" w:lineRule="auto"/>
        <w:ind w:right="137"/>
      </w:pPr>
      <w:r>
        <w:t>В случае, если ссудодателем муниципального имущества выступает администрация</w:t>
      </w:r>
      <w:r>
        <w:rPr>
          <w:spacing w:val="4"/>
        </w:rPr>
        <w:t xml:space="preserve"> </w:t>
      </w:r>
      <w:r w:rsidR="004D380A">
        <w:t>поселения</w:t>
      </w:r>
      <w:r>
        <w:t>,</w:t>
      </w:r>
      <w:r>
        <w:rPr>
          <w:spacing w:val="5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безвозмездного</w:t>
      </w:r>
      <w:r>
        <w:rPr>
          <w:spacing w:val="5"/>
        </w:rPr>
        <w:t xml:space="preserve"> </w:t>
      </w:r>
      <w:r>
        <w:t>пользования</w:t>
      </w:r>
      <w:r>
        <w:rPr>
          <w:spacing w:val="5"/>
        </w:rPr>
        <w:t xml:space="preserve"> </w:t>
      </w:r>
      <w:r>
        <w:t>составляется</w:t>
      </w:r>
      <w:r>
        <w:rPr>
          <w:spacing w:val="6"/>
        </w:rPr>
        <w:t xml:space="preserve"> </w:t>
      </w:r>
      <w:r>
        <w:rPr>
          <w:spacing w:val="-10"/>
        </w:rPr>
        <w:t>в</w:t>
      </w:r>
    </w:p>
    <w:p w14:paraId="622DC279" w14:textId="77777777" w:rsidR="00031A5F" w:rsidRDefault="00031A5F">
      <w:pPr>
        <w:pStyle w:val="a3"/>
        <w:spacing w:line="268" w:lineRule="auto"/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108A89E1" w14:textId="77777777" w:rsidR="00031A5F" w:rsidRDefault="00031A5F">
      <w:pPr>
        <w:pStyle w:val="a3"/>
        <w:ind w:left="0" w:firstLine="0"/>
        <w:jc w:val="left"/>
      </w:pPr>
    </w:p>
    <w:p w14:paraId="2DD84220" w14:textId="77777777" w:rsidR="00031A5F" w:rsidRDefault="00031A5F">
      <w:pPr>
        <w:pStyle w:val="a3"/>
        <w:spacing w:before="87"/>
        <w:ind w:left="0" w:firstLine="0"/>
        <w:jc w:val="left"/>
      </w:pPr>
    </w:p>
    <w:p w14:paraId="5C6D80BE" w14:textId="77777777" w:rsidR="00031A5F" w:rsidRDefault="00BD02A9">
      <w:pPr>
        <w:pStyle w:val="a3"/>
        <w:spacing w:before="1" w:line="268" w:lineRule="auto"/>
        <w:ind w:right="139" w:firstLine="0"/>
      </w:pPr>
      <w:r>
        <w:t>двух</w:t>
      </w:r>
      <w:r>
        <w:rPr>
          <w:spacing w:val="-1"/>
        </w:rPr>
        <w:t xml:space="preserve"> </w:t>
      </w:r>
      <w:r>
        <w:t>экземплярах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 экземплярах (по одному для каждой из сторон и для Отдела).</w:t>
      </w:r>
    </w:p>
    <w:p w14:paraId="6FF0DEEC" w14:textId="77777777" w:rsidR="00031A5F" w:rsidRDefault="00BD02A9">
      <w:pPr>
        <w:pStyle w:val="a4"/>
        <w:numPr>
          <w:ilvl w:val="1"/>
          <w:numId w:val="2"/>
        </w:numPr>
        <w:tabs>
          <w:tab w:val="left" w:pos="1415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Договор безвозмездного пользования в обязательном порядке должен содержать условие о деятельности ссудополучателя, направленной для достижения общественно полезных и социально значимых целей от использования объекта муниципального имущества.</w:t>
      </w:r>
    </w:p>
    <w:p w14:paraId="06A50524" w14:textId="77777777" w:rsidR="00031A5F" w:rsidRDefault="00BD02A9">
      <w:pPr>
        <w:pStyle w:val="a4"/>
        <w:numPr>
          <w:ilvl w:val="1"/>
          <w:numId w:val="2"/>
        </w:numPr>
        <w:tabs>
          <w:tab w:val="left" w:pos="1328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Ссудодатели муниципального имущества в течение четырнадцати дней со дня заключения договора безвозмездного пользования направляют оригинал протокола торгов (если заключение договора безвозмездного пользования осуществляется на торгах) и один экземпляр договора безвозмездного пользования в Отдел для осуществления учета договоров безвозмездного пользования муниципальным имуществом.</w:t>
      </w:r>
    </w:p>
    <w:p w14:paraId="03C2DDDE" w14:textId="04B39A08" w:rsidR="00031A5F" w:rsidRDefault="00BD02A9">
      <w:pPr>
        <w:pStyle w:val="a4"/>
        <w:numPr>
          <w:ilvl w:val="1"/>
          <w:numId w:val="2"/>
        </w:numPr>
        <w:tabs>
          <w:tab w:val="left" w:pos="1379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Решение администрации </w:t>
      </w:r>
      <w:proofErr w:type="gramStart"/>
      <w:r w:rsidR="004D380A">
        <w:rPr>
          <w:sz w:val="28"/>
        </w:rPr>
        <w:t xml:space="preserve">поселения </w:t>
      </w:r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пролонгации срока действия договора безвозмездного пользования принимается в порядке, установленном для принятия решения о предоставлении объекта муниципального имущества в безвозмездное пользование в соответствии с разделами 2 - 4 настоящего Порядка.</w:t>
      </w:r>
    </w:p>
    <w:p w14:paraId="65C6526E" w14:textId="77777777" w:rsidR="00031A5F" w:rsidRDefault="00BD02A9">
      <w:pPr>
        <w:pStyle w:val="a4"/>
        <w:numPr>
          <w:ilvl w:val="1"/>
          <w:numId w:val="2"/>
        </w:numPr>
        <w:tabs>
          <w:tab w:val="left" w:pos="1568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При расторжении договора безвозмездного пользования муниципальным имуществом, закрепленным </w:t>
      </w:r>
      <w:proofErr w:type="gramStart"/>
      <w:r>
        <w:rPr>
          <w:sz w:val="28"/>
        </w:rPr>
        <w:t>на оперативного управления</w:t>
      </w:r>
      <w:proofErr w:type="gramEnd"/>
      <w:r>
        <w:rPr>
          <w:sz w:val="28"/>
        </w:rPr>
        <w:t>, ссудодатели в течение четырнадцати дней со дня расторжения договора безвозмездного пользования направляют в Отдел один экземпляр соглашения о расторжении договора безвозмездного пользования с актом возврата муниципального имущества для учета.</w:t>
      </w:r>
    </w:p>
    <w:p w14:paraId="04553C6D" w14:textId="60AFA057" w:rsidR="00031A5F" w:rsidRDefault="00BD02A9">
      <w:pPr>
        <w:pStyle w:val="a4"/>
        <w:numPr>
          <w:ilvl w:val="1"/>
          <w:numId w:val="2"/>
        </w:numPr>
        <w:tabs>
          <w:tab w:val="left" w:pos="1568"/>
        </w:tabs>
        <w:spacing w:line="268" w:lineRule="auto"/>
        <w:ind w:right="135" w:firstLine="709"/>
        <w:jc w:val="both"/>
        <w:rPr>
          <w:sz w:val="28"/>
        </w:rPr>
      </w:pPr>
      <w:r>
        <w:rPr>
          <w:sz w:val="28"/>
        </w:rPr>
        <w:t xml:space="preserve">При расторжении договора безвозмездного пользования муниципальным имуществом, не закрепленным на праве оперативного управления, администрация </w:t>
      </w:r>
      <w:r w:rsidR="004D380A">
        <w:rPr>
          <w:sz w:val="28"/>
        </w:rPr>
        <w:t>поселения</w:t>
      </w:r>
      <w:r>
        <w:rPr>
          <w:sz w:val="28"/>
        </w:rPr>
        <w:t xml:space="preserve"> в течение четырнадцати дней со дня расторжения договора безвозмездного пользования направляет ссудополучателю подписанный со своей стороны экземпляр соглашения о расторжении договора безвозмездного пользования с актом возврата </w:t>
      </w:r>
      <w:r>
        <w:rPr>
          <w:spacing w:val="-2"/>
          <w:sz w:val="28"/>
        </w:rPr>
        <w:t>имущества.</w:t>
      </w:r>
    </w:p>
    <w:p w14:paraId="54FBDBBE" w14:textId="77777777" w:rsidR="00031A5F" w:rsidRDefault="00BD02A9">
      <w:pPr>
        <w:pStyle w:val="1"/>
        <w:numPr>
          <w:ilvl w:val="0"/>
          <w:numId w:val="2"/>
        </w:numPr>
        <w:tabs>
          <w:tab w:val="left" w:pos="1524"/>
          <w:tab w:val="left" w:pos="1526"/>
        </w:tabs>
        <w:spacing w:before="75"/>
        <w:ind w:right="137"/>
        <w:jc w:val="both"/>
      </w:pPr>
      <w:r>
        <w:t>Обязанности ссудополучателя по содержанию имущества, переданного в безвозмездное пользование</w:t>
      </w:r>
    </w:p>
    <w:p w14:paraId="5D29E010" w14:textId="77777777" w:rsidR="00031A5F" w:rsidRDefault="00BD02A9">
      <w:pPr>
        <w:pStyle w:val="a4"/>
        <w:numPr>
          <w:ilvl w:val="1"/>
          <w:numId w:val="2"/>
        </w:numPr>
        <w:tabs>
          <w:tab w:val="left" w:pos="1422"/>
        </w:tabs>
        <w:spacing w:before="146" w:line="268" w:lineRule="auto"/>
        <w:ind w:firstLine="709"/>
        <w:jc w:val="both"/>
        <w:rPr>
          <w:sz w:val="28"/>
        </w:rPr>
      </w:pPr>
      <w:r>
        <w:rPr>
          <w:sz w:val="28"/>
        </w:rPr>
        <w:t>Ссудополучатель обязан за свой счет осуществлять текущий ремонт и при необходимости капитальный ремонт переданного ему по договору безвозмездного пользования муниципального имущества, а также нести все расходы по его содержанию, включая оплату эксплуатационных, коммунальных и необходимых административно-хозяйственных услуг.</w:t>
      </w:r>
    </w:p>
    <w:p w14:paraId="2A85B010" w14:textId="77777777" w:rsidR="00031A5F" w:rsidRDefault="00BD02A9">
      <w:pPr>
        <w:pStyle w:val="a4"/>
        <w:numPr>
          <w:ilvl w:val="1"/>
          <w:numId w:val="2"/>
        </w:numPr>
        <w:tabs>
          <w:tab w:val="left" w:pos="1365"/>
        </w:tabs>
        <w:spacing w:line="319" w:lineRule="exact"/>
        <w:ind w:left="1365" w:right="0" w:hanging="542"/>
        <w:jc w:val="both"/>
        <w:rPr>
          <w:sz w:val="28"/>
        </w:rPr>
      </w:pPr>
      <w:r>
        <w:rPr>
          <w:sz w:val="28"/>
        </w:rPr>
        <w:t>Ссудополучатель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39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65C01F04" w14:textId="77777777" w:rsidR="00031A5F" w:rsidRDefault="00031A5F">
      <w:pPr>
        <w:pStyle w:val="a4"/>
        <w:spacing w:line="319" w:lineRule="exact"/>
        <w:rPr>
          <w:sz w:val="28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1672C80E" w14:textId="77777777" w:rsidR="00031A5F" w:rsidRDefault="00031A5F">
      <w:pPr>
        <w:pStyle w:val="a3"/>
        <w:ind w:left="0" w:firstLine="0"/>
        <w:jc w:val="left"/>
      </w:pPr>
    </w:p>
    <w:p w14:paraId="4C716E44" w14:textId="77777777" w:rsidR="00031A5F" w:rsidRDefault="00031A5F">
      <w:pPr>
        <w:pStyle w:val="a3"/>
        <w:spacing w:before="87"/>
        <w:ind w:left="0" w:firstLine="0"/>
        <w:jc w:val="left"/>
      </w:pPr>
    </w:p>
    <w:p w14:paraId="36A014D9" w14:textId="77777777" w:rsidR="00031A5F" w:rsidRDefault="00BD02A9">
      <w:pPr>
        <w:pStyle w:val="a3"/>
        <w:spacing w:before="1"/>
        <w:ind w:firstLine="0"/>
      </w:pPr>
      <w:r>
        <w:t>пользование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rPr>
          <w:spacing w:val="-2"/>
        </w:rPr>
        <w:t>имущества.</w:t>
      </w:r>
    </w:p>
    <w:p w14:paraId="364CA31F" w14:textId="77777777" w:rsidR="00031A5F" w:rsidRDefault="00BD02A9">
      <w:pPr>
        <w:pStyle w:val="a4"/>
        <w:numPr>
          <w:ilvl w:val="1"/>
          <w:numId w:val="2"/>
        </w:numPr>
        <w:tabs>
          <w:tab w:val="left" w:pos="1513"/>
        </w:tabs>
        <w:spacing w:before="38" w:line="268" w:lineRule="auto"/>
        <w:ind w:firstLine="709"/>
        <w:jc w:val="both"/>
        <w:rPr>
          <w:sz w:val="28"/>
        </w:rPr>
      </w:pPr>
      <w:r>
        <w:rPr>
          <w:sz w:val="28"/>
        </w:rPr>
        <w:t>При заключении договора безвозмездного пользования в отношении муниципального недвижимого имущества, не закрепленного на праве оперативного управления, ссудополучатель обязан заключить договоры с ресурсоснабжающими, управляющими организациями и иными исполнителями коммунальных услуг.</w:t>
      </w:r>
    </w:p>
    <w:p w14:paraId="351AB162" w14:textId="77777777" w:rsidR="00031A5F" w:rsidRDefault="00BD02A9">
      <w:pPr>
        <w:pStyle w:val="a4"/>
        <w:numPr>
          <w:ilvl w:val="1"/>
          <w:numId w:val="2"/>
        </w:numPr>
        <w:tabs>
          <w:tab w:val="left" w:pos="1663"/>
        </w:tabs>
        <w:spacing w:line="268" w:lineRule="auto"/>
        <w:ind w:right="136" w:firstLine="709"/>
        <w:jc w:val="both"/>
        <w:rPr>
          <w:sz w:val="28"/>
        </w:rPr>
      </w:pPr>
      <w:r>
        <w:rPr>
          <w:sz w:val="28"/>
        </w:rPr>
        <w:t>Договором безвозмездного пользования может быть предусмотрена обязанность ссудополучателя вернуть имущество в состоянии, улучшенном по отношению к состоянию на момент передачи. Объем улучшений определяется договором безвозмездного пользования.</w:t>
      </w:r>
    </w:p>
    <w:p w14:paraId="5C13BD43" w14:textId="77777777" w:rsidR="00031A5F" w:rsidRDefault="00BD02A9">
      <w:pPr>
        <w:pStyle w:val="1"/>
        <w:numPr>
          <w:ilvl w:val="0"/>
          <w:numId w:val="2"/>
        </w:numPr>
        <w:tabs>
          <w:tab w:val="left" w:pos="1102"/>
        </w:tabs>
        <w:spacing w:before="88"/>
        <w:ind w:left="1102" w:hanging="279"/>
        <w:jc w:val="both"/>
      </w:pPr>
      <w:r>
        <w:t>Учет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rPr>
          <w:spacing w:val="-2"/>
        </w:rPr>
        <w:t>имущества</w:t>
      </w:r>
    </w:p>
    <w:p w14:paraId="7C50AA2C" w14:textId="6CAA5C71" w:rsidR="00031A5F" w:rsidRDefault="00BD02A9">
      <w:pPr>
        <w:pStyle w:val="a4"/>
        <w:numPr>
          <w:ilvl w:val="1"/>
          <w:numId w:val="2"/>
        </w:numPr>
        <w:tabs>
          <w:tab w:val="left" w:pos="1437"/>
        </w:tabs>
        <w:spacing w:before="146" w:line="268" w:lineRule="auto"/>
        <w:ind w:right="136" w:firstLine="709"/>
        <w:jc w:val="both"/>
        <w:rPr>
          <w:sz w:val="28"/>
        </w:rPr>
      </w:pPr>
      <w:r>
        <w:rPr>
          <w:sz w:val="28"/>
        </w:rPr>
        <w:t xml:space="preserve">Учет договоров безвозмездного пользования муниципальным имуществом, заключаемых в соответствии с настоящим Порядком, ведет </w:t>
      </w:r>
      <w:r w:rsidR="004D380A">
        <w:rPr>
          <w:spacing w:val="-2"/>
          <w:sz w:val="28"/>
        </w:rPr>
        <w:t>специалист администрации, ответственный за имущественные отношения</w:t>
      </w:r>
      <w:r>
        <w:rPr>
          <w:spacing w:val="-2"/>
          <w:sz w:val="28"/>
        </w:rPr>
        <w:t>.</w:t>
      </w:r>
    </w:p>
    <w:p w14:paraId="3D9D5D56" w14:textId="77777777" w:rsidR="00031A5F" w:rsidRDefault="00BD02A9">
      <w:pPr>
        <w:pStyle w:val="a4"/>
        <w:numPr>
          <w:ilvl w:val="1"/>
          <w:numId w:val="2"/>
        </w:numPr>
        <w:tabs>
          <w:tab w:val="left" w:pos="1463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Контроль за использованием муниципального имущества и соблюдением ссудополучателями условий договоров безвозмездного пользования муниципальным имуществом осуществляют ссудодатели муниципального имущества.</w:t>
      </w:r>
    </w:p>
    <w:p w14:paraId="59126FC0" w14:textId="5C64D2D1" w:rsidR="00031A5F" w:rsidRDefault="00BD02A9">
      <w:pPr>
        <w:pStyle w:val="a4"/>
        <w:numPr>
          <w:ilvl w:val="1"/>
          <w:numId w:val="2"/>
        </w:numPr>
        <w:tabs>
          <w:tab w:val="left" w:pos="1472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неисполнения и несоблюдения ссудополучателем имущества договорных условий ссудодатель обязан в пятидневный срок со дня обнаружения нарушения письменно уведомить об этом администрацию </w:t>
      </w:r>
      <w:r w:rsidR="004D380A">
        <w:rPr>
          <w:spacing w:val="-2"/>
          <w:sz w:val="28"/>
        </w:rPr>
        <w:t>поселения</w:t>
      </w:r>
      <w:r>
        <w:rPr>
          <w:spacing w:val="-2"/>
          <w:sz w:val="28"/>
        </w:rPr>
        <w:t>.</w:t>
      </w:r>
    </w:p>
    <w:p w14:paraId="33560BD7" w14:textId="77777777" w:rsidR="00031A5F" w:rsidRDefault="00BD02A9">
      <w:pPr>
        <w:pStyle w:val="a4"/>
        <w:numPr>
          <w:ilvl w:val="1"/>
          <w:numId w:val="2"/>
        </w:numPr>
        <w:tabs>
          <w:tab w:val="left" w:pos="1323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Ссудополучатель лишается права на пользование муниципальным имуществом и муниципальное имущество подлежит изъятию в связи с расторжением договора безвозмездного пользования в одностороннем порядке по инициативе уполномоченного органа в следующих случаях:</w:t>
      </w:r>
    </w:p>
    <w:p w14:paraId="071110F3" w14:textId="77777777" w:rsidR="00031A5F" w:rsidRDefault="00BD02A9">
      <w:pPr>
        <w:pStyle w:val="a4"/>
        <w:numPr>
          <w:ilvl w:val="2"/>
          <w:numId w:val="2"/>
        </w:numPr>
        <w:tabs>
          <w:tab w:val="left" w:pos="1682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Использование муниципального имущества с нарушением условий договора безвозмездного пользования или не по назначению.</w:t>
      </w:r>
    </w:p>
    <w:p w14:paraId="34C3E596" w14:textId="77777777" w:rsidR="00031A5F" w:rsidRDefault="00BD02A9">
      <w:pPr>
        <w:pStyle w:val="a4"/>
        <w:numPr>
          <w:ilvl w:val="2"/>
          <w:numId w:val="2"/>
        </w:numPr>
        <w:tabs>
          <w:tab w:val="left" w:pos="1606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Нарушение ссудополучателем обязанностей по поддержанию имущества в надлежащем состоянии или его содержанию.</w:t>
      </w:r>
    </w:p>
    <w:p w14:paraId="5A4B84E1" w14:textId="77777777" w:rsidR="00031A5F" w:rsidRDefault="00BD02A9">
      <w:pPr>
        <w:pStyle w:val="a4"/>
        <w:numPr>
          <w:ilvl w:val="2"/>
          <w:numId w:val="2"/>
        </w:numPr>
        <w:tabs>
          <w:tab w:val="left" w:pos="1533"/>
        </w:tabs>
        <w:spacing w:line="268" w:lineRule="auto"/>
        <w:ind w:right="138" w:firstLine="709"/>
        <w:jc w:val="both"/>
        <w:rPr>
          <w:sz w:val="28"/>
        </w:rPr>
      </w:pPr>
      <w:r>
        <w:rPr>
          <w:sz w:val="28"/>
        </w:rPr>
        <w:t>Выявление самовольной передачи муниципального имущества в пользование третьим лицам.</w:t>
      </w:r>
    </w:p>
    <w:p w14:paraId="1E35A054" w14:textId="77777777" w:rsidR="00031A5F" w:rsidRDefault="00BD02A9">
      <w:pPr>
        <w:pStyle w:val="a4"/>
        <w:numPr>
          <w:ilvl w:val="2"/>
          <w:numId w:val="2"/>
        </w:numPr>
        <w:tabs>
          <w:tab w:val="left" w:pos="1530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Ухудшение технического состояния муниципального имущества по вине ссудополучателя.</w:t>
      </w:r>
    </w:p>
    <w:p w14:paraId="0A548246" w14:textId="77777777" w:rsidR="00031A5F" w:rsidRDefault="00BD02A9">
      <w:pPr>
        <w:pStyle w:val="a4"/>
        <w:numPr>
          <w:ilvl w:val="1"/>
          <w:numId w:val="2"/>
        </w:numPr>
        <w:tabs>
          <w:tab w:val="left" w:pos="1438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Договор безвозмездного пользования прекращается в случае ликвидации юридического лица, смерти физического лица - </w:t>
      </w:r>
      <w:r>
        <w:rPr>
          <w:spacing w:val="-2"/>
          <w:sz w:val="28"/>
        </w:rPr>
        <w:t>ссудополучателя.</w:t>
      </w:r>
    </w:p>
    <w:p w14:paraId="67165D0B" w14:textId="77777777" w:rsidR="00031A5F" w:rsidRDefault="00BD02A9">
      <w:pPr>
        <w:pStyle w:val="a4"/>
        <w:numPr>
          <w:ilvl w:val="1"/>
          <w:numId w:val="2"/>
        </w:numPr>
        <w:tabs>
          <w:tab w:val="left" w:pos="1368"/>
        </w:tabs>
        <w:spacing w:line="320" w:lineRule="exact"/>
        <w:ind w:left="1368" w:right="0" w:hanging="545"/>
        <w:jc w:val="both"/>
        <w:rPr>
          <w:sz w:val="28"/>
        </w:rPr>
      </w:pPr>
      <w:r>
        <w:rPr>
          <w:sz w:val="28"/>
        </w:rPr>
        <w:t>Доказательствами,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6"/>
          <w:sz w:val="28"/>
        </w:rPr>
        <w:t xml:space="preserve"> </w:t>
      </w:r>
      <w:r>
        <w:rPr>
          <w:sz w:val="28"/>
        </w:rPr>
        <w:t>могут</w:t>
      </w:r>
      <w:r>
        <w:rPr>
          <w:spacing w:val="46"/>
          <w:sz w:val="28"/>
        </w:rPr>
        <w:t xml:space="preserve"> </w:t>
      </w:r>
      <w:r>
        <w:rPr>
          <w:sz w:val="28"/>
        </w:rPr>
        <w:t>быть</w:t>
      </w:r>
      <w:r>
        <w:rPr>
          <w:spacing w:val="47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48"/>
          <w:sz w:val="28"/>
        </w:rPr>
        <w:t xml:space="preserve"> </w:t>
      </w:r>
      <w:r>
        <w:rPr>
          <w:spacing w:val="-5"/>
          <w:sz w:val="28"/>
        </w:rPr>
        <w:t>для</w:t>
      </w:r>
    </w:p>
    <w:p w14:paraId="5FFC4FE0" w14:textId="77777777" w:rsidR="00031A5F" w:rsidRDefault="00031A5F">
      <w:pPr>
        <w:pStyle w:val="a4"/>
        <w:spacing w:line="320" w:lineRule="exact"/>
        <w:rPr>
          <w:sz w:val="28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6D913F41" w14:textId="77777777" w:rsidR="00031A5F" w:rsidRDefault="00031A5F">
      <w:pPr>
        <w:pStyle w:val="a3"/>
        <w:ind w:left="0" w:firstLine="0"/>
        <w:jc w:val="left"/>
      </w:pPr>
    </w:p>
    <w:p w14:paraId="78349C9E" w14:textId="77777777" w:rsidR="00031A5F" w:rsidRDefault="00031A5F">
      <w:pPr>
        <w:pStyle w:val="a3"/>
        <w:spacing w:before="87"/>
        <w:ind w:left="0" w:firstLine="0"/>
        <w:jc w:val="left"/>
      </w:pPr>
    </w:p>
    <w:p w14:paraId="15694AEB" w14:textId="77777777" w:rsidR="00031A5F" w:rsidRDefault="00BD02A9">
      <w:pPr>
        <w:pStyle w:val="a3"/>
        <w:spacing w:before="1" w:line="268" w:lineRule="auto"/>
        <w:ind w:right="135" w:firstLine="0"/>
      </w:pPr>
      <w:r>
        <w:t>расторжения договора безвозмездного пользования, являются любые сведения о нарушении условий действующего договора безвозмездного пользования, указанные в актах проверок органов, осуществляющих мероприятия по контролю.</w:t>
      </w:r>
    </w:p>
    <w:p w14:paraId="036BD40B" w14:textId="3A3057CC" w:rsidR="00031A5F" w:rsidRDefault="00BD02A9">
      <w:pPr>
        <w:pStyle w:val="a4"/>
        <w:numPr>
          <w:ilvl w:val="1"/>
          <w:numId w:val="2"/>
        </w:numPr>
        <w:tabs>
          <w:tab w:val="left" w:pos="1380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 xml:space="preserve">При расторжении договора безвозмездного пользования объект передается ссудодателю по передаточному акту в технически исправном состоянии с учетом нормального износа. Неотделимые улучшения муниципального имущества являются собственностью администрации </w:t>
      </w:r>
      <w:r w:rsidR="004D380A">
        <w:rPr>
          <w:spacing w:val="-2"/>
          <w:sz w:val="28"/>
        </w:rPr>
        <w:t>поселения</w:t>
      </w:r>
      <w:r>
        <w:rPr>
          <w:spacing w:val="-2"/>
          <w:sz w:val="28"/>
        </w:rPr>
        <w:t>.</w:t>
      </w:r>
    </w:p>
    <w:p w14:paraId="5AB26616" w14:textId="77777777" w:rsidR="00031A5F" w:rsidRDefault="00031A5F">
      <w:pPr>
        <w:pStyle w:val="a3"/>
        <w:ind w:left="0" w:firstLine="0"/>
        <w:jc w:val="left"/>
        <w:rPr>
          <w:sz w:val="20"/>
        </w:rPr>
      </w:pPr>
    </w:p>
    <w:p w14:paraId="09034DC3" w14:textId="77777777" w:rsidR="00031A5F" w:rsidRDefault="00BD02A9">
      <w:pPr>
        <w:pStyle w:val="a3"/>
        <w:spacing w:before="121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098F4E" wp14:editId="62CB7A1A">
                <wp:simplePos x="0" y="0"/>
                <wp:positionH relativeFrom="page">
                  <wp:posOffset>3774942</wp:posOffset>
                </wp:positionH>
                <wp:positionV relativeFrom="paragraph">
                  <wp:posOffset>238112</wp:posOffset>
                </wp:positionV>
                <wp:extent cx="622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>
                              <a:moveTo>
                                <a:pt x="0" y="0"/>
                              </a:moveTo>
                              <a:lnTo>
                                <a:pt x="622529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AFDBF" id="Graphic 2" o:spid="_x0000_s1026" style="position:absolute;margin-left:297.25pt;margin-top:18.75pt;width:4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" path="m,l622529,e" filled="f" strokeweight=".20019mm">
                <v:path arrowok="t"/>
                <w10:wrap type="topAndBottom" anchorx="page"/>
              </v:shape>
            </w:pict>
          </mc:Fallback>
        </mc:AlternateContent>
      </w:r>
    </w:p>
    <w:p w14:paraId="5ECAD74D" w14:textId="77777777" w:rsidR="00031A5F" w:rsidRDefault="00031A5F">
      <w:pPr>
        <w:pStyle w:val="a3"/>
        <w:jc w:val="left"/>
        <w:rPr>
          <w:sz w:val="20"/>
        </w:rPr>
        <w:sectPr w:rsidR="00031A5F">
          <w:pgSz w:w="11910" w:h="16840"/>
          <w:pgMar w:top="980" w:right="708" w:bottom="280" w:left="1700" w:header="731" w:footer="0" w:gutter="0"/>
          <w:cols w:space="720"/>
        </w:sectPr>
      </w:pPr>
    </w:p>
    <w:p w14:paraId="26B29E49" w14:textId="6BA50A9E" w:rsidR="00031A5F" w:rsidRDefault="00031A5F">
      <w:pPr>
        <w:pStyle w:val="a3"/>
        <w:ind w:left="4411" w:firstLine="0"/>
        <w:jc w:val="left"/>
        <w:rPr>
          <w:sz w:val="20"/>
        </w:rPr>
      </w:pPr>
    </w:p>
    <w:sectPr w:rsidR="00031A5F">
      <w:headerReference w:type="default" r:id="rId8"/>
      <w:pgSz w:w="11910" w:h="16840"/>
      <w:pgMar w:top="660" w:right="708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D2976" w14:textId="77777777" w:rsidR="00BB2859" w:rsidRDefault="00BB2859">
      <w:r>
        <w:separator/>
      </w:r>
    </w:p>
  </w:endnote>
  <w:endnote w:type="continuationSeparator" w:id="0">
    <w:p w14:paraId="696D8429" w14:textId="77777777" w:rsidR="00BB2859" w:rsidRDefault="00BB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B7B1B" w14:textId="77777777" w:rsidR="00BB2859" w:rsidRDefault="00BB2859">
      <w:r>
        <w:separator/>
      </w:r>
    </w:p>
  </w:footnote>
  <w:footnote w:type="continuationSeparator" w:id="0">
    <w:p w14:paraId="38DBFA94" w14:textId="77777777" w:rsidR="00BB2859" w:rsidRDefault="00BB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2AC28" w14:textId="77777777" w:rsidR="00031A5F" w:rsidRDefault="00BD02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3848FD9A" wp14:editId="6335CDB7">
              <wp:simplePos x="0" y="0"/>
              <wp:positionH relativeFrom="page">
                <wp:posOffset>3997705</wp:posOffset>
              </wp:positionH>
              <wp:positionV relativeFrom="page">
                <wp:posOffset>451184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1DE58" w14:textId="77777777" w:rsidR="00031A5F" w:rsidRDefault="00BD02A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8FD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4.8pt;margin-top:35.55pt;width:14pt;height:15.3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" filled="f" stroked="f">
              <v:textbox inset="0,0,0,0">
                <w:txbxContent>
                  <w:p w14:paraId="2221DE58" w14:textId="77777777" w:rsidR="00031A5F" w:rsidRDefault="00BD02A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F542" w14:textId="77777777" w:rsidR="00031A5F" w:rsidRDefault="00031A5F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0497"/>
    <w:multiLevelType w:val="multilevel"/>
    <w:tmpl w:val="5E50B25C"/>
    <w:lvl w:ilvl="0">
      <w:start w:val="2"/>
      <w:numFmt w:val="decimal"/>
      <w:lvlText w:val="%1."/>
      <w:lvlJc w:val="left"/>
      <w:pPr>
        <w:ind w:left="1526" w:hanging="7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854"/>
      </w:pPr>
      <w:rPr>
        <w:rFonts w:hint="default"/>
        <w:lang w:val="ru-RU" w:eastAsia="en-US" w:bidi="ar-SA"/>
      </w:rPr>
    </w:lvl>
  </w:abstractNum>
  <w:abstractNum w:abstractNumId="1" w15:restartNumberingAfterBreak="0">
    <w:nsid w:val="325F1E00"/>
    <w:multiLevelType w:val="multilevel"/>
    <w:tmpl w:val="FF10A866"/>
    <w:lvl w:ilvl="0">
      <w:start w:val="1"/>
      <w:numFmt w:val="decimal"/>
      <w:lvlText w:val="%1"/>
      <w:lvlJc w:val="left"/>
      <w:pPr>
        <w:ind w:left="114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9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2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0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3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969"/>
      </w:pPr>
      <w:rPr>
        <w:rFonts w:hint="default"/>
        <w:lang w:val="ru-RU" w:eastAsia="en-US" w:bidi="ar-SA"/>
      </w:rPr>
    </w:lvl>
  </w:abstractNum>
  <w:abstractNum w:abstractNumId="2" w15:restartNumberingAfterBreak="0">
    <w:nsid w:val="533E3235"/>
    <w:multiLevelType w:val="hybridMultilevel"/>
    <w:tmpl w:val="8FECECD4"/>
    <w:lvl w:ilvl="0" w:tplc="12C42D4A">
      <w:start w:val="1"/>
      <w:numFmt w:val="decimal"/>
      <w:lvlText w:val="%1."/>
      <w:lvlJc w:val="left"/>
      <w:pPr>
        <w:ind w:left="114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425D28">
      <w:numFmt w:val="bullet"/>
      <w:lvlText w:val="•"/>
      <w:lvlJc w:val="left"/>
      <w:pPr>
        <w:ind w:left="1057" w:hanging="536"/>
      </w:pPr>
      <w:rPr>
        <w:rFonts w:hint="default"/>
        <w:lang w:val="ru-RU" w:eastAsia="en-US" w:bidi="ar-SA"/>
      </w:rPr>
    </w:lvl>
    <w:lvl w:ilvl="2" w:tplc="51A6CBA2">
      <w:numFmt w:val="bullet"/>
      <w:lvlText w:val="•"/>
      <w:lvlJc w:val="left"/>
      <w:pPr>
        <w:ind w:left="1995" w:hanging="536"/>
      </w:pPr>
      <w:rPr>
        <w:rFonts w:hint="default"/>
        <w:lang w:val="ru-RU" w:eastAsia="en-US" w:bidi="ar-SA"/>
      </w:rPr>
    </w:lvl>
    <w:lvl w:ilvl="3" w:tplc="7FCC4246">
      <w:numFmt w:val="bullet"/>
      <w:lvlText w:val="•"/>
      <w:lvlJc w:val="left"/>
      <w:pPr>
        <w:ind w:left="2932" w:hanging="536"/>
      </w:pPr>
      <w:rPr>
        <w:rFonts w:hint="default"/>
        <w:lang w:val="ru-RU" w:eastAsia="en-US" w:bidi="ar-SA"/>
      </w:rPr>
    </w:lvl>
    <w:lvl w:ilvl="4" w:tplc="02C24228">
      <w:numFmt w:val="bullet"/>
      <w:lvlText w:val="•"/>
      <w:lvlJc w:val="left"/>
      <w:pPr>
        <w:ind w:left="3870" w:hanging="536"/>
      </w:pPr>
      <w:rPr>
        <w:rFonts w:hint="default"/>
        <w:lang w:val="ru-RU" w:eastAsia="en-US" w:bidi="ar-SA"/>
      </w:rPr>
    </w:lvl>
    <w:lvl w:ilvl="5" w:tplc="7F28A660">
      <w:numFmt w:val="bullet"/>
      <w:lvlText w:val="•"/>
      <w:lvlJc w:val="left"/>
      <w:pPr>
        <w:ind w:left="4808" w:hanging="536"/>
      </w:pPr>
      <w:rPr>
        <w:rFonts w:hint="default"/>
        <w:lang w:val="ru-RU" w:eastAsia="en-US" w:bidi="ar-SA"/>
      </w:rPr>
    </w:lvl>
    <w:lvl w:ilvl="6" w:tplc="5E16F9B6">
      <w:numFmt w:val="bullet"/>
      <w:lvlText w:val="•"/>
      <w:lvlJc w:val="left"/>
      <w:pPr>
        <w:ind w:left="5745" w:hanging="536"/>
      </w:pPr>
      <w:rPr>
        <w:rFonts w:hint="default"/>
        <w:lang w:val="ru-RU" w:eastAsia="en-US" w:bidi="ar-SA"/>
      </w:rPr>
    </w:lvl>
    <w:lvl w:ilvl="7" w:tplc="47B0BCAE">
      <w:numFmt w:val="bullet"/>
      <w:lvlText w:val="•"/>
      <w:lvlJc w:val="left"/>
      <w:pPr>
        <w:ind w:left="6683" w:hanging="536"/>
      </w:pPr>
      <w:rPr>
        <w:rFonts w:hint="default"/>
        <w:lang w:val="ru-RU" w:eastAsia="en-US" w:bidi="ar-SA"/>
      </w:rPr>
    </w:lvl>
    <w:lvl w:ilvl="8" w:tplc="D756B6F2">
      <w:numFmt w:val="bullet"/>
      <w:lvlText w:val="•"/>
      <w:lvlJc w:val="left"/>
      <w:pPr>
        <w:ind w:left="7621" w:hanging="5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5F"/>
    <w:rsid w:val="00031A5F"/>
    <w:rsid w:val="000801C6"/>
    <w:rsid w:val="001C3083"/>
    <w:rsid w:val="004D380A"/>
    <w:rsid w:val="008A0F92"/>
    <w:rsid w:val="00995C89"/>
    <w:rsid w:val="00BB2859"/>
    <w:rsid w:val="00BD02A9"/>
    <w:rsid w:val="00C67889"/>
    <w:rsid w:val="00EC36D2"/>
    <w:rsid w:val="00F55CD2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C969"/>
  <w15:docId w15:val="{4E5CCA17-5A3A-4BEA-820E-DBD53481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3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3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0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3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0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6</cp:revision>
  <dcterms:created xsi:type="dcterms:W3CDTF">2025-06-04T11:37:00Z</dcterms:created>
  <dcterms:modified xsi:type="dcterms:W3CDTF">2025-06-25T08:00:00Z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2025-06-04T00:00:00Z</vt:filetime>
  </property>
  <property fmtid="{D5CDD505-2E9C-101B-9397-08002B2CF9AE}" pid="5" name="Producer">
    <vt:lpwstr>Acrobat Distiller 11.0 (Windows)</vt:lpwstr>
  </property>
</Properties>
</file>