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624C62" w14:textId="77777777" w:rsidR="00247B08" w:rsidRDefault="005A3682" w:rsidP="0024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АДМИНИСТРАЦИЯ ПОДРЕЗЧИХИНСКОГО </w:t>
      </w:r>
    </w:p>
    <w:p w14:paraId="2B19200C" w14:textId="77777777" w:rsidR="005A3682" w:rsidRDefault="005A3682" w:rsidP="00247B0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СЕЛЬСКОГО ПОСЕЛЕНИЯ</w:t>
      </w:r>
    </w:p>
    <w:p w14:paraId="7DEF3B08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БЕЛОХОЛУНИЦКОГО РАЙОНА</w:t>
      </w:r>
    </w:p>
    <w:p w14:paraId="5DB89778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КИРОВСКОЙ  ОБЛАСТИ</w:t>
      </w:r>
    </w:p>
    <w:p w14:paraId="0D97B049" w14:textId="77777777" w:rsidR="005A3682" w:rsidRDefault="005A3682" w:rsidP="005A3682">
      <w:pPr>
        <w:jc w:val="center"/>
        <w:rPr>
          <w:sz w:val="28"/>
          <w:szCs w:val="28"/>
        </w:rPr>
      </w:pPr>
    </w:p>
    <w:p w14:paraId="0F52A442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ПОСТАНОВЛЕНИЕ</w:t>
      </w:r>
    </w:p>
    <w:p w14:paraId="7074333E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34DEC55D" w14:textId="7EB5A026" w:rsidR="005A3682" w:rsidRDefault="00B76505" w:rsidP="005A3682">
      <w:pPr>
        <w:jc w:val="center"/>
        <w:rPr>
          <w:sz w:val="28"/>
          <w:szCs w:val="28"/>
        </w:rPr>
      </w:pPr>
      <w:r>
        <w:rPr>
          <w:sz w:val="28"/>
          <w:szCs w:val="28"/>
        </w:rPr>
        <w:t>04</w:t>
      </w:r>
      <w:r w:rsidR="005A3682">
        <w:rPr>
          <w:sz w:val="28"/>
          <w:szCs w:val="28"/>
        </w:rPr>
        <w:t>.0</w:t>
      </w:r>
      <w:r>
        <w:rPr>
          <w:sz w:val="28"/>
          <w:szCs w:val="28"/>
        </w:rPr>
        <w:t>4</w:t>
      </w:r>
      <w:r w:rsidR="005A3682">
        <w:rPr>
          <w:sz w:val="28"/>
          <w:szCs w:val="28"/>
        </w:rPr>
        <w:t>.202</w:t>
      </w:r>
      <w:r>
        <w:rPr>
          <w:sz w:val="28"/>
          <w:szCs w:val="28"/>
        </w:rPr>
        <w:t>5</w:t>
      </w:r>
      <w:r w:rsidR="005A3682">
        <w:rPr>
          <w:sz w:val="28"/>
          <w:szCs w:val="28"/>
        </w:rPr>
        <w:t xml:space="preserve">                                                                                                 № </w:t>
      </w:r>
      <w:r w:rsidR="00D16710">
        <w:rPr>
          <w:sz w:val="28"/>
          <w:szCs w:val="28"/>
        </w:rPr>
        <w:t>17</w:t>
      </w:r>
      <w:r w:rsidR="005A3682">
        <w:rPr>
          <w:sz w:val="28"/>
          <w:szCs w:val="28"/>
        </w:rPr>
        <w:t>-П</w:t>
      </w:r>
    </w:p>
    <w:p w14:paraId="614653BB" w14:textId="77777777" w:rsidR="005A3682" w:rsidRDefault="005A3682" w:rsidP="005A3682">
      <w:pPr>
        <w:jc w:val="center"/>
        <w:rPr>
          <w:sz w:val="28"/>
          <w:szCs w:val="28"/>
        </w:rPr>
      </w:pPr>
      <w:r>
        <w:rPr>
          <w:sz w:val="28"/>
          <w:szCs w:val="28"/>
        </w:rPr>
        <w:t>п. Подрезчиха</w:t>
      </w:r>
    </w:p>
    <w:p w14:paraId="620709B1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430BC68F" w14:textId="112104BB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постановление администрации Подрезчихинского сельского поселения от </w:t>
      </w:r>
      <w:r w:rsidR="009E4434" w:rsidRPr="009E4434">
        <w:rPr>
          <w:b/>
          <w:sz w:val="28"/>
          <w:szCs w:val="28"/>
        </w:rPr>
        <w:t>28</w:t>
      </w:r>
      <w:r w:rsidRPr="009E4434">
        <w:rPr>
          <w:b/>
          <w:sz w:val="28"/>
          <w:szCs w:val="28"/>
        </w:rPr>
        <w:t>.11.202</w:t>
      </w:r>
      <w:r w:rsidR="009E4434" w:rsidRPr="009E4434">
        <w:rPr>
          <w:b/>
          <w:sz w:val="28"/>
          <w:szCs w:val="28"/>
        </w:rPr>
        <w:t>4</w:t>
      </w:r>
      <w:r w:rsidRPr="009E4434">
        <w:rPr>
          <w:b/>
          <w:sz w:val="28"/>
          <w:szCs w:val="28"/>
        </w:rPr>
        <w:t xml:space="preserve"> № </w:t>
      </w:r>
      <w:r w:rsidR="009E4434" w:rsidRPr="009E4434">
        <w:rPr>
          <w:b/>
          <w:sz w:val="28"/>
          <w:szCs w:val="28"/>
        </w:rPr>
        <w:t>47</w:t>
      </w:r>
      <w:r w:rsidRPr="009E4434">
        <w:rPr>
          <w:b/>
          <w:sz w:val="28"/>
          <w:szCs w:val="28"/>
        </w:rPr>
        <w:t xml:space="preserve">-П </w:t>
      </w:r>
      <w:r>
        <w:rPr>
          <w:b/>
          <w:sz w:val="28"/>
          <w:szCs w:val="28"/>
        </w:rPr>
        <w:t xml:space="preserve">«Об утверждении перечня главных администраторов доходов </w:t>
      </w:r>
    </w:p>
    <w:p w14:paraId="35CD2E12" w14:textId="1132B69A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бюджета сельского поселения»</w:t>
      </w:r>
      <w:r w:rsidR="00663078">
        <w:rPr>
          <w:b/>
          <w:sz w:val="28"/>
          <w:szCs w:val="28"/>
        </w:rPr>
        <w:t xml:space="preserve"> на </w:t>
      </w:r>
      <w:r w:rsidR="008F0699">
        <w:rPr>
          <w:b/>
          <w:sz w:val="28"/>
          <w:szCs w:val="28"/>
        </w:rPr>
        <w:t>2025</w:t>
      </w:r>
      <w:r w:rsidR="00663078">
        <w:rPr>
          <w:b/>
          <w:sz w:val="28"/>
          <w:szCs w:val="28"/>
        </w:rPr>
        <w:t xml:space="preserve"> год и плановый период</w:t>
      </w:r>
      <w:r w:rsidR="008F0699">
        <w:rPr>
          <w:b/>
          <w:sz w:val="28"/>
          <w:szCs w:val="28"/>
        </w:rPr>
        <w:t xml:space="preserve"> 2026-2027 годы</w:t>
      </w:r>
    </w:p>
    <w:p w14:paraId="1B6D4561" w14:textId="77777777" w:rsidR="005A3682" w:rsidRDefault="005A3682" w:rsidP="005A3682">
      <w:pPr>
        <w:jc w:val="center"/>
        <w:rPr>
          <w:b/>
          <w:sz w:val="28"/>
          <w:szCs w:val="28"/>
        </w:rPr>
      </w:pPr>
    </w:p>
    <w:p w14:paraId="4A0B4FBD" w14:textId="77777777" w:rsidR="005A3682" w:rsidRDefault="005A3682" w:rsidP="005A3682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  <w:bookmarkStart w:id="0" w:name="_GoBack"/>
      <w:bookmarkEnd w:id="0"/>
    </w:p>
    <w:p w14:paraId="2EFED3A9" w14:textId="77777777" w:rsidR="005A3682" w:rsidRDefault="005A3682" w:rsidP="005A3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пунктом 3.2 статьи 160.1 Бюджетного кодекса Российской Федерации, постановлением Правительства Российской Федерации от 16.09.2021 № 1569 «Об утверждении общих требований           к закреплению за органами государственной власти (государственными органами) субъекта Российской Федерации, органами управления территориальными фондами обязательного медицинского страхования, органами местного самоуправления, органами местной администрации полномочий главного администратора доходов бюджета и к утверждению перечня главных администраторов доходов бюджета субъекта Российской Федерации, бюджета территориального фонда обязательного медицинского страхования, местного бюджета» администрация Подрезчихинского сельского поселения ПОСТАНОВЛЯЕТ:</w:t>
      </w:r>
    </w:p>
    <w:p w14:paraId="010AD79C" w14:textId="41185EA9" w:rsidR="005A3682" w:rsidRDefault="005A3682" w:rsidP="005A3682">
      <w:pPr>
        <w:spacing w:line="360" w:lineRule="auto"/>
        <w:ind w:firstLine="708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1. </w:t>
      </w:r>
      <w:r>
        <w:rPr>
          <w:sz w:val="28"/>
          <w:szCs w:val="28"/>
        </w:rPr>
        <w:t xml:space="preserve">Внести изменения в постановление администрации Подрезчихинского сельского поселения от </w:t>
      </w:r>
      <w:r w:rsidR="009E4434" w:rsidRPr="009E4434">
        <w:rPr>
          <w:sz w:val="28"/>
          <w:szCs w:val="28"/>
        </w:rPr>
        <w:t>28.11.2024</w:t>
      </w:r>
      <w:r w:rsidRPr="009E4434">
        <w:rPr>
          <w:sz w:val="28"/>
          <w:szCs w:val="28"/>
        </w:rPr>
        <w:t xml:space="preserve"> № </w:t>
      </w:r>
      <w:r w:rsidR="009E4434" w:rsidRPr="009E4434">
        <w:rPr>
          <w:sz w:val="28"/>
          <w:szCs w:val="28"/>
        </w:rPr>
        <w:t>47</w:t>
      </w:r>
      <w:r w:rsidRPr="009E4434">
        <w:rPr>
          <w:sz w:val="28"/>
          <w:szCs w:val="28"/>
        </w:rPr>
        <w:t xml:space="preserve">-П </w:t>
      </w:r>
      <w:r>
        <w:rPr>
          <w:sz w:val="28"/>
          <w:szCs w:val="28"/>
        </w:rPr>
        <w:t xml:space="preserve">«Об утверждении перечня главных администраторов </w:t>
      </w:r>
      <w:proofErr w:type="gramStart"/>
      <w:r>
        <w:rPr>
          <w:sz w:val="28"/>
          <w:szCs w:val="28"/>
        </w:rPr>
        <w:t>доходов  бюджета</w:t>
      </w:r>
      <w:proofErr w:type="gramEnd"/>
      <w:r>
        <w:rPr>
          <w:sz w:val="28"/>
          <w:szCs w:val="28"/>
        </w:rPr>
        <w:t xml:space="preserve"> сельского поселения»</w:t>
      </w:r>
      <w:r>
        <w:rPr>
          <w:sz w:val="28"/>
          <w:szCs w:val="28"/>
          <w:shd w:val="clear" w:color="auto" w:fill="FFFFFF"/>
        </w:rPr>
        <w:t>:</w:t>
      </w:r>
    </w:p>
    <w:p w14:paraId="17FE2DA7" w14:textId="77777777" w:rsidR="005A3682" w:rsidRDefault="005A3682" w:rsidP="005A368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  <w:t xml:space="preserve">1.1. Дополнить </w:t>
      </w:r>
      <w:r>
        <w:rPr>
          <w:sz w:val="28"/>
          <w:szCs w:val="28"/>
        </w:rPr>
        <w:t>перечень  главных администраторов доходов бюджета сельского поселения строкой следующего содержания:</w:t>
      </w:r>
    </w:p>
    <w:p w14:paraId="0D2A1911" w14:textId="77777777" w:rsidR="008E0275" w:rsidRDefault="008E0275" w:rsidP="005A3682">
      <w:pPr>
        <w:tabs>
          <w:tab w:val="left" w:pos="709"/>
        </w:tabs>
        <w:autoSpaceDE w:val="0"/>
        <w:autoSpaceDN w:val="0"/>
        <w:adjustRightInd w:val="0"/>
        <w:spacing w:line="360" w:lineRule="auto"/>
        <w:ind w:right="-1"/>
        <w:jc w:val="both"/>
        <w:rPr>
          <w:sz w:val="28"/>
          <w:szCs w:val="28"/>
        </w:rPr>
      </w:pPr>
    </w:p>
    <w:tbl>
      <w:tblPr>
        <w:tblW w:w="98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1242"/>
        <w:gridCol w:w="2836"/>
        <w:gridCol w:w="5811"/>
      </w:tblGrid>
      <w:tr w:rsidR="008E0275" w:rsidRPr="00830359" w14:paraId="5E56BA28" w14:textId="77777777" w:rsidTr="006B75A5">
        <w:tc>
          <w:tcPr>
            <w:tcW w:w="1242" w:type="dxa"/>
          </w:tcPr>
          <w:p w14:paraId="77507C56" w14:textId="77777777" w:rsidR="008E0275" w:rsidRPr="00B76505" w:rsidRDefault="008E0275" w:rsidP="006B75A5">
            <w:pPr>
              <w:jc w:val="center"/>
              <w:rPr>
                <w:b/>
                <w:sz w:val="28"/>
                <w:szCs w:val="28"/>
              </w:rPr>
            </w:pPr>
            <w:r w:rsidRPr="00B76505">
              <w:rPr>
                <w:b/>
                <w:sz w:val="28"/>
                <w:szCs w:val="28"/>
              </w:rPr>
              <w:lastRenderedPageBreak/>
              <w:t>990</w:t>
            </w:r>
          </w:p>
        </w:tc>
        <w:tc>
          <w:tcPr>
            <w:tcW w:w="2836" w:type="dxa"/>
          </w:tcPr>
          <w:p w14:paraId="65BEF031" w14:textId="49997F6A" w:rsidR="008E0275" w:rsidRPr="00B76505" w:rsidRDefault="00B76505" w:rsidP="006B75A5">
            <w:r w:rsidRPr="00B76505">
              <w:rPr>
                <w:bCs/>
              </w:rPr>
              <w:t>2 02 49999 10 0079 150</w:t>
            </w:r>
          </w:p>
        </w:tc>
        <w:tc>
          <w:tcPr>
            <w:tcW w:w="5811" w:type="dxa"/>
            <w:vAlign w:val="center"/>
          </w:tcPr>
          <w:p w14:paraId="691178DE" w14:textId="3A76E331" w:rsidR="008E0275" w:rsidRPr="00B76505" w:rsidRDefault="00B76505" w:rsidP="006B75A5">
            <w:pPr>
              <w:autoSpaceDE w:val="0"/>
              <w:autoSpaceDN w:val="0"/>
              <w:adjustRightInd w:val="0"/>
              <w:jc w:val="both"/>
              <w:rPr>
                <w:rFonts w:eastAsia="Courier New"/>
              </w:rPr>
            </w:pPr>
            <w:r w:rsidRPr="00B76505">
              <w:t>Прочие межбюджетные трансферты, передаваемые бюджетам сельских поселений (иные межбюджетные трансферты местным бюджетам из областного бюджета на сохранение и реставрацию памятников Великой Отечественной войны и благоустройство прилегающих к ним территорий)</w:t>
            </w:r>
          </w:p>
        </w:tc>
      </w:tr>
    </w:tbl>
    <w:p w14:paraId="403084BF" w14:textId="77777777" w:rsidR="005A3682" w:rsidRDefault="005A3682" w:rsidP="005A3682">
      <w:pPr>
        <w:ind w:firstLine="708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         </w:t>
      </w:r>
    </w:p>
    <w:p w14:paraId="206162AA" w14:textId="77777777" w:rsidR="005A3682" w:rsidRDefault="005A3682" w:rsidP="005A3682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 Контроль за исполнением настоящего постановления возложить на ведущего специалиста администрации Дебело С.В.</w:t>
      </w:r>
    </w:p>
    <w:p w14:paraId="5312CDFA" w14:textId="77777777" w:rsidR="005A3682" w:rsidRDefault="005A3682" w:rsidP="005A3682">
      <w:pPr>
        <w:jc w:val="both"/>
        <w:rPr>
          <w:sz w:val="28"/>
          <w:szCs w:val="28"/>
        </w:rPr>
      </w:pPr>
    </w:p>
    <w:p w14:paraId="1374CED5" w14:textId="77777777" w:rsidR="005A3682" w:rsidRDefault="005A3682" w:rsidP="005A3682">
      <w:pPr>
        <w:rPr>
          <w:sz w:val="28"/>
          <w:szCs w:val="28"/>
        </w:rPr>
      </w:pPr>
    </w:p>
    <w:p w14:paraId="032F8126" w14:textId="77777777" w:rsidR="005A3682" w:rsidRDefault="005A3682" w:rsidP="005A3682">
      <w:pPr>
        <w:rPr>
          <w:sz w:val="28"/>
          <w:szCs w:val="28"/>
        </w:rPr>
      </w:pPr>
    </w:p>
    <w:p w14:paraId="507A3205" w14:textId="77777777" w:rsidR="005A3682" w:rsidRDefault="005A3682" w:rsidP="005A3682">
      <w:pPr>
        <w:rPr>
          <w:sz w:val="28"/>
          <w:szCs w:val="28"/>
        </w:rPr>
      </w:pPr>
      <w:r>
        <w:rPr>
          <w:sz w:val="28"/>
          <w:szCs w:val="28"/>
        </w:rPr>
        <w:t xml:space="preserve">Глава Подрезчихинского  </w:t>
      </w:r>
    </w:p>
    <w:p w14:paraId="7ADDD1E4" w14:textId="77777777" w:rsidR="005A3682" w:rsidRDefault="005A3682" w:rsidP="005A3682">
      <w:pPr>
        <w:rPr>
          <w:sz w:val="28"/>
          <w:szCs w:val="28"/>
        </w:rPr>
      </w:pPr>
      <w:r>
        <w:rPr>
          <w:sz w:val="28"/>
          <w:szCs w:val="28"/>
        </w:rPr>
        <w:t>сельского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            </w:t>
      </w:r>
      <w:proofErr w:type="spellStart"/>
      <w:r>
        <w:rPr>
          <w:sz w:val="28"/>
          <w:szCs w:val="28"/>
        </w:rPr>
        <w:t>А.А.Шулаков</w:t>
      </w:r>
      <w:proofErr w:type="spellEnd"/>
    </w:p>
    <w:p w14:paraId="2ACA1423" w14:textId="77777777" w:rsidR="005A3682" w:rsidRDefault="005A3682" w:rsidP="005A3682"/>
    <w:p w14:paraId="25734361" w14:textId="77777777" w:rsidR="005A3682" w:rsidRDefault="005A3682" w:rsidP="005A3682"/>
    <w:p w14:paraId="51ECB0B6" w14:textId="77777777" w:rsidR="005A3682" w:rsidRDefault="005A3682" w:rsidP="005A3682"/>
    <w:p w14:paraId="0044131B" w14:textId="77777777" w:rsidR="005A3682" w:rsidRDefault="005A3682" w:rsidP="005A3682"/>
    <w:p w14:paraId="4E9DB63E" w14:textId="77777777" w:rsidR="005A3682" w:rsidRDefault="005A3682" w:rsidP="005A3682"/>
    <w:p w14:paraId="136554A6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16D2A4A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43FC2562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B330BE6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05C5497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6125FD1F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096C670E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EBA40EE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6A59B0D1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0DE13146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32BFAC3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193FC463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E5DD09F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3019489E" w14:textId="77777777" w:rsidR="005A3682" w:rsidRDefault="005A3682" w:rsidP="005A3682">
      <w:pPr>
        <w:spacing w:after="120"/>
        <w:jc w:val="both"/>
        <w:rPr>
          <w:b/>
          <w:sz w:val="28"/>
          <w:szCs w:val="28"/>
        </w:rPr>
      </w:pPr>
    </w:p>
    <w:p w14:paraId="55039B9B" w14:textId="77777777" w:rsidR="005A3682" w:rsidRDefault="005A3682" w:rsidP="005A3682"/>
    <w:p w14:paraId="06756AB8" w14:textId="77777777" w:rsidR="005A3682" w:rsidRDefault="005A3682" w:rsidP="005A3682"/>
    <w:p w14:paraId="618BCD6A" w14:textId="77777777" w:rsidR="005A3682" w:rsidRDefault="005A3682" w:rsidP="005A3682"/>
    <w:p w14:paraId="4B543AAB" w14:textId="77777777" w:rsidR="00C60617" w:rsidRDefault="00C60617"/>
    <w:sectPr w:rsidR="00C60617" w:rsidSect="00C606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A3682"/>
    <w:rsid w:val="00247B08"/>
    <w:rsid w:val="002C0336"/>
    <w:rsid w:val="0039788E"/>
    <w:rsid w:val="004B7E76"/>
    <w:rsid w:val="005A3682"/>
    <w:rsid w:val="00663078"/>
    <w:rsid w:val="008E0275"/>
    <w:rsid w:val="008F0699"/>
    <w:rsid w:val="009D7F2C"/>
    <w:rsid w:val="009E4434"/>
    <w:rsid w:val="00B76505"/>
    <w:rsid w:val="00C60617"/>
    <w:rsid w:val="00C76BAA"/>
    <w:rsid w:val="00D167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4382FD"/>
  <w15:docId w15:val="{CAE53F1C-8BCD-492C-B2C9-26BB24DFD1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A3682"/>
    <w:rPr>
      <w:rFonts w:ascii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2C0336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unhideWhenUsed/>
    <w:qFormat/>
    <w:rsid w:val="002C0336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2C0336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C0336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rsid w:val="002C0336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rsid w:val="002C0336"/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a3">
    <w:name w:val="No Spacing"/>
    <w:uiPriority w:val="1"/>
    <w:qFormat/>
    <w:rsid w:val="002C0336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63363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312</Words>
  <Characters>1781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UserOK</dc:creator>
  <cp:lastModifiedBy>UserOk</cp:lastModifiedBy>
  <cp:revision>4</cp:revision>
  <cp:lastPrinted>2023-02-22T05:20:00Z</cp:lastPrinted>
  <dcterms:created xsi:type="dcterms:W3CDTF">2025-04-07T06:17:00Z</dcterms:created>
  <dcterms:modified xsi:type="dcterms:W3CDTF">2025-04-08T05:51:00Z</dcterms:modified>
</cp:coreProperties>
</file>