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023" w:rsidRDefault="00CC2023" w:rsidP="00CC2023">
      <w:pPr>
        <w:pStyle w:val="a3"/>
        <w:spacing w:before="360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CC2023" w:rsidRDefault="00CC2023" w:rsidP="00CC2023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ПОДРЕЗЧИХИНСКОГО СЕЛЬСКОГО ПОСЕЛЕНИЯ</w:t>
      </w:r>
    </w:p>
    <w:p w:rsidR="00CC2023" w:rsidRDefault="00CC2023" w:rsidP="00CC2023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CC2023" w:rsidRDefault="00CC2023" w:rsidP="00CC2023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Cs w:val="32"/>
        </w:rPr>
        <w:t>КИРОВСКОЙ ОБЛАСТИ</w:t>
      </w:r>
    </w:p>
    <w:p w:rsidR="00CC2023" w:rsidRDefault="00CC2023" w:rsidP="00CC2023">
      <w:pPr>
        <w:pStyle w:val="a5"/>
        <w:tabs>
          <w:tab w:val="left" w:pos="4536"/>
        </w:tabs>
        <w:spacing w:before="360"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CC2023" w:rsidRDefault="00CC2023" w:rsidP="00CC2023">
      <w:pPr>
        <w:pStyle w:val="a5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980B1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="00980B17">
        <w:rPr>
          <w:sz w:val="28"/>
          <w:szCs w:val="28"/>
        </w:rPr>
        <w:t>29</w:t>
      </w:r>
      <w:r>
        <w:rPr>
          <w:sz w:val="28"/>
          <w:szCs w:val="28"/>
        </w:rPr>
        <w:t>-П</w:t>
      </w:r>
    </w:p>
    <w:p w:rsidR="00CC2023" w:rsidRDefault="00CC2023" w:rsidP="00CC2023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Подрезчиха</w:t>
      </w:r>
    </w:p>
    <w:p w:rsidR="00CC2023" w:rsidRDefault="00CC2023" w:rsidP="00CC2023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признании утратившими силу постановлений администрации Подрезчихинского сельского поселения </w:t>
      </w:r>
    </w:p>
    <w:p w:rsidR="00CC2023" w:rsidRDefault="00CC2023" w:rsidP="00CC2023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C2023" w:rsidRDefault="00CC2023" w:rsidP="00CC2023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Уставом муниципального образования Подрезчихинское сельское поселение, администрация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Подрезчихинского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CC2023" w:rsidRDefault="00CC2023" w:rsidP="00CC2023">
      <w:pPr>
        <w:tabs>
          <w:tab w:val="center" w:pos="4677"/>
          <w:tab w:val="left" w:pos="6450"/>
        </w:tabs>
        <w:spacing w:after="0" w:line="36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1. Признать утратившими силу постановления администрации Подрезчихинского сельского поселения:</w:t>
      </w:r>
    </w:p>
    <w:p w:rsidR="00CC2023" w:rsidRPr="00CC2023" w:rsidRDefault="00CC2023" w:rsidP="00CC202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C2023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CC2023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CC2023">
        <w:rPr>
          <w:rFonts w:ascii="Times New Roman" w:hAnsi="Times New Roman"/>
          <w:sz w:val="28"/>
          <w:szCs w:val="28"/>
          <w:lang w:eastAsia="ar-SA"/>
        </w:rPr>
        <w:t>28</w:t>
      </w:r>
      <w:r w:rsidRPr="00CC2023">
        <w:rPr>
          <w:rFonts w:ascii="Times New Roman" w:hAnsi="Times New Roman"/>
          <w:sz w:val="28"/>
          <w:szCs w:val="28"/>
          <w:lang w:eastAsia="ar-SA"/>
        </w:rPr>
        <w:t>.</w:t>
      </w:r>
      <w:r w:rsidRPr="00CC2023">
        <w:rPr>
          <w:rFonts w:ascii="Times New Roman" w:hAnsi="Times New Roman"/>
          <w:sz w:val="28"/>
          <w:szCs w:val="28"/>
          <w:lang w:eastAsia="ar-SA"/>
        </w:rPr>
        <w:t>01</w:t>
      </w:r>
      <w:r w:rsidRPr="00CC2023">
        <w:rPr>
          <w:rFonts w:ascii="Times New Roman" w:hAnsi="Times New Roman"/>
          <w:sz w:val="28"/>
          <w:szCs w:val="28"/>
          <w:lang w:eastAsia="ar-SA"/>
        </w:rPr>
        <w:t>.20</w:t>
      </w:r>
      <w:r w:rsidRPr="00CC2023">
        <w:rPr>
          <w:rFonts w:ascii="Times New Roman" w:hAnsi="Times New Roman"/>
          <w:sz w:val="28"/>
          <w:szCs w:val="28"/>
          <w:lang w:eastAsia="ar-SA"/>
        </w:rPr>
        <w:t>1</w:t>
      </w:r>
      <w:r w:rsidRPr="00CC2023">
        <w:rPr>
          <w:rFonts w:ascii="Times New Roman" w:hAnsi="Times New Roman"/>
          <w:sz w:val="28"/>
          <w:szCs w:val="28"/>
          <w:lang w:eastAsia="ar-SA"/>
        </w:rPr>
        <w:t xml:space="preserve">9 № </w:t>
      </w:r>
      <w:r w:rsidRPr="00CC2023">
        <w:rPr>
          <w:rFonts w:ascii="Times New Roman" w:hAnsi="Times New Roman"/>
          <w:sz w:val="28"/>
          <w:szCs w:val="28"/>
          <w:lang w:eastAsia="ar-SA"/>
        </w:rPr>
        <w:t>4-П</w:t>
      </w:r>
      <w:r w:rsidRPr="00CC2023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CC2023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Pr="00CC2023">
        <w:rPr>
          <w:rFonts w:ascii="Times New Roman" w:hAnsi="Times New Roman"/>
          <w:sz w:val="28"/>
          <w:szCs w:val="28"/>
          <w:lang w:eastAsia="ar-SA"/>
        </w:rPr>
        <w:t>у</w:t>
      </w:r>
      <w:r w:rsidRPr="00CC2023">
        <w:rPr>
          <w:rFonts w:ascii="Times New Roman" w:hAnsi="Times New Roman"/>
          <w:sz w:val="28"/>
          <w:szCs w:val="28"/>
        </w:rPr>
        <w:t>твер</w:t>
      </w:r>
      <w:r w:rsidRPr="00CC2023">
        <w:rPr>
          <w:rFonts w:ascii="Times New Roman" w:hAnsi="Times New Roman"/>
          <w:sz w:val="28"/>
          <w:szCs w:val="28"/>
        </w:rPr>
        <w:t>ж</w:t>
      </w:r>
      <w:r w:rsidRPr="00CC2023">
        <w:rPr>
          <w:rFonts w:ascii="Times New Roman" w:hAnsi="Times New Roman"/>
          <w:sz w:val="28"/>
          <w:szCs w:val="28"/>
        </w:rPr>
        <w:t>д</w:t>
      </w:r>
      <w:r w:rsidRPr="00CC2023">
        <w:rPr>
          <w:rFonts w:ascii="Times New Roman" w:hAnsi="Times New Roman"/>
          <w:sz w:val="28"/>
          <w:szCs w:val="28"/>
        </w:rPr>
        <w:t xml:space="preserve">ении </w:t>
      </w:r>
      <w:r w:rsidRPr="00CC2023">
        <w:rPr>
          <w:rFonts w:ascii="Times New Roman" w:hAnsi="Times New Roman"/>
          <w:sz w:val="28"/>
          <w:szCs w:val="28"/>
        </w:rPr>
        <w:t xml:space="preserve"> административн</w:t>
      </w:r>
      <w:r w:rsidRPr="00CC2023">
        <w:rPr>
          <w:rFonts w:ascii="Times New Roman" w:hAnsi="Times New Roman"/>
          <w:sz w:val="28"/>
          <w:szCs w:val="28"/>
        </w:rPr>
        <w:t>ого</w:t>
      </w:r>
      <w:proofErr w:type="gramEnd"/>
      <w:r w:rsidRPr="00CC2023">
        <w:rPr>
          <w:rFonts w:ascii="Times New Roman" w:hAnsi="Times New Roman"/>
          <w:sz w:val="28"/>
          <w:szCs w:val="28"/>
        </w:rPr>
        <w:t xml:space="preserve"> регламент</w:t>
      </w:r>
      <w:r w:rsidRPr="00CC2023">
        <w:rPr>
          <w:rFonts w:ascii="Times New Roman" w:hAnsi="Times New Roman"/>
          <w:sz w:val="28"/>
          <w:szCs w:val="28"/>
        </w:rPr>
        <w:t>а</w:t>
      </w:r>
      <w:r w:rsidRPr="00CC2023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CC20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земельных участков, на которых расположены здания, сооружения на территории муниципального образования</w:t>
      </w:r>
      <w:r w:rsidRPr="00CC2023">
        <w:rPr>
          <w:rFonts w:ascii="Times New Roman" w:hAnsi="Times New Roman"/>
          <w:sz w:val="28"/>
          <w:szCs w:val="28"/>
        </w:rPr>
        <w:t>»;</w:t>
      </w:r>
    </w:p>
    <w:p w:rsidR="00CC2023" w:rsidRPr="00CC2023" w:rsidRDefault="00CC2023" w:rsidP="00CC202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C2023">
        <w:rPr>
          <w:rFonts w:ascii="Times New Roman" w:hAnsi="Times New Roman"/>
          <w:sz w:val="28"/>
          <w:szCs w:val="28"/>
        </w:rPr>
        <w:t xml:space="preserve">1.2.  от </w:t>
      </w:r>
      <w:r w:rsidRPr="00CC2023">
        <w:rPr>
          <w:rFonts w:ascii="Times New Roman" w:hAnsi="Times New Roman"/>
          <w:sz w:val="28"/>
          <w:szCs w:val="28"/>
        </w:rPr>
        <w:t>28</w:t>
      </w:r>
      <w:r w:rsidRPr="00CC2023">
        <w:rPr>
          <w:rFonts w:ascii="Times New Roman" w:hAnsi="Times New Roman"/>
          <w:sz w:val="28"/>
          <w:szCs w:val="28"/>
        </w:rPr>
        <w:t>.0</w:t>
      </w:r>
      <w:r w:rsidRPr="00CC2023">
        <w:rPr>
          <w:rFonts w:ascii="Times New Roman" w:hAnsi="Times New Roman"/>
          <w:sz w:val="28"/>
          <w:szCs w:val="28"/>
        </w:rPr>
        <w:t>1</w:t>
      </w:r>
      <w:r w:rsidRPr="00CC2023">
        <w:rPr>
          <w:rFonts w:ascii="Times New Roman" w:hAnsi="Times New Roman"/>
          <w:sz w:val="28"/>
          <w:szCs w:val="28"/>
        </w:rPr>
        <w:t>.201</w:t>
      </w:r>
      <w:r w:rsidRPr="00CC2023">
        <w:rPr>
          <w:rFonts w:ascii="Times New Roman" w:hAnsi="Times New Roman"/>
          <w:sz w:val="28"/>
          <w:szCs w:val="28"/>
        </w:rPr>
        <w:t>9</w:t>
      </w:r>
      <w:r w:rsidRPr="00CC2023">
        <w:rPr>
          <w:rFonts w:ascii="Times New Roman" w:hAnsi="Times New Roman"/>
          <w:sz w:val="28"/>
          <w:szCs w:val="28"/>
        </w:rPr>
        <w:t xml:space="preserve"> № </w:t>
      </w:r>
      <w:r w:rsidRPr="00CC2023">
        <w:rPr>
          <w:rFonts w:ascii="Times New Roman" w:hAnsi="Times New Roman"/>
          <w:sz w:val="28"/>
          <w:szCs w:val="28"/>
        </w:rPr>
        <w:t>18-П</w:t>
      </w:r>
      <w:r w:rsidRPr="00CC2023">
        <w:rPr>
          <w:rFonts w:ascii="Times New Roman" w:hAnsi="Times New Roman"/>
          <w:sz w:val="28"/>
          <w:szCs w:val="28"/>
        </w:rPr>
        <w:t xml:space="preserve"> «</w:t>
      </w:r>
      <w:r w:rsidRPr="00CC2023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C2023">
        <w:rPr>
          <w:rFonts w:ascii="Times New Roman" w:hAnsi="Times New Roman"/>
          <w:sz w:val="28"/>
          <w:szCs w:val="28"/>
        </w:rPr>
        <w:t>«</w:t>
      </w:r>
      <w:r w:rsidRPr="00CC2023">
        <w:rPr>
          <w:rFonts w:ascii="Times New Roman" w:hAnsi="Times New Roman"/>
          <w:bCs/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образования»</w:t>
      </w:r>
      <w:r w:rsidRPr="00CC2023">
        <w:rPr>
          <w:rFonts w:ascii="Times New Roman" w:hAnsi="Times New Roman"/>
          <w:sz w:val="28"/>
          <w:szCs w:val="28"/>
        </w:rPr>
        <w:t>»;</w:t>
      </w:r>
    </w:p>
    <w:p w:rsidR="00CC2023" w:rsidRPr="00CC2023" w:rsidRDefault="00CC2023" w:rsidP="00CC202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C2023">
        <w:rPr>
          <w:rFonts w:ascii="Times New Roman" w:hAnsi="Times New Roman"/>
          <w:sz w:val="28"/>
          <w:szCs w:val="28"/>
        </w:rPr>
        <w:t>от 05.08.2019</w:t>
      </w:r>
      <w:r w:rsidRPr="00CC2023">
        <w:rPr>
          <w:rFonts w:ascii="Times New Roman" w:hAnsi="Times New Roman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 xml:space="preserve">№ </w:t>
      </w:r>
      <w:r w:rsidRPr="00CC202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-П</w:t>
      </w:r>
      <w:r w:rsidRPr="00CC202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Подрезчихинского сельского поселения от 28.01.2019 № 18-П»;</w:t>
      </w:r>
    </w:p>
    <w:p w:rsidR="00CC2023" w:rsidRDefault="00CC2023" w:rsidP="00CC202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</w:t>
      </w:r>
      <w:r>
        <w:rPr>
          <w:rFonts w:ascii="Times New Roman" w:hAnsi="Times New Roman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/>
          <w:spacing w:val="-3"/>
          <w:sz w:val="28"/>
          <w:szCs w:val="28"/>
        </w:rPr>
        <w:t>я.</w:t>
      </w:r>
    </w:p>
    <w:p w:rsidR="00CC2023" w:rsidRDefault="00CC2023" w:rsidP="00CC2023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023" w:rsidRDefault="00CC2023" w:rsidP="00CC2023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023" w:rsidRDefault="00CC2023" w:rsidP="00CC2023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Подрезчихинского</w:t>
      </w:r>
    </w:p>
    <w:p w:rsidR="00CC2023" w:rsidRDefault="00CC2023" w:rsidP="00CC2023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А.А.Шулаков</w:t>
      </w:r>
      <w:proofErr w:type="spellEnd"/>
    </w:p>
    <w:p w:rsidR="00CC2023" w:rsidRDefault="00CC2023" w:rsidP="00CC2023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023" w:rsidRDefault="00CC2023" w:rsidP="00CC2023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023" w:rsidRDefault="00CC2023" w:rsidP="00CC202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023" w:rsidRPr="00CC2023" w:rsidRDefault="00CC2023" w:rsidP="00CC202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C2023"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сайте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органов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местного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самоуправления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муниципального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образования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 w:rsidRPr="00CC2023">
        <w:rPr>
          <w:rFonts w:ascii="Times New Roman" w:hAnsi="Times New Roman"/>
          <w:sz w:val="28"/>
          <w:szCs w:val="28"/>
        </w:rPr>
        <w:t>Белохолуницкого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района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Кировской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области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в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сети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«Интернет»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>на</w:t>
      </w:r>
      <w:r w:rsidRPr="00CC2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023"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 w:rsidRPr="00CC2023"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CC2023" w:rsidRDefault="00CC2023" w:rsidP="00CC2023">
      <w:pPr>
        <w:pStyle w:val="30"/>
        <w:shd w:val="clear" w:color="auto" w:fill="auto"/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CC2023" w:rsidRDefault="00CC2023" w:rsidP="00CC2023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C2023" w:rsidRDefault="00CC2023" w:rsidP="00CC2023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C2023" w:rsidRDefault="00CC2023" w:rsidP="00CC2023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C2023" w:rsidRDefault="00CC2023" w:rsidP="00CC2023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9A725F" w:rsidRDefault="009A725F"/>
    <w:sectPr w:rsidR="009A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23"/>
    <w:rsid w:val="00980B17"/>
    <w:rsid w:val="009A725F"/>
    <w:rsid w:val="00C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9DA0"/>
  <w15:chartTrackingRefBased/>
  <w15:docId w15:val="{B9371127-DAE8-464E-A2EC-C871AED6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2023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C2023"/>
    <w:rPr>
      <w:rFonts w:ascii="Calibri" w:eastAsia="Calibri" w:hAnsi="Calibri" w:cs="Times New Roman"/>
      <w:sz w:val="24"/>
    </w:rPr>
  </w:style>
  <w:style w:type="paragraph" w:styleId="a5">
    <w:name w:val="Subtitle"/>
    <w:basedOn w:val="a"/>
    <w:link w:val="a6"/>
    <w:qFormat/>
    <w:rsid w:val="00CC2023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C20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CC2023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2023"/>
    <w:pPr>
      <w:widowControl w:val="0"/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CC2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2025-06-04T10:27:00Z</dcterms:created>
  <dcterms:modified xsi:type="dcterms:W3CDTF">2025-06-04T10:39:00Z</dcterms:modified>
</cp:coreProperties>
</file>