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C5D" w:rsidRDefault="00600C5D" w:rsidP="00600C5D">
      <w:pPr>
        <w:spacing w:before="360"/>
        <w:jc w:val="center"/>
        <w:rPr>
          <w:b/>
          <w:sz w:val="28"/>
          <w:szCs w:val="28"/>
        </w:rPr>
      </w:pPr>
      <w:r>
        <w:rPr>
          <w:b/>
          <w:sz w:val="28"/>
          <w:szCs w:val="28"/>
        </w:rPr>
        <w:t xml:space="preserve">АДМИНИСТРАЦИЯ </w:t>
      </w:r>
    </w:p>
    <w:p w:rsidR="00600C5D" w:rsidRDefault="00600C5D" w:rsidP="00600C5D">
      <w:pPr>
        <w:jc w:val="center"/>
        <w:rPr>
          <w:b/>
          <w:sz w:val="28"/>
          <w:szCs w:val="28"/>
        </w:rPr>
      </w:pPr>
      <w:r>
        <w:rPr>
          <w:b/>
          <w:sz w:val="28"/>
          <w:szCs w:val="28"/>
        </w:rPr>
        <w:t>ПОДРЕЗЧИХИНСКОГО СЕЛЬСКОГО ПОСЕЛЕНИЯ БЕЛОХОЛУНИЦКОГО РАЙОНА</w:t>
      </w:r>
    </w:p>
    <w:p w:rsidR="00600C5D" w:rsidRDefault="00600C5D" w:rsidP="00600C5D">
      <w:pPr>
        <w:spacing w:after="360"/>
        <w:jc w:val="center"/>
        <w:rPr>
          <w:b/>
          <w:sz w:val="28"/>
          <w:szCs w:val="28"/>
        </w:rPr>
      </w:pPr>
      <w:r>
        <w:rPr>
          <w:b/>
          <w:sz w:val="28"/>
          <w:szCs w:val="28"/>
        </w:rPr>
        <w:t>КИРОВСКОЙ ОБЛАСТИ</w:t>
      </w:r>
    </w:p>
    <w:p w:rsidR="00600C5D" w:rsidRDefault="00600C5D" w:rsidP="00600C5D">
      <w:pPr>
        <w:spacing w:after="360"/>
        <w:jc w:val="center"/>
        <w:rPr>
          <w:b/>
          <w:sz w:val="32"/>
          <w:szCs w:val="32"/>
        </w:rPr>
      </w:pPr>
      <w:r>
        <w:rPr>
          <w:b/>
          <w:sz w:val="32"/>
          <w:szCs w:val="32"/>
        </w:rPr>
        <w:t>ПОСТАНОВЛЕНИЕ</w:t>
      </w:r>
    </w:p>
    <w:p w:rsidR="00600C5D" w:rsidRDefault="00C62FD6" w:rsidP="00600C5D">
      <w:pPr>
        <w:jc w:val="both"/>
        <w:rPr>
          <w:sz w:val="28"/>
          <w:szCs w:val="28"/>
        </w:rPr>
      </w:pPr>
      <w:r>
        <w:rPr>
          <w:sz w:val="28"/>
          <w:szCs w:val="28"/>
        </w:rPr>
        <w:t>28</w:t>
      </w:r>
      <w:r w:rsidR="00600C5D">
        <w:rPr>
          <w:sz w:val="28"/>
          <w:szCs w:val="28"/>
        </w:rPr>
        <w:t>.0</w:t>
      </w:r>
      <w:r>
        <w:rPr>
          <w:sz w:val="28"/>
          <w:szCs w:val="28"/>
        </w:rPr>
        <w:t>7</w:t>
      </w:r>
      <w:r w:rsidR="00600C5D">
        <w:rPr>
          <w:sz w:val="28"/>
          <w:szCs w:val="28"/>
        </w:rPr>
        <w:t>.2022</w:t>
      </w:r>
      <w:r w:rsidR="00600C5D">
        <w:rPr>
          <w:sz w:val="28"/>
          <w:szCs w:val="28"/>
        </w:rPr>
        <w:tab/>
      </w:r>
      <w:r w:rsidR="00600C5D">
        <w:rPr>
          <w:sz w:val="28"/>
          <w:szCs w:val="28"/>
        </w:rPr>
        <w:tab/>
      </w:r>
      <w:r w:rsidR="00600C5D">
        <w:rPr>
          <w:sz w:val="28"/>
          <w:szCs w:val="28"/>
        </w:rPr>
        <w:tab/>
      </w:r>
      <w:r w:rsidR="00600C5D">
        <w:rPr>
          <w:sz w:val="28"/>
          <w:szCs w:val="28"/>
        </w:rPr>
        <w:tab/>
      </w:r>
      <w:r w:rsidR="00600C5D">
        <w:rPr>
          <w:sz w:val="28"/>
          <w:szCs w:val="28"/>
        </w:rPr>
        <w:tab/>
      </w:r>
      <w:r w:rsidR="00600C5D">
        <w:rPr>
          <w:sz w:val="28"/>
          <w:szCs w:val="28"/>
        </w:rPr>
        <w:tab/>
      </w:r>
      <w:r w:rsidR="00600C5D">
        <w:rPr>
          <w:sz w:val="28"/>
          <w:szCs w:val="28"/>
        </w:rPr>
        <w:tab/>
      </w:r>
      <w:r w:rsidR="00600C5D">
        <w:rPr>
          <w:sz w:val="28"/>
          <w:szCs w:val="28"/>
        </w:rPr>
        <w:tab/>
        <w:t xml:space="preserve">                         № </w:t>
      </w:r>
      <w:r>
        <w:rPr>
          <w:sz w:val="28"/>
          <w:szCs w:val="28"/>
        </w:rPr>
        <w:t>30</w:t>
      </w:r>
      <w:r w:rsidR="00600C5D">
        <w:rPr>
          <w:sz w:val="28"/>
          <w:szCs w:val="28"/>
        </w:rPr>
        <w:t>-П</w:t>
      </w:r>
    </w:p>
    <w:p w:rsidR="00600C5D" w:rsidRDefault="00600C5D" w:rsidP="00600C5D">
      <w:pPr>
        <w:spacing w:after="480"/>
        <w:jc w:val="center"/>
        <w:rPr>
          <w:sz w:val="28"/>
          <w:szCs w:val="28"/>
        </w:rPr>
      </w:pPr>
      <w:r>
        <w:rPr>
          <w:sz w:val="28"/>
          <w:szCs w:val="28"/>
        </w:rPr>
        <w:t>п.Подрезчиха</w:t>
      </w:r>
    </w:p>
    <w:p w:rsidR="00600C5D" w:rsidRDefault="00600C5D" w:rsidP="00600C5D">
      <w:pPr>
        <w:jc w:val="center"/>
        <w:rPr>
          <w:b/>
          <w:sz w:val="28"/>
          <w:szCs w:val="28"/>
        </w:rPr>
      </w:pPr>
      <w:r>
        <w:rPr>
          <w:b/>
          <w:sz w:val="28"/>
          <w:szCs w:val="28"/>
        </w:rPr>
        <w:t>Об утверждении административного регламента</w:t>
      </w:r>
    </w:p>
    <w:p w:rsidR="00600C5D" w:rsidRDefault="00600C5D" w:rsidP="00600C5D">
      <w:pPr>
        <w:widowControl w:val="0"/>
        <w:autoSpaceDE w:val="0"/>
        <w:autoSpaceDN w:val="0"/>
        <w:adjustRightInd w:val="0"/>
        <w:jc w:val="center"/>
        <w:rPr>
          <w:b/>
          <w:sz w:val="28"/>
          <w:szCs w:val="28"/>
        </w:rPr>
      </w:pPr>
      <w:r>
        <w:rPr>
          <w:b/>
          <w:sz w:val="28"/>
          <w:szCs w:val="28"/>
        </w:rPr>
        <w:t>предоставления муниципальной услуги</w:t>
      </w:r>
    </w:p>
    <w:p w:rsidR="00600C5D" w:rsidRDefault="00600C5D" w:rsidP="00600C5D">
      <w:pPr>
        <w:spacing w:after="480"/>
        <w:ind w:firstLine="709"/>
        <w:jc w:val="center"/>
        <w:rPr>
          <w:color w:val="000000"/>
          <w:sz w:val="28"/>
          <w:szCs w:val="28"/>
        </w:rPr>
      </w:pPr>
      <w:r>
        <w:rPr>
          <w:b/>
          <w:sz w:val="28"/>
          <w:szCs w:val="28"/>
        </w:rPr>
        <w:t>«</w:t>
      </w:r>
      <w:r>
        <w:rPr>
          <w:b/>
          <w:color w:val="000000"/>
          <w:sz w:val="28"/>
          <w:szCs w:val="28"/>
        </w:rPr>
        <w:t>Утверждение схемы расположения земельного участка                        или земельных участков на кадастровом плане территории, расположенных на территории муниципального образования</w:t>
      </w:r>
      <w:r>
        <w:rPr>
          <w:b/>
          <w:bCs/>
          <w:color w:val="000000"/>
          <w:sz w:val="28"/>
          <w:szCs w:val="28"/>
        </w:rPr>
        <w:t>»</w:t>
      </w:r>
    </w:p>
    <w:p w:rsidR="00600C5D" w:rsidRDefault="00600C5D" w:rsidP="00600C5D">
      <w:pPr>
        <w:spacing w:line="360" w:lineRule="auto"/>
        <w:ind w:firstLine="708"/>
        <w:jc w:val="both"/>
        <w:rPr>
          <w:sz w:val="28"/>
          <w:szCs w:val="28"/>
        </w:rPr>
      </w:pPr>
      <w:r>
        <w:rPr>
          <w:sz w:val="28"/>
          <w:szCs w:val="28"/>
        </w:rPr>
        <w:t>В целях обеспечения реализации конституционных прав граждан на обращения в органы местного самоуправления, создания нормативно-правовой базы, обеспечивающей повышение качества муниципальных услуг, руководствуясь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Подрезчихинского сельского поселения администрация Подрезчихинского сельского поселения  ПОСТАНОВЛЯЕТ:</w:t>
      </w:r>
    </w:p>
    <w:p w:rsidR="00600C5D" w:rsidRDefault="00600C5D" w:rsidP="00600C5D">
      <w:pPr>
        <w:pStyle w:val="a5"/>
        <w:numPr>
          <w:ilvl w:val="0"/>
          <w:numId w:val="1"/>
        </w:numPr>
        <w:spacing w:line="360" w:lineRule="auto"/>
        <w:ind w:left="0" w:firstLine="709"/>
        <w:jc w:val="both"/>
        <w:rPr>
          <w:sz w:val="28"/>
          <w:szCs w:val="28"/>
        </w:rPr>
      </w:pPr>
      <w:r>
        <w:rPr>
          <w:sz w:val="28"/>
          <w:szCs w:val="28"/>
        </w:rPr>
        <w:t>Утвердить административный регламент предоставления муниципальной услуги «</w:t>
      </w:r>
      <w:r>
        <w:rPr>
          <w:color w:val="000000"/>
          <w:sz w:val="28"/>
          <w:szCs w:val="28"/>
        </w:rPr>
        <w:t>Утверждение схемы расположения земельного участка  или земельных участков на кадастровом плане территории, расположенных на территории муниципального образования</w:t>
      </w:r>
      <w:r>
        <w:rPr>
          <w:sz w:val="28"/>
          <w:szCs w:val="28"/>
        </w:rPr>
        <w:t>»</w:t>
      </w:r>
      <w:r>
        <w:t xml:space="preserve"> </w:t>
      </w:r>
      <w:r>
        <w:rPr>
          <w:sz w:val="28"/>
          <w:szCs w:val="28"/>
        </w:rPr>
        <w:t xml:space="preserve"> согласно приложению.</w:t>
      </w:r>
    </w:p>
    <w:p w:rsidR="00600C5D" w:rsidRDefault="00600C5D" w:rsidP="00600C5D">
      <w:pPr>
        <w:pStyle w:val="a5"/>
        <w:numPr>
          <w:ilvl w:val="0"/>
          <w:numId w:val="1"/>
        </w:numPr>
        <w:spacing w:line="360" w:lineRule="auto"/>
        <w:ind w:left="0" w:firstLine="709"/>
        <w:jc w:val="both"/>
        <w:rPr>
          <w:sz w:val="28"/>
          <w:szCs w:val="28"/>
        </w:rPr>
      </w:pPr>
      <w:r>
        <w:rPr>
          <w:sz w:val="28"/>
          <w:szCs w:val="28"/>
        </w:rPr>
        <w:t xml:space="preserve">Признать утратившими силу постановления администрации </w:t>
      </w:r>
      <w:r w:rsidR="0024385C">
        <w:rPr>
          <w:sz w:val="28"/>
          <w:szCs w:val="28"/>
        </w:rPr>
        <w:t>Подрезчихинского сельского поселения</w:t>
      </w:r>
      <w:r>
        <w:rPr>
          <w:sz w:val="28"/>
          <w:szCs w:val="28"/>
        </w:rPr>
        <w:t>:</w:t>
      </w:r>
    </w:p>
    <w:p w:rsidR="00600C5D" w:rsidRPr="00620F66" w:rsidRDefault="00600C5D" w:rsidP="00620F66">
      <w:pPr>
        <w:pStyle w:val="ng-scope"/>
        <w:shd w:val="clear" w:color="auto" w:fill="FFFFFF"/>
        <w:spacing w:before="0" w:beforeAutospacing="0" w:after="0" w:afterAutospacing="0"/>
        <w:ind w:firstLine="708"/>
        <w:jc w:val="both"/>
        <w:rPr>
          <w:bCs/>
          <w:sz w:val="28"/>
          <w:szCs w:val="28"/>
        </w:rPr>
      </w:pPr>
      <w:r>
        <w:rPr>
          <w:sz w:val="28"/>
          <w:szCs w:val="28"/>
        </w:rPr>
        <w:t xml:space="preserve">2.1. От 28.01.2019 № 5 </w:t>
      </w:r>
      <w:r w:rsidRPr="00600C5D">
        <w:rPr>
          <w:sz w:val="28"/>
          <w:szCs w:val="28"/>
        </w:rPr>
        <w:t>«</w:t>
      </w:r>
      <w:r w:rsidRPr="00600C5D">
        <w:rPr>
          <w:bCs/>
          <w:sz w:val="28"/>
          <w:szCs w:val="28"/>
        </w:rPr>
        <w:t xml:space="preserve">Об утверждении административного регламента предоставления муниципальной услуги </w:t>
      </w:r>
      <w:r w:rsidRPr="00600C5D">
        <w:rPr>
          <w:sz w:val="28"/>
          <w:szCs w:val="28"/>
        </w:rPr>
        <w:t xml:space="preserve">«Утверждение схемы </w:t>
      </w:r>
      <w:r w:rsidRPr="00600C5D">
        <w:rPr>
          <w:sz w:val="28"/>
          <w:szCs w:val="28"/>
        </w:rPr>
        <w:lastRenderedPageBreak/>
        <w:t>расположения земельного участка или земельных участков на кадастровом плане территории расположенных на территории муниципального образования</w:t>
      </w:r>
      <w:r w:rsidRPr="00600C5D">
        <w:rPr>
          <w:bCs/>
          <w:sz w:val="28"/>
          <w:szCs w:val="28"/>
        </w:rPr>
        <w:t>»</w:t>
      </w:r>
      <w:r w:rsidRPr="00620F66">
        <w:rPr>
          <w:color w:val="000000"/>
          <w:sz w:val="28"/>
          <w:szCs w:val="28"/>
        </w:rPr>
        <w:t>».</w:t>
      </w:r>
    </w:p>
    <w:p w:rsidR="00600C5D" w:rsidRDefault="00620F66" w:rsidP="00600C5D">
      <w:pPr>
        <w:pStyle w:val="a5"/>
        <w:spacing w:line="360" w:lineRule="auto"/>
        <w:ind w:left="708"/>
        <w:jc w:val="both"/>
        <w:rPr>
          <w:sz w:val="28"/>
          <w:szCs w:val="28"/>
        </w:rPr>
      </w:pPr>
      <w:r>
        <w:rPr>
          <w:sz w:val="28"/>
          <w:szCs w:val="28"/>
        </w:rPr>
        <w:t>3</w:t>
      </w:r>
      <w:r w:rsidR="00600C5D">
        <w:rPr>
          <w:sz w:val="28"/>
          <w:szCs w:val="28"/>
        </w:rPr>
        <w:t>. Контроль за выполнением постановления оставляю за собой.</w:t>
      </w:r>
    </w:p>
    <w:p w:rsidR="00600C5D" w:rsidRDefault="00600C5D" w:rsidP="00600C5D">
      <w:pPr>
        <w:spacing w:after="720" w:line="360" w:lineRule="auto"/>
        <w:ind w:firstLine="709"/>
        <w:jc w:val="both"/>
        <w:rPr>
          <w:sz w:val="28"/>
          <w:szCs w:val="28"/>
        </w:rPr>
      </w:pPr>
      <w:r>
        <w:rPr>
          <w:sz w:val="28"/>
          <w:szCs w:val="28"/>
        </w:rPr>
        <w:t>4. Настоящее постановление вступает в силу со дня его официального опубликования.</w:t>
      </w:r>
    </w:p>
    <w:p w:rsidR="00620F66" w:rsidRDefault="00620F66" w:rsidP="00620F66">
      <w:pPr>
        <w:tabs>
          <w:tab w:val="left" w:pos="0"/>
        </w:tabs>
        <w:jc w:val="both"/>
        <w:rPr>
          <w:sz w:val="28"/>
          <w:szCs w:val="28"/>
        </w:rPr>
      </w:pPr>
      <w:r>
        <w:rPr>
          <w:sz w:val="28"/>
          <w:szCs w:val="28"/>
        </w:rPr>
        <w:t>Глава Подрезчихинского</w:t>
      </w:r>
    </w:p>
    <w:p w:rsidR="00620F66" w:rsidRDefault="00620F66" w:rsidP="00620F66">
      <w:pPr>
        <w:tabs>
          <w:tab w:val="left" w:pos="0"/>
        </w:tabs>
        <w:jc w:val="both"/>
        <w:rPr>
          <w:sz w:val="28"/>
          <w:szCs w:val="28"/>
        </w:rPr>
      </w:pPr>
      <w:r>
        <w:rPr>
          <w:sz w:val="28"/>
          <w:szCs w:val="28"/>
        </w:rPr>
        <w:t>сельского поселения                                                                     А.А. Шулаков</w:t>
      </w:r>
    </w:p>
    <w:p w:rsidR="00620F66" w:rsidRDefault="00620F66" w:rsidP="00620F66">
      <w:pPr>
        <w:tabs>
          <w:tab w:val="left" w:pos="0"/>
        </w:tabs>
        <w:spacing w:line="400" w:lineRule="exact"/>
        <w:jc w:val="both"/>
        <w:rPr>
          <w:sz w:val="28"/>
          <w:szCs w:val="28"/>
        </w:rPr>
      </w:pPr>
    </w:p>
    <w:p w:rsidR="00620F66" w:rsidRPr="008B0677" w:rsidRDefault="00620F66" w:rsidP="00620F66">
      <w:pPr>
        <w:tabs>
          <w:tab w:val="left" w:pos="0"/>
        </w:tabs>
        <w:spacing w:line="400" w:lineRule="exact"/>
        <w:jc w:val="both"/>
        <w:rPr>
          <w:sz w:val="28"/>
          <w:szCs w:val="28"/>
        </w:rPr>
      </w:pPr>
    </w:p>
    <w:p w:rsidR="00600C5D" w:rsidRDefault="00600C5D" w:rsidP="00600C5D">
      <w:pPr>
        <w:jc w:val="both"/>
        <w:rPr>
          <w:sz w:val="28"/>
          <w:szCs w:val="28"/>
        </w:rPr>
      </w:pPr>
    </w:p>
    <w:p w:rsidR="00600C5D" w:rsidRDefault="00600C5D" w:rsidP="00600C5D">
      <w:pPr>
        <w:jc w:val="both"/>
        <w:rPr>
          <w:sz w:val="28"/>
          <w:szCs w:val="28"/>
        </w:rPr>
      </w:pPr>
    </w:p>
    <w:p w:rsidR="00620F66" w:rsidRPr="00131E82" w:rsidRDefault="00620F66" w:rsidP="00620F66">
      <w:pPr>
        <w:jc w:val="both"/>
        <w:rPr>
          <w:sz w:val="28"/>
          <w:szCs w:val="28"/>
        </w:rPr>
      </w:pPr>
      <w:r w:rsidRPr="00131E82">
        <w:rPr>
          <w:sz w:val="28"/>
          <w:szCs w:val="28"/>
        </w:rPr>
        <w:t xml:space="preserve">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на официальном сайте администрации Белохолуницкого муниципального района в информационно-телекоммуникационной сети «Интернет» - </w:t>
      </w:r>
      <w:hyperlink r:id="rId7" w:history="1">
        <w:r w:rsidRPr="00131E82">
          <w:rPr>
            <w:rStyle w:val="a4"/>
            <w:rFonts w:eastAsia="Calibri"/>
            <w:b/>
            <w:sz w:val="28"/>
            <w:szCs w:val="28"/>
          </w:rPr>
          <w:t>http://www.bhregion.ru</w:t>
        </w:r>
      </w:hyperlink>
      <w:r w:rsidRPr="00131E82">
        <w:rPr>
          <w:sz w:val="28"/>
          <w:szCs w:val="28"/>
        </w:rPr>
        <w:t>.</w:t>
      </w:r>
    </w:p>
    <w:p w:rsidR="00600C5D" w:rsidRDefault="00600C5D" w:rsidP="00600C5D">
      <w:pPr>
        <w:jc w:val="both"/>
        <w:rPr>
          <w:sz w:val="28"/>
          <w:szCs w:val="28"/>
        </w:rPr>
      </w:pPr>
    </w:p>
    <w:p w:rsidR="00600C5D" w:rsidRDefault="00600C5D" w:rsidP="00600C5D">
      <w:pPr>
        <w:jc w:val="both"/>
        <w:rPr>
          <w:sz w:val="28"/>
          <w:szCs w:val="28"/>
        </w:rPr>
      </w:pPr>
    </w:p>
    <w:p w:rsidR="00600C5D" w:rsidRDefault="00600C5D" w:rsidP="00600C5D">
      <w:pPr>
        <w:jc w:val="both"/>
        <w:rPr>
          <w:sz w:val="28"/>
          <w:szCs w:val="28"/>
        </w:rPr>
      </w:pPr>
    </w:p>
    <w:p w:rsidR="00600C5D" w:rsidRDefault="00600C5D" w:rsidP="00600C5D">
      <w:pPr>
        <w:jc w:val="both"/>
        <w:rPr>
          <w:sz w:val="28"/>
          <w:szCs w:val="28"/>
        </w:rPr>
      </w:pPr>
    </w:p>
    <w:p w:rsidR="00600C5D" w:rsidRDefault="00600C5D" w:rsidP="00600C5D">
      <w:pPr>
        <w:jc w:val="both"/>
        <w:rPr>
          <w:sz w:val="28"/>
          <w:szCs w:val="28"/>
        </w:rPr>
      </w:pPr>
    </w:p>
    <w:p w:rsidR="00600C5D" w:rsidRDefault="00600C5D" w:rsidP="00600C5D">
      <w:pPr>
        <w:jc w:val="both"/>
        <w:rPr>
          <w:sz w:val="28"/>
          <w:szCs w:val="28"/>
        </w:rPr>
      </w:pPr>
    </w:p>
    <w:p w:rsidR="00600C5D" w:rsidRDefault="00600C5D" w:rsidP="00600C5D">
      <w:pPr>
        <w:jc w:val="both"/>
        <w:rPr>
          <w:sz w:val="28"/>
          <w:szCs w:val="28"/>
        </w:rPr>
      </w:pPr>
    </w:p>
    <w:p w:rsidR="00C60617" w:rsidRDefault="00C60617"/>
    <w:p w:rsidR="00600C5D" w:rsidRDefault="00600C5D"/>
    <w:p w:rsidR="00600C5D" w:rsidRDefault="00600C5D"/>
    <w:p w:rsidR="00600C5D" w:rsidRDefault="00600C5D"/>
    <w:p w:rsidR="00600C5D" w:rsidRDefault="00600C5D"/>
    <w:p w:rsidR="00600C5D" w:rsidRDefault="00600C5D"/>
    <w:p w:rsidR="00600C5D" w:rsidRDefault="00600C5D"/>
    <w:p w:rsidR="00600C5D" w:rsidRDefault="00600C5D"/>
    <w:p w:rsidR="00600C5D" w:rsidRDefault="00600C5D"/>
    <w:p w:rsidR="00600C5D" w:rsidRDefault="00600C5D"/>
    <w:p w:rsidR="00600C5D" w:rsidRDefault="00600C5D"/>
    <w:p w:rsidR="00620F66" w:rsidRDefault="00620F66"/>
    <w:p w:rsidR="00620F66" w:rsidRDefault="00620F66"/>
    <w:p w:rsidR="00620F66" w:rsidRDefault="00620F66"/>
    <w:p w:rsidR="00600C5D" w:rsidRDefault="00600C5D"/>
    <w:p w:rsidR="00600C5D" w:rsidRDefault="00600C5D"/>
    <w:p w:rsidR="00600C5D" w:rsidRDefault="00600C5D" w:rsidP="00600C5D">
      <w:pPr>
        <w:pStyle w:val="af0"/>
        <w:ind w:left="10620" w:firstLine="708"/>
        <w:jc w:val="left"/>
      </w:pPr>
    </w:p>
    <w:p w:rsidR="00600C5D" w:rsidRDefault="00600C5D" w:rsidP="00600C5D">
      <w:pPr>
        <w:pStyle w:val="af0"/>
        <w:ind w:left="4962"/>
        <w:jc w:val="left"/>
      </w:pPr>
      <w:r>
        <w:lastRenderedPageBreak/>
        <w:t xml:space="preserve">Приложение </w:t>
      </w:r>
    </w:p>
    <w:p w:rsidR="00600C5D" w:rsidRDefault="00600C5D" w:rsidP="00600C5D">
      <w:pPr>
        <w:pStyle w:val="af0"/>
        <w:ind w:left="4962"/>
        <w:jc w:val="left"/>
      </w:pPr>
    </w:p>
    <w:p w:rsidR="00600C5D" w:rsidRDefault="00600C5D" w:rsidP="00600C5D">
      <w:pPr>
        <w:pStyle w:val="af0"/>
        <w:ind w:left="4962"/>
        <w:jc w:val="left"/>
      </w:pPr>
      <w:r>
        <w:t>УТВЕРЖДЕН</w:t>
      </w:r>
    </w:p>
    <w:p w:rsidR="00600C5D" w:rsidRDefault="00600C5D" w:rsidP="00600C5D">
      <w:pPr>
        <w:pStyle w:val="af0"/>
        <w:ind w:left="4962"/>
        <w:jc w:val="left"/>
      </w:pPr>
    </w:p>
    <w:p w:rsidR="00600C5D" w:rsidRDefault="00600C5D" w:rsidP="00600C5D">
      <w:pPr>
        <w:pStyle w:val="af0"/>
        <w:ind w:left="4962"/>
        <w:jc w:val="both"/>
      </w:pPr>
      <w:r>
        <w:t xml:space="preserve">постановлением администрации </w:t>
      </w:r>
      <w:r w:rsidR="00620F66">
        <w:t>Подрезчихинского сельского поселения</w:t>
      </w:r>
    </w:p>
    <w:p w:rsidR="00600C5D" w:rsidRDefault="00600C5D" w:rsidP="00600C5D">
      <w:pPr>
        <w:pStyle w:val="af0"/>
        <w:spacing w:after="720"/>
        <w:ind w:left="4961"/>
        <w:jc w:val="left"/>
      </w:pPr>
      <w:r>
        <w:t xml:space="preserve">от </w:t>
      </w:r>
      <w:r w:rsidR="0024385C">
        <w:t xml:space="preserve"> 28.07.2022 </w:t>
      </w:r>
      <w:r>
        <w:t xml:space="preserve"> № </w:t>
      </w:r>
      <w:r w:rsidR="0024385C">
        <w:t>30-П</w:t>
      </w:r>
    </w:p>
    <w:p w:rsidR="00600C5D" w:rsidRPr="00721823" w:rsidRDefault="00600C5D" w:rsidP="00600C5D">
      <w:pPr>
        <w:pStyle w:val="ng-scope"/>
        <w:shd w:val="clear" w:color="auto" w:fill="FFFFFF"/>
        <w:spacing w:before="0" w:beforeAutospacing="0" w:after="0" w:afterAutospacing="0"/>
        <w:jc w:val="center"/>
        <w:rPr>
          <w:b/>
          <w:bCs/>
          <w:color w:val="000000"/>
          <w:sz w:val="28"/>
          <w:szCs w:val="28"/>
        </w:rPr>
      </w:pPr>
      <w:r w:rsidRPr="00721823">
        <w:rPr>
          <w:b/>
          <w:bCs/>
          <w:color w:val="000000"/>
          <w:sz w:val="28"/>
          <w:szCs w:val="28"/>
        </w:rPr>
        <w:t>АДМИНИСТРАТИВНЫЙ РЕГЛАМЕНТ</w:t>
      </w:r>
    </w:p>
    <w:p w:rsidR="00600C5D" w:rsidRPr="00721823" w:rsidRDefault="00600C5D" w:rsidP="00600C5D">
      <w:pPr>
        <w:pStyle w:val="ConsPlusTitle"/>
        <w:jc w:val="center"/>
        <w:rPr>
          <w:rFonts w:ascii="Times New Roman" w:hAnsi="Times New Roman" w:cs="Times New Roman"/>
          <w:color w:val="FF0000"/>
          <w:sz w:val="28"/>
          <w:szCs w:val="28"/>
        </w:rPr>
      </w:pPr>
      <w:r w:rsidRPr="00721823">
        <w:rPr>
          <w:rFonts w:ascii="Times New Roman" w:hAnsi="Times New Roman" w:cs="Times New Roman"/>
          <w:color w:val="000000" w:themeColor="text1"/>
          <w:sz w:val="28"/>
          <w:szCs w:val="28"/>
        </w:rPr>
        <w:t>ПРЕДОСТАВЛЕНИЯ МУНИЦИПАЛЬНОЙ УСЛУГИ «УТВЕРЖДЕНИЕ СХЕМЫ РАСПОЛОЖЕНИЯ ЗЕМЕЛЬНОГО УЧАСТКА ИЛИ ЗЕМЕЛЬНЫХ УЧАСТКОВ НА КАДАСТРОВОМ ПЛАНЕ ТЕРРИТОРИИ, РАСПОЛОЖЕННЫХ НА ТЕРРИТОРИИ МУНИЦИПАЛЬНОГО ОБРАЗОВАНИЯ»</w:t>
      </w:r>
    </w:p>
    <w:p w:rsidR="00600C5D" w:rsidRPr="00721823" w:rsidRDefault="00600C5D" w:rsidP="00600C5D">
      <w:pPr>
        <w:pStyle w:val="ConsPlusTitle"/>
        <w:spacing w:line="360" w:lineRule="auto"/>
        <w:ind w:firstLine="709"/>
        <w:jc w:val="both"/>
        <w:rPr>
          <w:rFonts w:ascii="Times New Roman" w:hAnsi="Times New Roman" w:cs="Times New Roman"/>
          <w:color w:val="000000" w:themeColor="text1"/>
          <w:sz w:val="28"/>
          <w:szCs w:val="28"/>
        </w:rPr>
      </w:pPr>
    </w:p>
    <w:p w:rsidR="00600C5D" w:rsidRPr="00721823" w:rsidRDefault="00600C5D" w:rsidP="00600C5D">
      <w:pPr>
        <w:autoSpaceDE w:val="0"/>
        <w:autoSpaceDN w:val="0"/>
        <w:adjustRightInd w:val="0"/>
        <w:spacing w:line="360" w:lineRule="auto"/>
        <w:jc w:val="center"/>
        <w:rPr>
          <w:b/>
          <w:bCs/>
          <w:color w:val="000000" w:themeColor="text1"/>
          <w:sz w:val="28"/>
          <w:szCs w:val="28"/>
        </w:rPr>
      </w:pPr>
      <w:r w:rsidRPr="00721823">
        <w:rPr>
          <w:b/>
          <w:bCs/>
          <w:color w:val="000000" w:themeColor="text1"/>
          <w:sz w:val="28"/>
          <w:szCs w:val="28"/>
        </w:rPr>
        <w:t>I. Общие положения</w:t>
      </w:r>
    </w:p>
    <w:p w:rsidR="00600C5D" w:rsidRPr="00721823" w:rsidRDefault="00600C5D" w:rsidP="00600C5D">
      <w:pPr>
        <w:autoSpaceDE w:val="0"/>
        <w:autoSpaceDN w:val="0"/>
        <w:adjustRightInd w:val="0"/>
        <w:spacing w:line="360" w:lineRule="auto"/>
        <w:jc w:val="center"/>
        <w:rPr>
          <w:b/>
          <w:bCs/>
          <w:color w:val="000000" w:themeColor="text1"/>
          <w:sz w:val="28"/>
          <w:szCs w:val="28"/>
        </w:rPr>
      </w:pPr>
      <w:r w:rsidRPr="00721823">
        <w:rPr>
          <w:b/>
          <w:bCs/>
          <w:color w:val="000000" w:themeColor="text1"/>
          <w:sz w:val="28"/>
          <w:szCs w:val="28"/>
        </w:rPr>
        <w:t>Предмет регулирования Административного регламента</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расположенных на территории муниципального образования» (</w:t>
      </w:r>
      <w:r>
        <w:rPr>
          <w:color w:val="000000" w:themeColor="text1"/>
          <w:sz w:val="28"/>
          <w:szCs w:val="28"/>
        </w:rPr>
        <w:t>далее - Административный регламент</w:t>
      </w:r>
      <w:r w:rsidRPr="00721823">
        <w:rPr>
          <w:color w:val="000000" w:themeColor="text1"/>
          <w:sz w:val="28"/>
          <w:szCs w:val="28"/>
        </w:rPr>
        <w:t>)</w:t>
      </w:r>
      <w:r>
        <w:rPr>
          <w:color w:val="000000" w:themeColor="text1"/>
          <w:sz w:val="28"/>
          <w:szCs w:val="28"/>
        </w:rPr>
        <w:t xml:space="preserve"> </w:t>
      </w:r>
      <w:r w:rsidRPr="00721823">
        <w:rPr>
          <w:color w:val="000000" w:themeColor="text1"/>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 муниципальном образовании </w:t>
      </w:r>
      <w:r w:rsidR="00620F66">
        <w:rPr>
          <w:color w:val="000000" w:themeColor="text1"/>
          <w:sz w:val="28"/>
          <w:szCs w:val="28"/>
        </w:rPr>
        <w:t>Подрезчихинское сельское поселение</w:t>
      </w:r>
      <w:r w:rsidRPr="00721823">
        <w:rPr>
          <w:color w:val="000000" w:themeColor="text1"/>
          <w:sz w:val="28"/>
          <w:szCs w:val="28"/>
        </w:rPr>
        <w:t>.</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 xml:space="preserve">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муниципальной собственности, между собой и таких земель и (или) </w:t>
      </w:r>
      <w:r w:rsidRPr="00721823">
        <w:rPr>
          <w:color w:val="000000" w:themeColor="text1"/>
          <w:sz w:val="28"/>
          <w:szCs w:val="28"/>
        </w:rPr>
        <w:lastRenderedPageBreak/>
        <w:t xml:space="preserve">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муниципальной собственности. </w:t>
      </w:r>
    </w:p>
    <w:p w:rsidR="00600C5D" w:rsidRPr="00721823" w:rsidRDefault="00600C5D" w:rsidP="00620F66">
      <w:pPr>
        <w:autoSpaceDE w:val="0"/>
        <w:autoSpaceDN w:val="0"/>
        <w:adjustRightInd w:val="0"/>
        <w:spacing w:line="360" w:lineRule="auto"/>
        <w:jc w:val="center"/>
        <w:rPr>
          <w:b/>
          <w:bCs/>
          <w:color w:val="000000" w:themeColor="text1"/>
          <w:sz w:val="28"/>
          <w:szCs w:val="28"/>
        </w:rPr>
      </w:pPr>
      <w:r w:rsidRPr="00721823">
        <w:rPr>
          <w:b/>
          <w:bCs/>
          <w:color w:val="000000" w:themeColor="text1"/>
          <w:sz w:val="28"/>
          <w:szCs w:val="28"/>
        </w:rPr>
        <w:t>Круг Заявителей</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00C5D" w:rsidRPr="00721823" w:rsidRDefault="00600C5D" w:rsidP="00620F66">
      <w:pPr>
        <w:autoSpaceDE w:val="0"/>
        <w:autoSpaceDN w:val="0"/>
        <w:adjustRightInd w:val="0"/>
        <w:jc w:val="center"/>
        <w:rPr>
          <w:b/>
          <w:bCs/>
          <w:color w:val="000000" w:themeColor="text1"/>
          <w:sz w:val="28"/>
          <w:szCs w:val="28"/>
        </w:rPr>
      </w:pPr>
      <w:r w:rsidRPr="00721823">
        <w:rPr>
          <w:b/>
          <w:bCs/>
          <w:color w:val="000000" w:themeColor="text1"/>
          <w:sz w:val="28"/>
          <w:szCs w:val="28"/>
        </w:rPr>
        <w:t>Требования к порядку информирования о предоставлении</w:t>
      </w:r>
    </w:p>
    <w:p w:rsidR="00600C5D" w:rsidRPr="00721823" w:rsidRDefault="00600C5D" w:rsidP="00620F66">
      <w:pPr>
        <w:autoSpaceDE w:val="0"/>
        <w:autoSpaceDN w:val="0"/>
        <w:adjustRightInd w:val="0"/>
        <w:jc w:val="center"/>
        <w:rPr>
          <w:b/>
          <w:bCs/>
          <w:color w:val="000000" w:themeColor="text1"/>
          <w:sz w:val="28"/>
          <w:szCs w:val="28"/>
        </w:rPr>
      </w:pPr>
      <w:r w:rsidRPr="00721823">
        <w:rPr>
          <w:b/>
          <w:bCs/>
          <w:color w:val="000000" w:themeColor="text1"/>
          <w:sz w:val="28"/>
          <w:szCs w:val="28"/>
        </w:rPr>
        <w:t>муниципальной услуги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1.4. Информирование о порядке предоставления муниципальной услуги осуществляется:</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 xml:space="preserve">1) непосредственно при личном приеме заявителя в администрацию </w:t>
      </w:r>
      <w:r w:rsidR="00620F66">
        <w:rPr>
          <w:color w:val="000000" w:themeColor="text1"/>
          <w:sz w:val="28"/>
          <w:szCs w:val="28"/>
        </w:rPr>
        <w:t xml:space="preserve">Подрезчихинского сельского поселения </w:t>
      </w:r>
      <w:r w:rsidRPr="00721823">
        <w:rPr>
          <w:color w:val="000000" w:themeColor="text1"/>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 xml:space="preserve">2) по телефону </w:t>
      </w:r>
      <w:r>
        <w:rPr>
          <w:color w:val="000000" w:themeColor="text1"/>
          <w:sz w:val="28"/>
          <w:szCs w:val="28"/>
        </w:rPr>
        <w:t xml:space="preserve">в </w:t>
      </w:r>
      <w:r w:rsidRPr="00721823">
        <w:rPr>
          <w:color w:val="000000" w:themeColor="text1"/>
          <w:sz w:val="28"/>
          <w:szCs w:val="28"/>
        </w:rPr>
        <w:t>Уполномоченном органе или многофункциональном центре;</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3) письменно, в том числе посредством электронной почты, факсимильной связи;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8" w:history="1">
        <w:r w:rsidRPr="00721823">
          <w:rPr>
            <w:rStyle w:val="a4"/>
            <w:color w:val="000000" w:themeColor="text1"/>
            <w:sz w:val="28"/>
            <w:szCs w:val="28"/>
          </w:rPr>
          <w:t>https://www.gosuslugi.ru/</w:t>
        </w:r>
      </w:hyperlink>
      <w:r w:rsidRPr="00721823">
        <w:rPr>
          <w:color w:val="000000" w:themeColor="text1"/>
          <w:sz w:val="28"/>
          <w:szCs w:val="28"/>
        </w:rPr>
        <w:t>) (далее – ЕПГУ);</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lastRenderedPageBreak/>
        <w:t>на официальном сайте Уполномоченного органа (</w:t>
      </w:r>
      <w:r w:rsidRPr="00721823">
        <w:rPr>
          <w:b/>
          <w:sz w:val="28"/>
          <w:szCs w:val="28"/>
        </w:rPr>
        <w:t>http://www.bhregion.ru</w:t>
      </w:r>
      <w:r w:rsidRPr="00721823">
        <w:rPr>
          <w:color w:val="000000" w:themeColor="text1"/>
          <w:sz w:val="28"/>
          <w:szCs w:val="28"/>
        </w:rPr>
        <w:t>);</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5) посредством размещения информации на информационных стендах Уполномоченного органа или многофункционального центра.</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1.5. Информирование осуществляется по вопросам, касающимся:</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способов подачи заявления о предоставлении муниципальной услуги;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справочной информации о работе Уполномоченного органа (структурных подразделений Уполномоченного органа);</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порядка и сроков предоставления муниципальной услуги;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по вопросам предоставления услуг, которые являются необходимыми и обязательными для предоставления муниципальной услуги;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Pr>
          <w:color w:val="000000" w:themeColor="text1"/>
          <w:sz w:val="28"/>
          <w:szCs w:val="28"/>
        </w:rPr>
        <w:t>,</w:t>
      </w:r>
      <w:r w:rsidRPr="00721823">
        <w:rPr>
          <w:color w:val="000000" w:themeColor="text1"/>
          <w:sz w:val="28"/>
          <w:szCs w:val="28"/>
        </w:rPr>
        <w:t xml:space="preserve"> осуществляется бесплатно.</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w:t>
      </w:r>
      <w:r w:rsidRPr="00721823">
        <w:rPr>
          <w:color w:val="000000" w:themeColor="text1"/>
          <w:sz w:val="28"/>
          <w:szCs w:val="28"/>
        </w:rPr>
        <w:lastRenderedPageBreak/>
        <w:t>подробно и в вежливой (корректной) форме информирует обратившихся по интересующим вопросам.</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изложить обращение в письменной форме;</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назначить другое время для консультаций.</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Продолжительность информирования по телефону не должна превышать 10 минут.</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Информирование осуществляется в соответствии с графиком приема граждан.</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2.05.2006 № 59-ФЗ «О порядке </w:t>
      </w:r>
      <w:r w:rsidRPr="00721823">
        <w:rPr>
          <w:color w:val="000000" w:themeColor="text1"/>
          <w:sz w:val="28"/>
          <w:szCs w:val="28"/>
        </w:rPr>
        <w:lastRenderedPageBreak/>
        <w:t>рассмотрения обращений граждан Российской Федерации» (далее – Федеральный закон № 59-ФЗ).</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адрес официального сайта, а также электронной почты и (или) формы обратной связи Уполномоченного органа в сети «Интернет».</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 xml:space="preserve">1.10. В залах ожидания Уполномоченного органа размещаются нормативные правовые акты, регулирующие порядок предоставления </w:t>
      </w:r>
      <w:r w:rsidRPr="00721823">
        <w:rPr>
          <w:color w:val="000000" w:themeColor="text1"/>
          <w:sz w:val="28"/>
          <w:szCs w:val="28"/>
        </w:rPr>
        <w:lastRenderedPageBreak/>
        <w:t>муниципальной услуги, в том числе Административный регламент, которые по требованию заявителя предоставляются ему для ознакомления.</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00C5D" w:rsidRPr="00721823" w:rsidRDefault="00600C5D" w:rsidP="00620F66">
      <w:pPr>
        <w:autoSpaceDE w:val="0"/>
        <w:autoSpaceDN w:val="0"/>
        <w:adjustRightInd w:val="0"/>
        <w:spacing w:line="360" w:lineRule="auto"/>
        <w:ind w:firstLine="709"/>
        <w:jc w:val="both"/>
        <w:rPr>
          <w:b/>
          <w:bCs/>
          <w:color w:val="000000" w:themeColor="text1"/>
          <w:sz w:val="28"/>
          <w:szCs w:val="28"/>
        </w:rPr>
      </w:pPr>
      <w:r w:rsidRPr="00721823">
        <w:rPr>
          <w:color w:val="000000" w:themeColor="text1"/>
          <w:sz w:val="28"/>
          <w:szCs w:val="28"/>
        </w:rPr>
        <w:t>1.13. Информация о муниципальной услуге внесена в реестр муниципальных услуг муниципального образования Белохолуницкий муниципальный район Кировской области.</w:t>
      </w:r>
    </w:p>
    <w:p w:rsidR="00600C5D" w:rsidRPr="00721823" w:rsidRDefault="00600C5D" w:rsidP="00620F66">
      <w:pPr>
        <w:autoSpaceDE w:val="0"/>
        <w:autoSpaceDN w:val="0"/>
        <w:adjustRightInd w:val="0"/>
        <w:jc w:val="center"/>
        <w:rPr>
          <w:b/>
          <w:bCs/>
          <w:color w:val="000000" w:themeColor="text1"/>
          <w:sz w:val="28"/>
          <w:szCs w:val="28"/>
        </w:rPr>
      </w:pPr>
      <w:r w:rsidRPr="00721823">
        <w:rPr>
          <w:b/>
          <w:bCs/>
          <w:color w:val="000000" w:themeColor="text1"/>
          <w:sz w:val="28"/>
          <w:szCs w:val="28"/>
        </w:rPr>
        <w:t>II. Стандарт предоставления муниципальной услуги</w:t>
      </w:r>
    </w:p>
    <w:p w:rsidR="00600C5D" w:rsidRPr="00721823" w:rsidRDefault="00600C5D" w:rsidP="00620F66">
      <w:pPr>
        <w:autoSpaceDE w:val="0"/>
        <w:autoSpaceDN w:val="0"/>
        <w:adjustRightInd w:val="0"/>
        <w:jc w:val="center"/>
        <w:rPr>
          <w:b/>
          <w:bCs/>
          <w:color w:val="000000" w:themeColor="text1"/>
          <w:sz w:val="28"/>
          <w:szCs w:val="28"/>
        </w:rPr>
      </w:pPr>
      <w:r w:rsidRPr="00721823">
        <w:rPr>
          <w:b/>
          <w:bCs/>
          <w:color w:val="000000" w:themeColor="text1"/>
          <w:sz w:val="28"/>
          <w:szCs w:val="28"/>
        </w:rPr>
        <w:t>Наименование муниципальной услуги</w:t>
      </w:r>
    </w:p>
    <w:p w:rsidR="00600C5D" w:rsidRPr="00721823" w:rsidRDefault="00600C5D" w:rsidP="00620F66">
      <w:pPr>
        <w:pStyle w:val="ConsPlusTitle"/>
        <w:spacing w:line="360" w:lineRule="auto"/>
        <w:ind w:firstLine="709"/>
        <w:jc w:val="both"/>
        <w:rPr>
          <w:rFonts w:ascii="Times New Roman" w:hAnsi="Times New Roman" w:cs="Times New Roman"/>
          <w:color w:val="000000" w:themeColor="text1"/>
          <w:sz w:val="28"/>
          <w:szCs w:val="28"/>
        </w:rPr>
      </w:pPr>
      <w:r w:rsidRPr="00721823">
        <w:rPr>
          <w:rFonts w:ascii="Times New Roman" w:eastAsiaTheme="minorHAnsi" w:hAnsi="Times New Roman" w:cs="Times New Roman"/>
          <w:b w:val="0"/>
          <w:bCs/>
          <w:color w:val="000000" w:themeColor="text1"/>
          <w:sz w:val="28"/>
          <w:szCs w:val="28"/>
          <w:lang w:eastAsia="en-US"/>
        </w:rPr>
        <w:t xml:space="preserve">2.1. </w:t>
      </w:r>
      <w:r w:rsidRPr="00721823">
        <w:rPr>
          <w:rFonts w:ascii="Times New Roman" w:hAnsi="Times New Roman" w:cs="Times New Roman"/>
          <w:b w:val="0"/>
          <w:color w:val="000000" w:themeColor="text1"/>
          <w:sz w:val="28"/>
          <w:szCs w:val="28"/>
        </w:rPr>
        <w:t>Муниципальная услуга «Утверждение схемы расположения земельного участка или земельных участков на кадастровом плане территории, расположенных на территории муниципального образования</w:t>
      </w:r>
      <w:r w:rsidRPr="00721823">
        <w:rPr>
          <w:rFonts w:ascii="Times New Roman" w:hAnsi="Times New Roman" w:cs="Times New Roman"/>
          <w:color w:val="000000" w:themeColor="text1"/>
          <w:sz w:val="28"/>
          <w:szCs w:val="28"/>
        </w:rPr>
        <w:t>»</w:t>
      </w:r>
      <w:r w:rsidRPr="00721823">
        <w:rPr>
          <w:rFonts w:ascii="Times New Roman" w:hAnsi="Times New Roman" w:cs="Times New Roman"/>
          <w:b w:val="0"/>
          <w:color w:val="000000" w:themeColor="text1"/>
          <w:sz w:val="28"/>
          <w:szCs w:val="28"/>
        </w:rPr>
        <w:t>.</w:t>
      </w:r>
    </w:p>
    <w:p w:rsidR="00600C5D" w:rsidRPr="00721823" w:rsidRDefault="00600C5D" w:rsidP="00620F66">
      <w:pPr>
        <w:autoSpaceDE w:val="0"/>
        <w:autoSpaceDN w:val="0"/>
        <w:adjustRightInd w:val="0"/>
        <w:ind w:firstLine="709"/>
        <w:jc w:val="center"/>
        <w:rPr>
          <w:b/>
          <w:bCs/>
          <w:color w:val="000000" w:themeColor="text1"/>
          <w:sz w:val="28"/>
          <w:szCs w:val="28"/>
        </w:rPr>
      </w:pPr>
      <w:r w:rsidRPr="00721823">
        <w:rPr>
          <w:b/>
          <w:bCs/>
          <w:color w:val="000000" w:themeColor="text1"/>
          <w:sz w:val="28"/>
          <w:szCs w:val="28"/>
        </w:rPr>
        <w:t>Наименование органа местного самоуправления (организации), предоставляющего муниципальную услугу</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 xml:space="preserve">2.2. Предоставление муниципальной услуги осуществляет администрация </w:t>
      </w:r>
      <w:r w:rsidR="00620F66">
        <w:rPr>
          <w:color w:val="000000" w:themeColor="text1"/>
          <w:sz w:val="28"/>
          <w:szCs w:val="28"/>
        </w:rPr>
        <w:t xml:space="preserve">Подрезчихинского сельского поселения </w:t>
      </w:r>
      <w:r w:rsidR="00620F66" w:rsidRPr="00721823">
        <w:rPr>
          <w:color w:val="000000" w:themeColor="text1"/>
          <w:sz w:val="28"/>
          <w:szCs w:val="28"/>
        </w:rPr>
        <w:t xml:space="preserve"> </w:t>
      </w:r>
      <w:r w:rsidRPr="00721823">
        <w:rPr>
          <w:color w:val="000000" w:themeColor="text1"/>
          <w:sz w:val="28"/>
          <w:szCs w:val="28"/>
        </w:rPr>
        <w:t>(далее – администрация).</w:t>
      </w:r>
    </w:p>
    <w:p w:rsidR="00600C5D" w:rsidRPr="00721823" w:rsidRDefault="00600C5D" w:rsidP="00620F66">
      <w:pPr>
        <w:shd w:val="clear" w:color="auto" w:fill="FFFFFF" w:themeFill="background1"/>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 xml:space="preserve">2.3. Прием документов осуществляется должностным лицом  отдела </w:t>
      </w:r>
      <w:r>
        <w:rPr>
          <w:color w:val="000000" w:themeColor="text1"/>
          <w:sz w:val="28"/>
          <w:szCs w:val="28"/>
        </w:rPr>
        <w:t xml:space="preserve">               </w:t>
      </w:r>
      <w:r w:rsidRPr="00721823">
        <w:rPr>
          <w:color w:val="000000" w:themeColor="text1"/>
          <w:sz w:val="28"/>
          <w:szCs w:val="28"/>
        </w:rPr>
        <w:t xml:space="preserve">по управлению муниципальной собственностью и земельным ресурсам администрации </w:t>
      </w:r>
      <w:r w:rsidR="00FA3E3A">
        <w:rPr>
          <w:color w:val="000000" w:themeColor="text1"/>
          <w:sz w:val="28"/>
          <w:szCs w:val="28"/>
        </w:rPr>
        <w:t>поселения</w:t>
      </w:r>
      <w:r w:rsidRPr="00721823">
        <w:rPr>
          <w:color w:val="000000" w:themeColor="text1"/>
          <w:sz w:val="28"/>
          <w:szCs w:val="28"/>
        </w:rPr>
        <w:t>.</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lastRenderedPageBreak/>
        <w:t>При предоставлении муниципальной услуги Уполномоченный орган взаимодействует с:</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600C5D" w:rsidRPr="00721823" w:rsidRDefault="00600C5D" w:rsidP="00620F66">
      <w:pPr>
        <w:autoSpaceDE w:val="0"/>
        <w:autoSpaceDN w:val="0"/>
        <w:adjustRightInd w:val="0"/>
        <w:spacing w:line="360" w:lineRule="auto"/>
        <w:ind w:firstLine="709"/>
        <w:jc w:val="both"/>
        <w:rPr>
          <w:b/>
          <w:bCs/>
          <w:color w:val="000000" w:themeColor="text1"/>
          <w:sz w:val="28"/>
          <w:szCs w:val="28"/>
        </w:rPr>
      </w:pPr>
      <w:r w:rsidRPr="00721823">
        <w:rPr>
          <w:b/>
          <w:bCs/>
          <w:color w:val="000000" w:themeColor="text1"/>
          <w:sz w:val="28"/>
          <w:szCs w:val="28"/>
        </w:rPr>
        <w:t>Описание результата предоставления муниципальной услуги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2.5. Результатом предоставления муниципальной услуги является:</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2.5.1. Решение об утверждении схемы расположения земельного участка по форме согласно приложению № 1 к настоящему Административному регламенту;</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2.5.2.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600C5D" w:rsidRDefault="00600C5D" w:rsidP="00620F66">
      <w:pPr>
        <w:autoSpaceDE w:val="0"/>
        <w:autoSpaceDN w:val="0"/>
        <w:adjustRightInd w:val="0"/>
        <w:jc w:val="both"/>
        <w:rPr>
          <w:b/>
          <w:bCs/>
          <w:color w:val="000000" w:themeColor="text1"/>
          <w:sz w:val="28"/>
          <w:szCs w:val="28"/>
        </w:rPr>
      </w:pPr>
      <w:r w:rsidRPr="00721823">
        <w:rPr>
          <w:b/>
          <w:bCs/>
          <w:color w:val="000000" w:themeColor="text1"/>
          <w:sz w:val="28"/>
          <w:szCs w:val="28"/>
        </w:rPr>
        <w:t xml:space="preserve">Срок предоставления муниципальной услуги, в том числе </w:t>
      </w:r>
      <w:r>
        <w:rPr>
          <w:b/>
          <w:bCs/>
          <w:color w:val="000000" w:themeColor="text1"/>
          <w:sz w:val="28"/>
          <w:szCs w:val="28"/>
        </w:rPr>
        <w:t xml:space="preserve">                                  </w:t>
      </w:r>
      <w:r w:rsidRPr="00721823">
        <w:rPr>
          <w:b/>
          <w:bCs/>
          <w:color w:val="000000" w:themeColor="text1"/>
          <w:sz w:val="28"/>
          <w:szCs w:val="28"/>
        </w:rPr>
        <w:t xml:space="preserve">с учетом необходимости обращения в организации, участвующие </w:t>
      </w:r>
      <w:r>
        <w:rPr>
          <w:b/>
          <w:bCs/>
          <w:color w:val="000000" w:themeColor="text1"/>
          <w:sz w:val="28"/>
          <w:szCs w:val="28"/>
        </w:rPr>
        <w:t xml:space="preserve">                       </w:t>
      </w:r>
      <w:r w:rsidRPr="00721823">
        <w:rPr>
          <w:b/>
          <w:bCs/>
          <w:color w:val="000000" w:themeColor="text1"/>
          <w:sz w:val="28"/>
          <w:szCs w:val="28"/>
        </w:rPr>
        <w:t xml:space="preserve">в предоставлении муниципальной услуги, срок приостановления предоставления муниципальной услуги, срок выдачи </w:t>
      </w:r>
      <w:r>
        <w:rPr>
          <w:b/>
          <w:bCs/>
          <w:color w:val="000000" w:themeColor="text1"/>
          <w:sz w:val="28"/>
          <w:szCs w:val="28"/>
        </w:rPr>
        <w:t xml:space="preserve">                          </w:t>
      </w:r>
      <w:r w:rsidRPr="00721823">
        <w:rPr>
          <w:b/>
          <w:bCs/>
          <w:color w:val="000000" w:themeColor="text1"/>
          <w:sz w:val="28"/>
          <w:szCs w:val="28"/>
        </w:rPr>
        <w:lastRenderedPageBreak/>
        <w:t xml:space="preserve">(направления) документов, являющихся результатом </w:t>
      </w:r>
      <w:r>
        <w:rPr>
          <w:b/>
          <w:bCs/>
          <w:color w:val="000000" w:themeColor="text1"/>
          <w:sz w:val="28"/>
          <w:szCs w:val="28"/>
        </w:rPr>
        <w:t xml:space="preserve">                 </w:t>
      </w:r>
      <w:r w:rsidRPr="00721823">
        <w:rPr>
          <w:b/>
          <w:bCs/>
          <w:color w:val="000000" w:themeColor="text1"/>
          <w:sz w:val="28"/>
          <w:szCs w:val="28"/>
        </w:rPr>
        <w:t>предоставления муниципальной услуги</w:t>
      </w:r>
    </w:p>
    <w:p w:rsidR="00FA3E3A" w:rsidRPr="00721823" w:rsidRDefault="00FA3E3A" w:rsidP="00620F66">
      <w:pPr>
        <w:autoSpaceDE w:val="0"/>
        <w:autoSpaceDN w:val="0"/>
        <w:adjustRightInd w:val="0"/>
        <w:jc w:val="both"/>
        <w:rPr>
          <w:b/>
          <w:bCs/>
          <w:color w:val="000000" w:themeColor="text1"/>
          <w:sz w:val="28"/>
          <w:szCs w:val="28"/>
        </w:rPr>
      </w:pP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 xml:space="preserve">2.6. </w:t>
      </w:r>
      <w:r w:rsidRPr="00721823">
        <w:rPr>
          <w:color w:val="052635"/>
          <w:sz w:val="28"/>
          <w:szCs w:val="28"/>
          <w:shd w:val="clear" w:color="auto" w:fill="FFFFFF"/>
        </w:rPr>
        <w:t>Максимальный срок предоставления муниципальной услуги не может превышать 10 календарных дней со дня поступления заявления в администрацию.</w:t>
      </w:r>
      <w:r w:rsidRPr="00721823">
        <w:rPr>
          <w:color w:val="052635"/>
          <w:sz w:val="28"/>
          <w:szCs w:val="28"/>
        </w:rPr>
        <w:t xml:space="preserve"> </w:t>
      </w:r>
      <w:r w:rsidRPr="00721823">
        <w:rPr>
          <w:color w:val="052635"/>
          <w:sz w:val="28"/>
          <w:szCs w:val="28"/>
          <w:shd w:val="clear" w:color="auto" w:fill="FFFFFF"/>
        </w:rPr>
        <w:t>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 срок предоставления муниципальной услуги составляет два месяца.</w:t>
      </w:r>
    </w:p>
    <w:p w:rsidR="00600C5D" w:rsidRPr="00721823" w:rsidRDefault="00600C5D" w:rsidP="00620F66">
      <w:pPr>
        <w:autoSpaceDE w:val="0"/>
        <w:autoSpaceDN w:val="0"/>
        <w:adjustRightInd w:val="0"/>
        <w:jc w:val="both"/>
        <w:rPr>
          <w:b/>
          <w:bCs/>
          <w:color w:val="000000" w:themeColor="text1"/>
          <w:sz w:val="28"/>
          <w:szCs w:val="28"/>
        </w:rPr>
      </w:pPr>
      <w:r w:rsidRPr="00721823">
        <w:rPr>
          <w:b/>
          <w:bCs/>
          <w:color w:val="000000" w:themeColor="text1"/>
          <w:sz w:val="28"/>
          <w:szCs w:val="28"/>
        </w:rPr>
        <w:t>Нормативные правовые акты, регулирующие предоставление</w:t>
      </w:r>
    </w:p>
    <w:p w:rsidR="00600C5D" w:rsidRPr="00721823" w:rsidRDefault="00600C5D" w:rsidP="00620F66">
      <w:pPr>
        <w:autoSpaceDE w:val="0"/>
        <w:autoSpaceDN w:val="0"/>
        <w:adjustRightInd w:val="0"/>
        <w:jc w:val="both"/>
        <w:rPr>
          <w:b/>
          <w:bCs/>
          <w:color w:val="000000" w:themeColor="text1"/>
          <w:sz w:val="28"/>
          <w:szCs w:val="28"/>
        </w:rPr>
      </w:pPr>
      <w:r w:rsidRPr="00721823">
        <w:rPr>
          <w:b/>
          <w:bCs/>
          <w:color w:val="000000" w:themeColor="text1"/>
          <w:sz w:val="28"/>
          <w:szCs w:val="28"/>
        </w:rPr>
        <w:t>муниципальной услуги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 xml:space="preserve">2.7. </w:t>
      </w:r>
      <w:r w:rsidRPr="00721823">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w:t>
      </w:r>
      <w:r w:rsidRPr="00721823">
        <w:rPr>
          <w:bCs/>
          <w:sz w:val="28"/>
          <w:szCs w:val="28"/>
        </w:rPr>
        <w:t>Ф</w:t>
      </w:r>
      <w:r w:rsidRPr="00721823">
        <w:rPr>
          <w:sz w:val="28"/>
          <w:szCs w:val="28"/>
        </w:rPr>
        <w:t>едеральном реестре и на ЕПГУ</w:t>
      </w:r>
      <w:r w:rsidRPr="00721823">
        <w:rPr>
          <w:color w:val="000000" w:themeColor="text1"/>
          <w:sz w:val="28"/>
          <w:szCs w:val="28"/>
        </w:rPr>
        <w:t>.</w:t>
      </w:r>
    </w:p>
    <w:p w:rsidR="00600C5D" w:rsidRPr="00721823" w:rsidRDefault="00600C5D" w:rsidP="00620F66">
      <w:pPr>
        <w:autoSpaceDE w:val="0"/>
        <w:autoSpaceDN w:val="0"/>
        <w:adjustRightInd w:val="0"/>
        <w:jc w:val="both"/>
        <w:rPr>
          <w:b/>
          <w:bCs/>
          <w:color w:val="000000" w:themeColor="text1"/>
          <w:sz w:val="28"/>
          <w:szCs w:val="28"/>
        </w:rPr>
      </w:pPr>
      <w:r w:rsidRPr="00721823">
        <w:rPr>
          <w:b/>
          <w:bCs/>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2.8. Для получения муниципальной услуги заявитель представляет:</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2.8.1. Заявление о предоставлении муниципальной услуги по форме согласно приложению № 3 к настоящему Административному регламенту.</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В заявлении также указывается один из следующих способов направления результата предоставления муниципальной услуги: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в форме электронного документа в личном кабинете на ЕПГУ;</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lastRenderedPageBreak/>
        <w:t>на бумажном носителе в виде распечатанного экземпляра электронного документа в Уполномоченном органе, многофункциональном центре;</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2.8.2. Документ, удостоверяющий личность заявителя, представителя.</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2.8.3. Схема расположения земельного участка.</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2.8.4. Согласие землепользователей, землевладельцев, арендаторов на образование земельных участков.</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2.8.4. Согласие залогодержателей исходных земельных участков.</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2.8.5.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 xml:space="preserve">2.9.Заявления и прилагаемые документы, указанные в пункте 2.8 Административного регламента, направляются (подаются) </w:t>
      </w:r>
      <w:r>
        <w:rPr>
          <w:color w:val="000000" w:themeColor="text1"/>
          <w:sz w:val="28"/>
          <w:szCs w:val="28"/>
        </w:rPr>
        <w:t xml:space="preserve">                                       </w:t>
      </w:r>
      <w:r w:rsidRPr="00721823">
        <w:rPr>
          <w:color w:val="000000" w:themeColor="text1"/>
          <w:sz w:val="28"/>
          <w:szCs w:val="28"/>
        </w:rPr>
        <w:lastRenderedPageBreak/>
        <w:t>в Уполномоченный орган в электронной форме путем заполнения формы запроса через личный кабинет на ЕПГУ.</w:t>
      </w:r>
    </w:p>
    <w:p w:rsidR="00600C5D" w:rsidRPr="00721823" w:rsidRDefault="00600C5D" w:rsidP="00FA3E3A">
      <w:pPr>
        <w:autoSpaceDE w:val="0"/>
        <w:autoSpaceDN w:val="0"/>
        <w:adjustRightInd w:val="0"/>
        <w:jc w:val="center"/>
        <w:rPr>
          <w:b/>
          <w:bCs/>
          <w:color w:val="000000" w:themeColor="text1"/>
          <w:sz w:val="28"/>
          <w:szCs w:val="28"/>
        </w:rPr>
      </w:pPr>
      <w:r w:rsidRPr="00721823">
        <w:rPr>
          <w:b/>
          <w:bCs/>
          <w:color w:val="000000" w:themeColor="text1"/>
          <w:sz w:val="28"/>
          <w:szCs w:val="28"/>
        </w:rPr>
        <w:t>Исчерпывающий перечень документов, необходимых в соответствии с</w:t>
      </w:r>
    </w:p>
    <w:p w:rsidR="00600C5D" w:rsidRPr="00721823" w:rsidRDefault="00600C5D" w:rsidP="00FA3E3A">
      <w:pPr>
        <w:autoSpaceDE w:val="0"/>
        <w:autoSpaceDN w:val="0"/>
        <w:adjustRightInd w:val="0"/>
        <w:jc w:val="center"/>
        <w:rPr>
          <w:b/>
          <w:bCs/>
          <w:color w:val="000000" w:themeColor="text1"/>
          <w:sz w:val="28"/>
          <w:szCs w:val="28"/>
        </w:rPr>
      </w:pPr>
      <w:r w:rsidRPr="00721823">
        <w:rPr>
          <w:b/>
          <w:bCs/>
          <w:color w:val="000000" w:themeColor="text1"/>
          <w:sz w:val="28"/>
          <w:szCs w:val="28"/>
        </w:rPr>
        <w:t>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2.10.1. Выписка из Единого государственного реестра юридических лиц, в случае подачи заявления юридическим лицом;</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2.10.3. Выписка из Единого государственного реестра недвижимости в отношении земельных участков.</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2.11. При предоставлении муниципальной услуги запрещается требовать от заявителя:</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0C5D" w:rsidRPr="00721823" w:rsidRDefault="00600C5D" w:rsidP="00620F66">
      <w:pPr>
        <w:pStyle w:val="ConsPlusNormal"/>
        <w:spacing w:line="360" w:lineRule="auto"/>
        <w:ind w:firstLine="709"/>
        <w:jc w:val="both"/>
        <w:rPr>
          <w:rFonts w:ascii="Times New Roman" w:hAnsi="Times New Roman" w:cs="Times New Roman"/>
          <w:color w:val="000000" w:themeColor="text1"/>
          <w:sz w:val="28"/>
          <w:szCs w:val="28"/>
        </w:rPr>
      </w:pPr>
      <w:r w:rsidRPr="00721823">
        <w:rPr>
          <w:rFonts w:ascii="Times New Roman" w:hAnsi="Times New Roman" w:cs="Times New Roman"/>
          <w:color w:val="000000" w:themeColor="text1"/>
          <w:sz w:val="28"/>
          <w:szCs w:val="28"/>
        </w:rPr>
        <w:t xml:space="preserve">2.11.2. Представления документов и информации, которые в соответствии с нормативными правовыми актами Российской Федерации, </w:t>
      </w:r>
      <w:r w:rsidRPr="00721823">
        <w:rPr>
          <w:rFonts w:ascii="Times New Roman" w:hAnsi="Times New Roman" w:cs="Times New Roman"/>
          <w:color w:val="000000" w:themeColor="text1"/>
          <w:sz w:val="28"/>
          <w:szCs w:val="28"/>
        </w:rPr>
        <w:lastRenderedPageBreak/>
        <w:t xml:space="preserve">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721823">
          <w:rPr>
            <w:rFonts w:ascii="Times New Roman" w:hAnsi="Times New Roman" w:cs="Times New Roman"/>
            <w:color w:val="000000" w:themeColor="text1"/>
            <w:sz w:val="28"/>
            <w:szCs w:val="28"/>
          </w:rPr>
          <w:t>части 6 статьи 7</w:t>
        </w:r>
      </w:hyperlink>
      <w:r w:rsidRPr="00721823">
        <w:rPr>
          <w:rFonts w:ascii="Times New Roman" w:hAnsi="Times New Roman" w:cs="Times New Roman"/>
          <w:color w:val="000000" w:themeColor="text1"/>
          <w:sz w:val="28"/>
          <w:szCs w:val="28"/>
        </w:rPr>
        <w:t xml:space="preserve"> Закона N 210-ФЗ;</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w:t>
      </w:r>
      <w:r w:rsidRPr="00721823">
        <w:rPr>
          <w:color w:val="000000" w:themeColor="text1"/>
          <w:sz w:val="28"/>
          <w:szCs w:val="28"/>
        </w:rPr>
        <w:lastRenderedPageBreak/>
        <w:t>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00C5D" w:rsidRPr="00721823" w:rsidRDefault="00600C5D" w:rsidP="00FA3E3A">
      <w:pPr>
        <w:autoSpaceDE w:val="0"/>
        <w:autoSpaceDN w:val="0"/>
        <w:adjustRightInd w:val="0"/>
        <w:jc w:val="center"/>
        <w:rPr>
          <w:b/>
          <w:bCs/>
          <w:color w:val="000000" w:themeColor="text1"/>
          <w:sz w:val="28"/>
          <w:szCs w:val="28"/>
        </w:rPr>
      </w:pPr>
      <w:r w:rsidRPr="00721823">
        <w:rPr>
          <w:b/>
          <w:bCs/>
          <w:color w:val="000000" w:themeColor="text1"/>
          <w:sz w:val="28"/>
          <w:szCs w:val="28"/>
        </w:rPr>
        <w:t>Исчерпывающий перечень оснований для отказа в приеме документов, необходимых для предоставления муниципальной услуги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2.12. Основаниями для отказа в приеме к рассмотрению документов, необходимых для предоставления муниципальной услуги, являются:</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2.12.1. Неполное заполнение полей в форме заявления, в том числе в интерактивной форме заявления на ЕПГУ</w:t>
      </w:r>
      <w:r>
        <w:rPr>
          <w:color w:val="000000" w:themeColor="text1"/>
          <w:sz w:val="28"/>
          <w:szCs w:val="28"/>
        </w:rPr>
        <w:t>.</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r>
        <w:rPr>
          <w:color w:val="000000" w:themeColor="text1"/>
          <w:sz w:val="28"/>
          <w:szCs w:val="28"/>
        </w:rPr>
        <w:t>.</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2.12.3. Представление неполного комплекта документов</w:t>
      </w:r>
      <w:r>
        <w:rPr>
          <w:color w:val="000000" w:themeColor="text1"/>
          <w:sz w:val="28"/>
          <w:szCs w:val="28"/>
        </w:rPr>
        <w:t>.</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2.12.4.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color w:val="000000" w:themeColor="text1"/>
          <w:sz w:val="28"/>
          <w:szCs w:val="28"/>
        </w:rPr>
        <w:t>.</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2.12.5.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Pr>
          <w:color w:val="000000" w:themeColor="text1"/>
          <w:sz w:val="28"/>
          <w:szCs w:val="28"/>
        </w:rPr>
        <w:t>.</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2.12.6.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Pr>
          <w:color w:val="000000" w:themeColor="text1"/>
          <w:sz w:val="28"/>
          <w:szCs w:val="28"/>
        </w:rPr>
        <w:t>.</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lastRenderedPageBreak/>
        <w:t>2.12.7. Наличие противоречивых сведений в заявлении и приложенных к нему документах</w:t>
      </w:r>
      <w:r>
        <w:rPr>
          <w:color w:val="000000" w:themeColor="text1"/>
          <w:sz w:val="28"/>
          <w:szCs w:val="28"/>
        </w:rPr>
        <w:t>.</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2.12.8. Заявление подано в орган государственной власти, орган местного самоуправления, в полномочия которых не входит предоставление услуги.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2.13.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00C5D" w:rsidRPr="00721823" w:rsidRDefault="00600C5D" w:rsidP="00FA3E3A">
      <w:pPr>
        <w:autoSpaceDE w:val="0"/>
        <w:autoSpaceDN w:val="0"/>
        <w:adjustRightInd w:val="0"/>
        <w:ind w:firstLine="567"/>
        <w:jc w:val="center"/>
        <w:rPr>
          <w:b/>
          <w:bCs/>
          <w:color w:val="000000" w:themeColor="text1"/>
          <w:sz w:val="28"/>
          <w:szCs w:val="28"/>
        </w:rPr>
      </w:pPr>
      <w:r w:rsidRPr="00721823">
        <w:rPr>
          <w:b/>
          <w:bCs/>
          <w:color w:val="000000" w:themeColor="text1"/>
          <w:sz w:val="28"/>
          <w:szCs w:val="28"/>
        </w:rPr>
        <w:t>Исчерпывающий перечень оснований для приостановления или отказа в предоставлении муниципальной услуги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2.15. Основание для приостановления предоставления муниципальной услуги законодательством не предусмотрено.</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2.16. Основания для отказа в предоставлении муниципальной услуги: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 xml:space="preserve">2.16.1.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w:t>
      </w:r>
      <w:r w:rsidRPr="00721823">
        <w:rPr>
          <w:color w:val="000000" w:themeColor="text1"/>
          <w:sz w:val="28"/>
          <w:szCs w:val="28"/>
        </w:rPr>
        <w:lastRenderedPageBreak/>
        <w:t>участков на кадастровом плане территории, подготовка которой осуществляется в форме д</w:t>
      </w:r>
      <w:r>
        <w:rPr>
          <w:color w:val="000000" w:themeColor="text1"/>
          <w:sz w:val="28"/>
          <w:szCs w:val="28"/>
        </w:rPr>
        <w:t>окумента на бумажном носителе)".</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 xml:space="preserve">2.16.2.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w:t>
      </w:r>
      <w:r>
        <w:rPr>
          <w:color w:val="000000" w:themeColor="text1"/>
          <w:sz w:val="28"/>
          <w:szCs w:val="28"/>
        </w:rPr>
        <w:t>срок действия которого не истек.</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2.16.3.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w:t>
      </w:r>
      <w:r>
        <w:rPr>
          <w:color w:val="000000" w:themeColor="text1"/>
          <w:sz w:val="28"/>
          <w:szCs w:val="28"/>
        </w:rPr>
        <w:t>го кодекса Российской Федерации.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 xml:space="preserve">2.16.4.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w:t>
      </w:r>
      <w:r>
        <w:rPr>
          <w:color w:val="000000" w:themeColor="text1"/>
          <w:sz w:val="28"/>
          <w:szCs w:val="28"/>
        </w:rPr>
        <w:t>охраняемой природной территории.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2.16.5.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w:t>
      </w:r>
      <w:r>
        <w:rPr>
          <w:color w:val="000000" w:themeColor="text1"/>
          <w:sz w:val="28"/>
          <w:szCs w:val="28"/>
        </w:rPr>
        <w:t>ден проект межевания территории.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2.16.6. Не представлено в письменной форме согласие лиц, указанных в пункте 4 статьи 11.2 Земельного кодекса Российской Федерации.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2.16.7.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lastRenderedPageBreak/>
        <w:t>2.16.8.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600C5D" w:rsidRPr="00721823" w:rsidRDefault="00600C5D" w:rsidP="00620F66">
      <w:pPr>
        <w:autoSpaceDE w:val="0"/>
        <w:autoSpaceDN w:val="0"/>
        <w:adjustRightInd w:val="0"/>
        <w:ind w:firstLine="709"/>
        <w:jc w:val="both"/>
        <w:rPr>
          <w:b/>
          <w:bCs/>
          <w:color w:val="000000" w:themeColor="text1"/>
          <w:sz w:val="28"/>
          <w:szCs w:val="28"/>
        </w:rPr>
      </w:pPr>
      <w:r w:rsidRPr="00721823">
        <w:rPr>
          <w:b/>
          <w:bCs/>
          <w:color w:val="000000" w:themeColor="text1"/>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2.17. Услуги, необходимые и обязательные для предоставления муниципальной услуги, отсутствуют.</w:t>
      </w:r>
    </w:p>
    <w:p w:rsidR="00600C5D" w:rsidRPr="00721823" w:rsidRDefault="00600C5D" w:rsidP="00620F66">
      <w:pPr>
        <w:autoSpaceDE w:val="0"/>
        <w:autoSpaceDN w:val="0"/>
        <w:adjustRightInd w:val="0"/>
        <w:ind w:firstLine="709"/>
        <w:jc w:val="both"/>
        <w:rPr>
          <w:b/>
          <w:bCs/>
          <w:color w:val="000000" w:themeColor="text1"/>
          <w:sz w:val="28"/>
          <w:szCs w:val="28"/>
        </w:rPr>
      </w:pPr>
      <w:r w:rsidRPr="00721823">
        <w:rPr>
          <w:b/>
          <w:bCs/>
          <w:color w:val="000000" w:themeColor="text1"/>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600C5D" w:rsidRPr="00721823" w:rsidRDefault="00600C5D" w:rsidP="00620F66">
      <w:pPr>
        <w:autoSpaceDE w:val="0"/>
        <w:autoSpaceDN w:val="0"/>
        <w:adjustRightInd w:val="0"/>
        <w:spacing w:line="360" w:lineRule="auto"/>
        <w:ind w:firstLine="709"/>
        <w:jc w:val="both"/>
        <w:rPr>
          <w:b/>
          <w:bCs/>
          <w:color w:val="000000" w:themeColor="text1"/>
          <w:sz w:val="28"/>
          <w:szCs w:val="28"/>
        </w:rPr>
      </w:pPr>
      <w:r w:rsidRPr="00721823">
        <w:rPr>
          <w:color w:val="000000" w:themeColor="text1"/>
          <w:sz w:val="28"/>
          <w:szCs w:val="28"/>
        </w:rPr>
        <w:t>2.18. Предоставление  муниципальной услуги осуществляется бесплатно.</w:t>
      </w:r>
    </w:p>
    <w:p w:rsidR="00600C5D" w:rsidRPr="00721823" w:rsidRDefault="00600C5D" w:rsidP="00620F66">
      <w:pPr>
        <w:autoSpaceDE w:val="0"/>
        <w:autoSpaceDN w:val="0"/>
        <w:adjustRightInd w:val="0"/>
        <w:ind w:firstLine="709"/>
        <w:jc w:val="both"/>
        <w:rPr>
          <w:b/>
          <w:bCs/>
          <w:color w:val="000000" w:themeColor="text1"/>
          <w:sz w:val="28"/>
          <w:szCs w:val="28"/>
        </w:rPr>
      </w:pPr>
      <w:r w:rsidRPr="00721823">
        <w:rPr>
          <w:b/>
          <w:bCs/>
          <w:color w:val="000000" w:themeColor="text1"/>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2.19. За предоставление услуг, необходимых и обязательных для предоставления муниципальной услуги</w:t>
      </w:r>
      <w:r>
        <w:rPr>
          <w:color w:val="000000" w:themeColor="text1"/>
          <w:sz w:val="28"/>
          <w:szCs w:val="28"/>
        </w:rPr>
        <w:t>,</w:t>
      </w:r>
      <w:r w:rsidRPr="00721823">
        <w:rPr>
          <w:color w:val="000000" w:themeColor="text1"/>
          <w:sz w:val="28"/>
          <w:szCs w:val="28"/>
        </w:rPr>
        <w:t xml:space="preserve"> не предусмотрена плата.</w:t>
      </w:r>
    </w:p>
    <w:p w:rsidR="00600C5D" w:rsidRPr="00721823" w:rsidRDefault="00600C5D" w:rsidP="00620F66">
      <w:pPr>
        <w:autoSpaceDE w:val="0"/>
        <w:autoSpaceDN w:val="0"/>
        <w:adjustRightInd w:val="0"/>
        <w:ind w:firstLine="709"/>
        <w:jc w:val="both"/>
        <w:rPr>
          <w:b/>
          <w:bCs/>
          <w:color w:val="000000" w:themeColor="text1"/>
          <w:sz w:val="28"/>
          <w:szCs w:val="28"/>
        </w:rPr>
      </w:pPr>
      <w:r w:rsidRPr="00721823">
        <w:rPr>
          <w:b/>
          <w:bCs/>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00C5D" w:rsidRPr="00721823" w:rsidRDefault="00600C5D" w:rsidP="00FA3E3A">
      <w:pPr>
        <w:autoSpaceDE w:val="0"/>
        <w:autoSpaceDN w:val="0"/>
        <w:adjustRightInd w:val="0"/>
        <w:ind w:firstLine="709"/>
        <w:jc w:val="center"/>
        <w:rPr>
          <w:b/>
          <w:bCs/>
          <w:color w:val="000000" w:themeColor="text1"/>
          <w:sz w:val="28"/>
          <w:szCs w:val="28"/>
        </w:rPr>
      </w:pPr>
      <w:r w:rsidRPr="00721823">
        <w:rPr>
          <w:b/>
          <w:bCs/>
          <w:color w:val="000000" w:themeColor="text1"/>
          <w:sz w:val="28"/>
          <w:szCs w:val="28"/>
        </w:rPr>
        <w:t>Срок и порядок регистрации запроса заявителя о предоставлении</w:t>
      </w:r>
    </w:p>
    <w:p w:rsidR="00600C5D" w:rsidRPr="00721823" w:rsidRDefault="00600C5D" w:rsidP="00FA3E3A">
      <w:pPr>
        <w:autoSpaceDE w:val="0"/>
        <w:autoSpaceDN w:val="0"/>
        <w:adjustRightInd w:val="0"/>
        <w:ind w:firstLine="709"/>
        <w:jc w:val="center"/>
        <w:rPr>
          <w:b/>
          <w:bCs/>
          <w:color w:val="000000" w:themeColor="text1"/>
          <w:sz w:val="28"/>
          <w:szCs w:val="28"/>
        </w:rPr>
      </w:pPr>
      <w:r w:rsidRPr="00721823">
        <w:rPr>
          <w:b/>
          <w:bCs/>
          <w:color w:val="000000" w:themeColor="text1"/>
          <w:sz w:val="28"/>
          <w:szCs w:val="28"/>
        </w:rPr>
        <w:t>муниципальной услуги, в том числе в электронной форме</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 xml:space="preserve">2.21. </w:t>
      </w:r>
      <w:r>
        <w:rPr>
          <w:color w:val="000000" w:themeColor="text1"/>
          <w:sz w:val="28"/>
          <w:szCs w:val="28"/>
        </w:rPr>
        <w:t>З</w:t>
      </w:r>
      <w:r w:rsidRPr="00721823">
        <w:rPr>
          <w:color w:val="000000" w:themeColor="text1"/>
          <w:sz w:val="28"/>
          <w:szCs w:val="28"/>
        </w:rPr>
        <w:t>аявлени</w:t>
      </w:r>
      <w:r>
        <w:rPr>
          <w:color w:val="000000" w:themeColor="text1"/>
          <w:sz w:val="28"/>
          <w:szCs w:val="28"/>
        </w:rPr>
        <w:t>е</w:t>
      </w:r>
      <w:r w:rsidRPr="00721823">
        <w:rPr>
          <w:color w:val="000000" w:themeColor="text1"/>
          <w:sz w:val="28"/>
          <w:szCs w:val="28"/>
        </w:rPr>
        <w:t xml:space="preserve"> о предоставлении муниципальной услуги подлеж</w:t>
      </w:r>
      <w:r>
        <w:rPr>
          <w:color w:val="000000" w:themeColor="text1"/>
          <w:sz w:val="28"/>
          <w:szCs w:val="28"/>
        </w:rPr>
        <w:t>и</w:t>
      </w:r>
      <w:r w:rsidRPr="00721823">
        <w:rPr>
          <w:color w:val="000000" w:themeColor="text1"/>
          <w:sz w:val="28"/>
          <w:szCs w:val="28"/>
        </w:rPr>
        <w:t>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600C5D" w:rsidRPr="00721823" w:rsidRDefault="00600C5D" w:rsidP="00FA3E3A">
      <w:pPr>
        <w:autoSpaceDE w:val="0"/>
        <w:autoSpaceDN w:val="0"/>
        <w:adjustRightInd w:val="0"/>
        <w:ind w:firstLine="709"/>
        <w:jc w:val="center"/>
        <w:rPr>
          <w:b/>
          <w:bCs/>
          <w:color w:val="000000" w:themeColor="text1"/>
          <w:sz w:val="28"/>
          <w:szCs w:val="28"/>
        </w:rPr>
      </w:pPr>
      <w:r w:rsidRPr="00721823">
        <w:rPr>
          <w:b/>
          <w:bCs/>
          <w:color w:val="000000" w:themeColor="text1"/>
          <w:sz w:val="28"/>
          <w:szCs w:val="28"/>
        </w:rPr>
        <w:lastRenderedPageBreak/>
        <w:t>Требования к помещениям, в которых предоставляется муниципальная услуга</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r w:rsidRPr="00721823">
        <w:rPr>
          <w:color w:val="000000" w:themeColor="text1"/>
          <w:sz w:val="28"/>
          <w:szCs w:val="28"/>
          <w:shd w:val="clear" w:color="auto" w:fill="FFFFFF"/>
        </w:rPr>
        <w:t xml:space="preserve"> Оформление визуальной, текстовой и мультимедийной информации о порядке предоставления муниципальной услуги должно </w:t>
      </w:r>
      <w:r w:rsidRPr="00721823">
        <w:rPr>
          <w:color w:val="000000" w:themeColor="text1"/>
          <w:sz w:val="28"/>
          <w:szCs w:val="28"/>
          <w:shd w:val="clear" w:color="auto" w:fill="FFFFFF"/>
        </w:rPr>
        <w:lastRenderedPageBreak/>
        <w:t>соответствовать оптимальному зрительному и слуховому восприятию этой информации заявителями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наименование;</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местонахождение и юридический адрес;</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режим работы;</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график приема;</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номера телефонов для справок.</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Помещения, в которых предоставляется муниципальная услуга, оснащаются:</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противопожарной системой и средствами пожаротушения;</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системой оповещения о возникновении чрезвычайной ситуации;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средствами оказания первой медицинской помощи;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туалетными комнатами для посетителей.</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Места для заполнения заявлений оборудуются стульями, столами (стойками), бланками заявлений, письменными принадлежностями.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Места приема Заявителей оборудуются информационными табличками (вывесками) с указанием:</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lastRenderedPageBreak/>
        <w:t>номера кабинета и наименования отдела;</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фамилии, имени и отчества (последнее – при наличии), должности ответственного лица за прием документов;</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графика приема Заявителей.</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При предоставлении муниципальной услуги инвалидам обеспечиваются:</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возможность беспрепятственного доступа к объекту (зданию, помещению), в котором предоставляется муниципальная услуга;</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сопровождение инвалидов, имеющих стойкие расстройства функции зрения и самостоятельного передвижения;</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lastRenderedPageBreak/>
        <w:t>допуск сурдопереводчика и тифлосурдопереводчика;</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оказание инвалидам помощи в преодолении барьеров, мешающих получению ими  муниципальных услуг наравне с другими лицами.</w:t>
      </w:r>
    </w:p>
    <w:p w:rsidR="00600C5D" w:rsidRPr="00721823" w:rsidRDefault="00600C5D" w:rsidP="00620F66">
      <w:pPr>
        <w:autoSpaceDE w:val="0"/>
        <w:autoSpaceDN w:val="0"/>
        <w:adjustRightInd w:val="0"/>
        <w:spacing w:line="360" w:lineRule="auto"/>
        <w:ind w:firstLine="709"/>
        <w:jc w:val="both"/>
        <w:rPr>
          <w:b/>
          <w:bCs/>
          <w:color w:val="000000" w:themeColor="text1"/>
          <w:sz w:val="28"/>
          <w:szCs w:val="28"/>
        </w:rPr>
      </w:pPr>
      <w:r w:rsidRPr="00721823">
        <w:rPr>
          <w:b/>
          <w:bCs/>
          <w:color w:val="000000" w:themeColor="text1"/>
          <w:sz w:val="28"/>
          <w:szCs w:val="28"/>
        </w:rPr>
        <w:t>Показатели доступности и качества муниципальной услуги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2.23. Основными показателями доступности предоставления муниципальной услуги являются:</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2.23.1.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2.23.2. Возможность получения заявителем уведомлений о предоставлении муниципальной услуги с помощью ЕПГУ.</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2.24. Основными показателями качества предоставления муниципальной услуги являются:</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2.24.3. Отсутствие обоснованных жалоб на действия (бездействие) сотрудников и их некорректное (невнимательное) отношение к заявителям.</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lastRenderedPageBreak/>
        <w:t>2.24.4. Отсутствие нарушений установленных сроков в процессе предоставления муниципальной услуги.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2.24.6.</w:t>
      </w:r>
      <w:r w:rsidRPr="00721823">
        <w:rPr>
          <w:color w:val="000000" w:themeColor="text1"/>
          <w:sz w:val="28"/>
          <w:szCs w:val="28"/>
          <w:shd w:val="clear" w:color="auto" w:fill="FFFFFF"/>
        </w:rPr>
        <w:t xml:space="preserve"> Получение муниципальной услуги посредством запроса о предоставлении нескольких муниципальных услуг (комплексного запроса) невозможно.</w:t>
      </w:r>
    </w:p>
    <w:p w:rsidR="00600C5D" w:rsidRPr="00721823" w:rsidRDefault="00600C5D" w:rsidP="00FA3E3A">
      <w:pPr>
        <w:autoSpaceDE w:val="0"/>
        <w:autoSpaceDN w:val="0"/>
        <w:adjustRightInd w:val="0"/>
        <w:ind w:firstLine="567"/>
        <w:jc w:val="center"/>
        <w:rPr>
          <w:b/>
          <w:bCs/>
          <w:color w:val="000000" w:themeColor="text1"/>
          <w:sz w:val="28"/>
          <w:szCs w:val="28"/>
        </w:rPr>
      </w:pPr>
      <w:r w:rsidRPr="00721823">
        <w:rPr>
          <w:b/>
          <w:bCs/>
          <w:color w:val="000000" w:themeColor="text1"/>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w:t>
      </w:r>
      <w:r>
        <w:rPr>
          <w:b/>
          <w:bCs/>
          <w:color w:val="000000" w:themeColor="text1"/>
          <w:sz w:val="28"/>
          <w:szCs w:val="28"/>
        </w:rPr>
        <w:t xml:space="preserve"> </w:t>
      </w:r>
      <w:r w:rsidRPr="00721823">
        <w:rPr>
          <w:b/>
          <w:bCs/>
          <w:color w:val="000000" w:themeColor="text1"/>
          <w:sz w:val="28"/>
          <w:szCs w:val="28"/>
        </w:rPr>
        <w:t>и особенности предоставления муниципальной услуги в электронной форме</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w:t>
      </w:r>
      <w:r w:rsidRPr="00721823">
        <w:rPr>
          <w:color w:val="000000" w:themeColor="text1"/>
          <w:sz w:val="28"/>
          <w:szCs w:val="28"/>
        </w:rPr>
        <w:lastRenderedPageBreak/>
        <w:t>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2.27. Электронные документы могут быть предоставлены в следующих форматах: xml, doc, docx, odt, xls, xlsx, ods, pdf, jpg, jpeg, zip, rar, sig, png, bmp, tiff.</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 «черно-белый» (при отсутствии в документе графических изображений и (или) цветного текста);</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 «оттенки серого» (при наличии в документе графических изображений, отличных от цветного графического изображения);</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 «цветной» или «режим полной цветопередачи» (при наличии в документе цветных графических изображений либо цветного текста);</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 сохранением всех аутентичных признаков подлинности, а именно:</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графической подписи лица, печати, углового штампа бланка;</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Электронные документы должны обеспечивать:</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 возможность идентифицировать документ и количество листов в документе;</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Документы, подлежащие представлению в форматах xls, xlsx или ods, формируются в виде отдельного электронного документа.</w:t>
      </w:r>
    </w:p>
    <w:p w:rsidR="00600C5D" w:rsidRDefault="00600C5D" w:rsidP="00FA3E3A">
      <w:pPr>
        <w:autoSpaceDE w:val="0"/>
        <w:autoSpaceDN w:val="0"/>
        <w:adjustRightInd w:val="0"/>
        <w:jc w:val="center"/>
        <w:rPr>
          <w:b/>
          <w:bCs/>
          <w:color w:val="000000" w:themeColor="text1"/>
          <w:sz w:val="28"/>
          <w:szCs w:val="28"/>
        </w:rPr>
      </w:pPr>
      <w:r w:rsidRPr="00721823">
        <w:rPr>
          <w:b/>
          <w:bCs/>
          <w:color w:val="000000" w:themeColor="text1"/>
          <w:sz w:val="28"/>
          <w:szCs w:val="28"/>
        </w:rPr>
        <w:t xml:space="preserve">III. Состав, последовательность и сроки выполнения </w:t>
      </w:r>
      <w:r>
        <w:rPr>
          <w:b/>
          <w:bCs/>
          <w:color w:val="000000" w:themeColor="text1"/>
          <w:sz w:val="28"/>
          <w:szCs w:val="28"/>
        </w:rPr>
        <w:t xml:space="preserve"> </w:t>
      </w:r>
      <w:r w:rsidRPr="00721823">
        <w:rPr>
          <w:b/>
          <w:bCs/>
          <w:color w:val="000000" w:themeColor="text1"/>
          <w:sz w:val="28"/>
          <w:szCs w:val="28"/>
        </w:rPr>
        <w:t>административных</w:t>
      </w:r>
      <w:r>
        <w:rPr>
          <w:b/>
          <w:bCs/>
          <w:color w:val="000000" w:themeColor="text1"/>
          <w:sz w:val="28"/>
          <w:szCs w:val="28"/>
        </w:rPr>
        <w:t xml:space="preserve"> </w:t>
      </w:r>
      <w:r w:rsidRPr="00721823">
        <w:rPr>
          <w:b/>
          <w:bCs/>
          <w:color w:val="000000" w:themeColor="text1"/>
          <w:sz w:val="28"/>
          <w:szCs w:val="28"/>
        </w:rPr>
        <w:t xml:space="preserve">процедур (действий), требования к порядку </w:t>
      </w:r>
      <w:r>
        <w:rPr>
          <w:b/>
          <w:bCs/>
          <w:color w:val="000000" w:themeColor="text1"/>
          <w:sz w:val="28"/>
          <w:szCs w:val="28"/>
        </w:rPr>
        <w:t xml:space="preserve">                            </w:t>
      </w:r>
      <w:r w:rsidRPr="00721823">
        <w:rPr>
          <w:b/>
          <w:bCs/>
          <w:color w:val="000000" w:themeColor="text1"/>
          <w:sz w:val="28"/>
          <w:szCs w:val="28"/>
        </w:rPr>
        <w:t>их выполнения, в том числе</w:t>
      </w:r>
      <w:r>
        <w:rPr>
          <w:b/>
          <w:bCs/>
          <w:color w:val="000000" w:themeColor="text1"/>
          <w:sz w:val="28"/>
          <w:szCs w:val="28"/>
        </w:rPr>
        <w:t xml:space="preserve"> </w:t>
      </w:r>
      <w:r w:rsidRPr="00721823">
        <w:rPr>
          <w:b/>
          <w:bCs/>
          <w:color w:val="000000" w:themeColor="text1"/>
          <w:sz w:val="28"/>
          <w:szCs w:val="28"/>
        </w:rPr>
        <w:t>особенности выполнения</w:t>
      </w:r>
    </w:p>
    <w:p w:rsidR="00600C5D" w:rsidRPr="00721823" w:rsidRDefault="00600C5D" w:rsidP="00FA3E3A">
      <w:pPr>
        <w:autoSpaceDE w:val="0"/>
        <w:autoSpaceDN w:val="0"/>
        <w:adjustRightInd w:val="0"/>
        <w:jc w:val="center"/>
        <w:rPr>
          <w:b/>
          <w:bCs/>
          <w:color w:val="000000" w:themeColor="text1"/>
          <w:sz w:val="28"/>
          <w:szCs w:val="28"/>
        </w:rPr>
      </w:pPr>
      <w:r w:rsidRPr="00721823">
        <w:rPr>
          <w:b/>
          <w:bCs/>
          <w:color w:val="000000" w:themeColor="text1"/>
          <w:sz w:val="28"/>
          <w:szCs w:val="28"/>
        </w:rPr>
        <w:t>административных процедур в электронной форме</w:t>
      </w:r>
    </w:p>
    <w:p w:rsidR="00600C5D" w:rsidRPr="00721823" w:rsidRDefault="00600C5D" w:rsidP="00FA3E3A">
      <w:pPr>
        <w:autoSpaceDE w:val="0"/>
        <w:autoSpaceDN w:val="0"/>
        <w:adjustRightInd w:val="0"/>
        <w:jc w:val="center"/>
        <w:rPr>
          <w:b/>
          <w:bCs/>
          <w:color w:val="000000" w:themeColor="text1"/>
          <w:sz w:val="28"/>
          <w:szCs w:val="28"/>
        </w:rPr>
      </w:pPr>
      <w:r w:rsidRPr="00721823">
        <w:rPr>
          <w:b/>
          <w:bCs/>
          <w:color w:val="000000" w:themeColor="text1"/>
          <w:sz w:val="28"/>
          <w:szCs w:val="28"/>
        </w:rPr>
        <w:t>Исчерпывающий перечень административных процедур</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3.1. Предоставление муниципальной услуги включает в себя следующие административные процедуры:</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проверка документов и регистрация заявления;</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рассмотрение документов и сведений;</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принятие решения о предоставлении услуги;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выдача результата на бумажном носителе (опционально).</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 xml:space="preserve">Описание административных процедур представлено в приложении </w:t>
      </w:r>
      <w:r>
        <w:rPr>
          <w:color w:val="000000" w:themeColor="text1"/>
          <w:sz w:val="28"/>
          <w:szCs w:val="28"/>
        </w:rPr>
        <w:t xml:space="preserve">               </w:t>
      </w:r>
      <w:r w:rsidRPr="00721823">
        <w:rPr>
          <w:color w:val="000000" w:themeColor="text1"/>
          <w:sz w:val="28"/>
          <w:szCs w:val="28"/>
        </w:rPr>
        <w:t>№ 4 к настоящему Административному регламенту.</w:t>
      </w:r>
    </w:p>
    <w:p w:rsidR="00600C5D" w:rsidRPr="00721823" w:rsidRDefault="00600C5D" w:rsidP="00FA3E3A">
      <w:pPr>
        <w:autoSpaceDE w:val="0"/>
        <w:autoSpaceDN w:val="0"/>
        <w:adjustRightInd w:val="0"/>
        <w:ind w:firstLine="709"/>
        <w:jc w:val="center"/>
        <w:rPr>
          <w:b/>
          <w:bCs/>
          <w:color w:val="000000" w:themeColor="text1"/>
          <w:sz w:val="28"/>
          <w:szCs w:val="28"/>
        </w:rPr>
      </w:pPr>
      <w:r w:rsidRPr="00721823">
        <w:rPr>
          <w:b/>
          <w:bCs/>
          <w:color w:val="000000" w:themeColor="text1"/>
          <w:sz w:val="28"/>
          <w:szCs w:val="28"/>
        </w:rPr>
        <w:t>Перечень административных процедур (действий) при предоставлении</w:t>
      </w:r>
      <w:r>
        <w:rPr>
          <w:b/>
          <w:bCs/>
          <w:color w:val="000000" w:themeColor="text1"/>
          <w:sz w:val="28"/>
          <w:szCs w:val="28"/>
        </w:rPr>
        <w:t xml:space="preserve"> </w:t>
      </w:r>
      <w:r w:rsidRPr="00721823">
        <w:rPr>
          <w:b/>
          <w:bCs/>
          <w:color w:val="000000" w:themeColor="text1"/>
          <w:sz w:val="28"/>
          <w:szCs w:val="28"/>
        </w:rPr>
        <w:t>муниципальной услуги услуг в электронной форме</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3.2. При предоставлении муниципальной услуги в электронной форме заявителю обеспечиваются:</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lastRenderedPageBreak/>
        <w:t>получение информации о порядке и сроках предоставления муниципальной услуги;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формирование заявления;</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получение результата предоставления муниципальной услуги;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получение сведений о ходе рассмотрения заявления;</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осуществление оценки качества предоставления муниципальной услуги;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00C5D" w:rsidRPr="00721823" w:rsidRDefault="00600C5D" w:rsidP="00620F66">
      <w:pPr>
        <w:autoSpaceDE w:val="0"/>
        <w:autoSpaceDN w:val="0"/>
        <w:adjustRightInd w:val="0"/>
        <w:ind w:firstLine="709"/>
        <w:jc w:val="both"/>
        <w:rPr>
          <w:b/>
          <w:bCs/>
          <w:color w:val="000000" w:themeColor="text1"/>
          <w:sz w:val="28"/>
          <w:szCs w:val="28"/>
        </w:rPr>
      </w:pPr>
      <w:r w:rsidRPr="00721823">
        <w:rPr>
          <w:b/>
          <w:bCs/>
          <w:color w:val="000000" w:themeColor="text1"/>
          <w:sz w:val="28"/>
          <w:szCs w:val="28"/>
        </w:rPr>
        <w:t>Порядок осуществления административных процедур (действий) в электронной форме</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3.3. Формирование заявления.</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При формировании заявления заявителю обеспечивается:</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lastRenderedPageBreak/>
        <w:t>б) возможность печати на бумажном носителе копии электронной формы заявления;</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д) возможность вернуться на любой из этапов заполнения электронной формы заявления без потери ранее введенной информации;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lastRenderedPageBreak/>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Ответственное должностное лицо:</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проверяет наличие электронных заявлений, поступивших с ЕПГУ, с периодом не реже 2 раз в день;</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рассматривает поступившие заявления и приложенные образы документов (документы);</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производит действия в соответствии с пунктом 3.4 настоящего Административного регламента.</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3.6. Заявителю в качестве результата предоставления муниципальной услуги обеспечивается возможность получения документа:</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При предоставлении муниципальной услуги в электронной форме заявителю направляется:</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lastRenderedPageBreak/>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 xml:space="preserve">3.8. Оценка качества предоставления муниципальной услуги. </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w:t>
      </w:r>
      <w:r w:rsidRPr="00721823">
        <w:rPr>
          <w:color w:val="000000" w:themeColor="text1"/>
          <w:sz w:val="28"/>
          <w:szCs w:val="28"/>
        </w:rPr>
        <w:lastRenderedPageBreak/>
        <w:t>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00C5D" w:rsidRPr="00721823" w:rsidRDefault="00600C5D" w:rsidP="00620F66">
      <w:pPr>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00C5D" w:rsidRPr="00721823" w:rsidRDefault="00600C5D" w:rsidP="00620F66">
      <w:pPr>
        <w:autoSpaceDE w:val="0"/>
        <w:autoSpaceDN w:val="0"/>
        <w:adjustRightInd w:val="0"/>
        <w:spacing w:line="360" w:lineRule="auto"/>
        <w:ind w:firstLine="709"/>
        <w:jc w:val="both"/>
        <w:rPr>
          <w:color w:val="000000" w:themeColor="text1"/>
          <w:sz w:val="28"/>
          <w:szCs w:val="28"/>
          <w:highlight w:val="yellow"/>
        </w:rPr>
      </w:pPr>
      <w:r w:rsidRPr="00721823">
        <w:rPr>
          <w:color w:val="000000" w:themeColor="text1"/>
          <w:sz w:val="28"/>
          <w:szCs w:val="28"/>
        </w:rPr>
        <w:t>Направление жалобы на решения, действия (бездействия)   Уполномоченного органа, должностного лица Уполномоченного органа либо муниципального служащего, МФЦ, в порядке, установленном в разделе V настоящего Административного регламента.</w:t>
      </w:r>
    </w:p>
    <w:p w:rsidR="00600C5D" w:rsidRPr="00721823" w:rsidRDefault="00600C5D" w:rsidP="00620F66">
      <w:pPr>
        <w:shd w:val="clear" w:color="auto" w:fill="FFFFFF" w:themeFill="background1"/>
        <w:autoSpaceDE w:val="0"/>
        <w:autoSpaceDN w:val="0"/>
        <w:adjustRightInd w:val="0"/>
        <w:ind w:firstLine="709"/>
        <w:jc w:val="both"/>
        <w:rPr>
          <w:b/>
          <w:bCs/>
          <w:color w:val="000000" w:themeColor="text1"/>
          <w:sz w:val="28"/>
          <w:szCs w:val="28"/>
        </w:rPr>
      </w:pPr>
      <w:r w:rsidRPr="00721823">
        <w:rPr>
          <w:b/>
          <w:bCs/>
          <w:color w:val="000000" w:themeColor="text1"/>
          <w:sz w:val="28"/>
          <w:szCs w:val="28"/>
        </w:rPr>
        <w:t>Порядок исправления допущенных опечаток и ошибок в выданных в результате предоставления муниципальной услуги документах</w:t>
      </w:r>
    </w:p>
    <w:p w:rsidR="00600C5D" w:rsidRPr="00721823" w:rsidRDefault="00600C5D" w:rsidP="00620F66">
      <w:pPr>
        <w:shd w:val="clear" w:color="auto" w:fill="FFFFFF" w:themeFill="background1"/>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600C5D" w:rsidRPr="00721823" w:rsidRDefault="00600C5D" w:rsidP="00620F66">
      <w:pPr>
        <w:shd w:val="clear" w:color="auto" w:fill="FFFFFF" w:themeFill="background1"/>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3.11. Основания отказа в приеме заявления об исправлении опечаток и ошибок указаны в пункте 2.13 настоящего Административного регламента.</w:t>
      </w:r>
    </w:p>
    <w:p w:rsidR="00600C5D" w:rsidRPr="00721823" w:rsidRDefault="00600C5D" w:rsidP="00620F66">
      <w:pPr>
        <w:shd w:val="clear" w:color="auto" w:fill="FFFFFF" w:themeFill="background1"/>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00C5D" w:rsidRPr="00721823" w:rsidRDefault="00600C5D" w:rsidP="00620F66">
      <w:pPr>
        <w:shd w:val="clear" w:color="auto" w:fill="FFFFFF" w:themeFill="background1"/>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lastRenderedPageBreak/>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00C5D" w:rsidRPr="00721823" w:rsidRDefault="00600C5D" w:rsidP="00620F66">
      <w:pPr>
        <w:shd w:val="clear" w:color="auto" w:fill="FFFFFF" w:themeFill="background1"/>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600C5D" w:rsidRPr="00721823" w:rsidRDefault="00600C5D" w:rsidP="00620F66">
      <w:pPr>
        <w:shd w:val="clear" w:color="auto" w:fill="FFFFFF" w:themeFill="background1"/>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600C5D" w:rsidRPr="00721823" w:rsidRDefault="00600C5D" w:rsidP="00620F66">
      <w:pPr>
        <w:shd w:val="clear" w:color="auto" w:fill="FFFFFF" w:themeFill="background1"/>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600C5D" w:rsidRPr="00721823" w:rsidRDefault="00600C5D" w:rsidP="00FA3E3A">
      <w:pPr>
        <w:shd w:val="clear" w:color="auto" w:fill="FFFFFF" w:themeFill="background1"/>
        <w:autoSpaceDE w:val="0"/>
        <w:autoSpaceDN w:val="0"/>
        <w:adjustRightInd w:val="0"/>
        <w:jc w:val="center"/>
        <w:rPr>
          <w:b/>
          <w:bCs/>
          <w:color w:val="000000" w:themeColor="text1"/>
          <w:sz w:val="28"/>
          <w:szCs w:val="28"/>
        </w:rPr>
      </w:pPr>
      <w:r w:rsidRPr="00721823">
        <w:rPr>
          <w:b/>
          <w:bCs/>
          <w:color w:val="000000" w:themeColor="text1"/>
          <w:sz w:val="28"/>
          <w:szCs w:val="28"/>
        </w:rPr>
        <w:t>IV. Формы контроля за исполнением административного регламента</w:t>
      </w:r>
    </w:p>
    <w:p w:rsidR="00600C5D" w:rsidRPr="00721823" w:rsidRDefault="00600C5D" w:rsidP="00FA3E3A">
      <w:pPr>
        <w:shd w:val="clear" w:color="auto" w:fill="FFFFFF" w:themeFill="background1"/>
        <w:autoSpaceDE w:val="0"/>
        <w:autoSpaceDN w:val="0"/>
        <w:adjustRightInd w:val="0"/>
        <w:jc w:val="center"/>
        <w:rPr>
          <w:b/>
          <w:bCs/>
          <w:color w:val="000000" w:themeColor="text1"/>
          <w:sz w:val="28"/>
          <w:szCs w:val="28"/>
        </w:rPr>
      </w:pPr>
      <w:r w:rsidRPr="00721823">
        <w:rPr>
          <w:b/>
          <w:bCs/>
          <w:color w:val="000000" w:themeColor="text1"/>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00C5D" w:rsidRPr="00721823" w:rsidRDefault="00600C5D" w:rsidP="00620F66">
      <w:pPr>
        <w:shd w:val="clear" w:color="auto" w:fill="FFFFFF" w:themeFill="background1"/>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00C5D" w:rsidRPr="00721823" w:rsidRDefault="00600C5D" w:rsidP="00620F66">
      <w:pPr>
        <w:shd w:val="clear" w:color="auto" w:fill="FFFFFF" w:themeFill="background1"/>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00C5D" w:rsidRPr="00721823" w:rsidRDefault="00600C5D" w:rsidP="00620F66">
      <w:pPr>
        <w:shd w:val="clear" w:color="auto" w:fill="FFFFFF" w:themeFill="background1"/>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Текущий контроль осуществляется путем проведения проверок:</w:t>
      </w:r>
    </w:p>
    <w:p w:rsidR="00600C5D" w:rsidRPr="00721823" w:rsidRDefault="00600C5D" w:rsidP="00620F66">
      <w:pPr>
        <w:shd w:val="clear" w:color="auto" w:fill="FFFFFF" w:themeFill="background1"/>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lastRenderedPageBreak/>
        <w:t>решений о предоставлении (об отказе в предоставлении) муниципальной услуги;</w:t>
      </w:r>
    </w:p>
    <w:p w:rsidR="00600C5D" w:rsidRPr="00721823" w:rsidRDefault="00600C5D" w:rsidP="00620F66">
      <w:pPr>
        <w:shd w:val="clear" w:color="auto" w:fill="FFFFFF" w:themeFill="background1"/>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выявления и устранения нарушений прав граждан;</w:t>
      </w:r>
    </w:p>
    <w:p w:rsidR="00600C5D" w:rsidRPr="00721823" w:rsidRDefault="00600C5D" w:rsidP="00620F66">
      <w:pPr>
        <w:shd w:val="clear" w:color="auto" w:fill="FFFFFF" w:themeFill="background1"/>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00C5D" w:rsidRPr="00721823" w:rsidRDefault="00600C5D" w:rsidP="00620F66">
      <w:pPr>
        <w:shd w:val="clear" w:color="auto" w:fill="FFFFFF" w:themeFill="background1"/>
        <w:autoSpaceDE w:val="0"/>
        <w:autoSpaceDN w:val="0"/>
        <w:adjustRightInd w:val="0"/>
        <w:jc w:val="both"/>
        <w:rPr>
          <w:b/>
          <w:bCs/>
          <w:color w:val="000000" w:themeColor="text1"/>
          <w:sz w:val="28"/>
          <w:szCs w:val="28"/>
        </w:rPr>
      </w:pPr>
      <w:r w:rsidRPr="00721823">
        <w:rPr>
          <w:b/>
          <w:bCs/>
          <w:color w:val="000000" w:themeColor="text1"/>
          <w:sz w:val="28"/>
          <w:szCs w:val="28"/>
        </w:rPr>
        <w:t>Порядок и периодичность осуществления плановых и внеплановых</w:t>
      </w:r>
    </w:p>
    <w:p w:rsidR="00600C5D" w:rsidRPr="00721823" w:rsidRDefault="00600C5D" w:rsidP="00620F66">
      <w:pPr>
        <w:shd w:val="clear" w:color="auto" w:fill="FFFFFF" w:themeFill="background1"/>
        <w:autoSpaceDE w:val="0"/>
        <w:autoSpaceDN w:val="0"/>
        <w:adjustRightInd w:val="0"/>
        <w:jc w:val="both"/>
        <w:rPr>
          <w:b/>
          <w:bCs/>
          <w:color w:val="000000" w:themeColor="text1"/>
          <w:sz w:val="28"/>
          <w:szCs w:val="28"/>
        </w:rPr>
      </w:pPr>
      <w:r w:rsidRPr="00721823">
        <w:rPr>
          <w:b/>
          <w:bCs/>
          <w:color w:val="000000" w:themeColor="text1"/>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00C5D" w:rsidRPr="00721823" w:rsidRDefault="00600C5D" w:rsidP="00620F66">
      <w:pPr>
        <w:shd w:val="clear" w:color="auto" w:fill="FFFFFF" w:themeFill="background1"/>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600C5D" w:rsidRPr="00721823" w:rsidRDefault="00600C5D" w:rsidP="00620F66">
      <w:pPr>
        <w:pStyle w:val="western"/>
        <w:shd w:val="clear" w:color="auto" w:fill="FFFFFF" w:themeFill="background1"/>
        <w:spacing w:before="0" w:beforeAutospacing="0" w:after="0" w:afterAutospacing="0" w:line="360" w:lineRule="auto"/>
        <w:ind w:firstLine="709"/>
        <w:jc w:val="both"/>
        <w:textAlignment w:val="baseline"/>
        <w:rPr>
          <w:color w:val="000000" w:themeColor="text1"/>
          <w:sz w:val="28"/>
          <w:szCs w:val="28"/>
        </w:rPr>
      </w:pPr>
      <w:r w:rsidRPr="00721823">
        <w:rPr>
          <w:color w:val="000000" w:themeColor="text1"/>
          <w:sz w:val="28"/>
          <w:szCs w:val="28"/>
        </w:rPr>
        <w:t xml:space="preserve">4.3. </w:t>
      </w:r>
      <w:r w:rsidRPr="00721823">
        <w:rPr>
          <w:color w:val="000000" w:themeColor="text1"/>
          <w:sz w:val="28"/>
          <w:szCs w:val="28"/>
          <w:bdr w:val="none" w:sz="0" w:space="0" w:color="auto" w:frame="1"/>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600C5D" w:rsidRPr="00721823" w:rsidRDefault="00600C5D" w:rsidP="00620F66">
      <w:pPr>
        <w:pStyle w:val="western"/>
        <w:shd w:val="clear" w:color="auto" w:fill="FFFFFF" w:themeFill="background1"/>
        <w:spacing w:before="0" w:beforeAutospacing="0" w:after="0" w:afterAutospacing="0" w:line="360" w:lineRule="auto"/>
        <w:ind w:firstLine="709"/>
        <w:jc w:val="both"/>
        <w:textAlignment w:val="baseline"/>
        <w:rPr>
          <w:color w:val="000000" w:themeColor="text1"/>
          <w:sz w:val="28"/>
          <w:szCs w:val="28"/>
        </w:rPr>
      </w:pPr>
      <w:r w:rsidRPr="00721823">
        <w:rPr>
          <w:color w:val="000000" w:themeColor="text1"/>
          <w:sz w:val="28"/>
          <w:szCs w:val="28"/>
          <w:bdr w:val="none" w:sz="0" w:space="0" w:color="auto" w:frame="1"/>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00C5D" w:rsidRPr="00721823" w:rsidRDefault="00600C5D" w:rsidP="00620F66">
      <w:pPr>
        <w:pStyle w:val="western"/>
        <w:shd w:val="clear" w:color="auto" w:fill="FFFFFF" w:themeFill="background1"/>
        <w:spacing w:before="0" w:beforeAutospacing="0" w:after="0" w:afterAutospacing="0" w:line="360" w:lineRule="auto"/>
        <w:ind w:firstLine="709"/>
        <w:jc w:val="both"/>
        <w:textAlignment w:val="baseline"/>
        <w:rPr>
          <w:color w:val="000000" w:themeColor="text1"/>
          <w:sz w:val="28"/>
          <w:szCs w:val="28"/>
        </w:rPr>
      </w:pPr>
      <w:r w:rsidRPr="00721823">
        <w:rPr>
          <w:color w:val="000000" w:themeColor="text1"/>
          <w:sz w:val="28"/>
          <w:szCs w:val="28"/>
          <w:bdr w:val="none" w:sz="0" w:space="0" w:color="auto" w:frame="1"/>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00C5D" w:rsidRPr="00721823" w:rsidRDefault="00600C5D" w:rsidP="00620F66">
      <w:pPr>
        <w:pStyle w:val="western"/>
        <w:shd w:val="clear" w:color="auto" w:fill="FFFFFF" w:themeFill="background1"/>
        <w:spacing w:before="0" w:beforeAutospacing="0" w:after="0" w:afterAutospacing="0" w:line="360" w:lineRule="auto"/>
        <w:ind w:firstLine="709"/>
        <w:jc w:val="both"/>
        <w:textAlignment w:val="baseline"/>
        <w:rPr>
          <w:color w:val="000000" w:themeColor="text1"/>
          <w:sz w:val="28"/>
          <w:szCs w:val="28"/>
        </w:rPr>
      </w:pPr>
      <w:r w:rsidRPr="00721823">
        <w:rPr>
          <w:color w:val="000000" w:themeColor="text1"/>
          <w:sz w:val="28"/>
          <w:szCs w:val="28"/>
          <w:bdr w:val="none" w:sz="0" w:space="0" w:color="auto" w:frame="1"/>
        </w:rPr>
        <w:t>4.4.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00C5D" w:rsidRPr="00721823" w:rsidRDefault="00600C5D" w:rsidP="00620F66">
      <w:pPr>
        <w:pStyle w:val="western"/>
        <w:shd w:val="clear" w:color="auto" w:fill="FFFFFF" w:themeFill="background1"/>
        <w:spacing w:before="0" w:beforeAutospacing="0" w:after="0" w:afterAutospacing="0" w:line="360" w:lineRule="auto"/>
        <w:ind w:firstLine="709"/>
        <w:jc w:val="both"/>
        <w:textAlignment w:val="baseline"/>
        <w:rPr>
          <w:color w:val="000000" w:themeColor="text1"/>
          <w:sz w:val="28"/>
          <w:szCs w:val="28"/>
        </w:rPr>
      </w:pPr>
      <w:r w:rsidRPr="00721823">
        <w:rPr>
          <w:color w:val="000000" w:themeColor="text1"/>
          <w:sz w:val="28"/>
          <w:szCs w:val="28"/>
          <w:bdr w:val="none" w:sz="0" w:space="0" w:color="auto" w:frame="1"/>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00C5D" w:rsidRPr="00721823" w:rsidRDefault="00600C5D" w:rsidP="00620F66">
      <w:pPr>
        <w:pStyle w:val="western"/>
        <w:shd w:val="clear" w:color="auto" w:fill="FFFFFF" w:themeFill="background1"/>
        <w:spacing w:before="0" w:beforeAutospacing="0" w:after="0" w:afterAutospacing="0" w:line="360" w:lineRule="auto"/>
        <w:ind w:firstLine="709"/>
        <w:jc w:val="both"/>
        <w:textAlignment w:val="baseline"/>
        <w:rPr>
          <w:color w:val="000000" w:themeColor="text1"/>
          <w:sz w:val="28"/>
          <w:szCs w:val="28"/>
        </w:rPr>
      </w:pPr>
      <w:r w:rsidRPr="00721823">
        <w:rPr>
          <w:color w:val="000000" w:themeColor="text1"/>
          <w:sz w:val="28"/>
          <w:szCs w:val="28"/>
          <w:bdr w:val="none" w:sz="0" w:space="0" w:color="auto" w:frame="1"/>
        </w:rPr>
        <w:t>По результатам рассмотрения обращений дается письменный ответ.</w:t>
      </w:r>
    </w:p>
    <w:p w:rsidR="00600C5D" w:rsidRPr="00721823" w:rsidRDefault="00600C5D" w:rsidP="00FA3E3A">
      <w:pPr>
        <w:shd w:val="clear" w:color="auto" w:fill="FFFFFF" w:themeFill="background1"/>
        <w:autoSpaceDE w:val="0"/>
        <w:autoSpaceDN w:val="0"/>
        <w:adjustRightInd w:val="0"/>
        <w:ind w:firstLine="567"/>
        <w:jc w:val="center"/>
        <w:rPr>
          <w:b/>
          <w:bCs/>
          <w:color w:val="000000" w:themeColor="text1"/>
          <w:sz w:val="28"/>
          <w:szCs w:val="28"/>
        </w:rPr>
      </w:pPr>
      <w:r w:rsidRPr="00721823">
        <w:rPr>
          <w:b/>
          <w:bCs/>
          <w:color w:val="000000" w:themeColor="text1"/>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00C5D" w:rsidRPr="00721823" w:rsidRDefault="00600C5D" w:rsidP="00620F66">
      <w:pPr>
        <w:shd w:val="clear" w:color="auto" w:fill="FFFFFF" w:themeFill="background1"/>
        <w:tabs>
          <w:tab w:val="left" w:pos="567"/>
        </w:tabs>
        <w:autoSpaceDE w:val="0"/>
        <w:autoSpaceDN w:val="0"/>
        <w:adjustRightInd w:val="0"/>
        <w:spacing w:line="360" w:lineRule="auto"/>
        <w:ind w:firstLine="709"/>
        <w:jc w:val="both"/>
        <w:rPr>
          <w:color w:val="000000" w:themeColor="text1"/>
          <w:sz w:val="28"/>
          <w:szCs w:val="28"/>
        </w:rPr>
      </w:pPr>
      <w:r w:rsidRPr="00721823">
        <w:rPr>
          <w:bCs/>
          <w:color w:val="000000" w:themeColor="text1"/>
          <w:sz w:val="28"/>
          <w:szCs w:val="28"/>
        </w:rPr>
        <w:t>4.5.</w:t>
      </w:r>
      <w:r w:rsidRPr="00721823">
        <w:rPr>
          <w:b/>
          <w:bCs/>
          <w:color w:val="000000" w:themeColor="text1"/>
          <w:sz w:val="28"/>
          <w:szCs w:val="28"/>
        </w:rPr>
        <w:t xml:space="preserve"> </w:t>
      </w:r>
      <w:r w:rsidRPr="00721823">
        <w:rPr>
          <w:color w:val="000000" w:themeColor="text1"/>
          <w:sz w:val="28"/>
          <w:szCs w:val="28"/>
        </w:rPr>
        <w:t xml:space="preserve">Должностным лицом  администрации,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администрации, непосредственно предоставляющего муниципальную услугу. </w:t>
      </w:r>
    </w:p>
    <w:p w:rsidR="00600C5D" w:rsidRPr="00721823" w:rsidRDefault="00600C5D" w:rsidP="00620F66">
      <w:pPr>
        <w:shd w:val="clear" w:color="auto" w:fill="FFFFFF" w:themeFill="background1"/>
        <w:tabs>
          <w:tab w:val="left" w:pos="567"/>
        </w:tabs>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4.6. 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с законодательством Российской Федерации.</w:t>
      </w:r>
    </w:p>
    <w:p w:rsidR="00600C5D" w:rsidRPr="00721823" w:rsidRDefault="00600C5D" w:rsidP="00FA3E3A">
      <w:pPr>
        <w:tabs>
          <w:tab w:val="left" w:pos="567"/>
        </w:tabs>
        <w:autoSpaceDE w:val="0"/>
        <w:autoSpaceDN w:val="0"/>
        <w:adjustRightInd w:val="0"/>
        <w:ind w:firstLine="567"/>
        <w:jc w:val="center"/>
        <w:rPr>
          <w:b/>
          <w:bCs/>
          <w:color w:val="000000" w:themeColor="text1"/>
          <w:sz w:val="28"/>
          <w:szCs w:val="28"/>
        </w:rPr>
      </w:pPr>
      <w:r w:rsidRPr="00721823">
        <w:rPr>
          <w:b/>
          <w:bCs/>
          <w:color w:val="000000" w:themeColor="text1"/>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600C5D" w:rsidRPr="00721823" w:rsidRDefault="00600C5D" w:rsidP="00620F66">
      <w:pPr>
        <w:shd w:val="clear" w:color="auto" w:fill="FFFFFF" w:themeFill="background1"/>
        <w:tabs>
          <w:tab w:val="left" w:pos="567"/>
        </w:tabs>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00C5D" w:rsidRPr="00721823" w:rsidRDefault="00600C5D" w:rsidP="00620F66">
      <w:pPr>
        <w:shd w:val="clear" w:color="auto" w:fill="FFFFFF" w:themeFill="background1"/>
        <w:tabs>
          <w:tab w:val="left" w:pos="567"/>
        </w:tabs>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Граждане, их объединения и организации также имеют право:</w:t>
      </w:r>
    </w:p>
    <w:p w:rsidR="00600C5D" w:rsidRPr="00721823" w:rsidRDefault="00600C5D" w:rsidP="00620F66">
      <w:pPr>
        <w:shd w:val="clear" w:color="auto" w:fill="FFFFFF" w:themeFill="background1"/>
        <w:tabs>
          <w:tab w:val="left" w:pos="567"/>
        </w:tabs>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lastRenderedPageBreak/>
        <w:t>направлять замечания и предложения по улучшению доступности и качества предоставления муниципальной услуги;</w:t>
      </w:r>
    </w:p>
    <w:p w:rsidR="00600C5D" w:rsidRPr="00721823" w:rsidRDefault="00600C5D" w:rsidP="00620F66">
      <w:pPr>
        <w:shd w:val="clear" w:color="auto" w:fill="FFFFFF" w:themeFill="background1"/>
        <w:tabs>
          <w:tab w:val="left" w:pos="567"/>
        </w:tabs>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вносить предложения о мерах по устранению нарушений настоящего Административного регламента.</w:t>
      </w:r>
    </w:p>
    <w:p w:rsidR="00600C5D" w:rsidRPr="00721823" w:rsidRDefault="00600C5D" w:rsidP="00620F66">
      <w:pPr>
        <w:shd w:val="clear" w:color="auto" w:fill="FFFFFF" w:themeFill="background1"/>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00C5D" w:rsidRPr="00721823" w:rsidRDefault="00600C5D" w:rsidP="00620F66">
      <w:pPr>
        <w:shd w:val="clear" w:color="auto" w:fill="FFFFFF" w:themeFill="background1"/>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00C5D" w:rsidRPr="00721823" w:rsidRDefault="00600C5D" w:rsidP="00FA3E3A">
      <w:pPr>
        <w:shd w:val="clear" w:color="auto" w:fill="FFFFFF" w:themeFill="background1"/>
        <w:autoSpaceDE w:val="0"/>
        <w:autoSpaceDN w:val="0"/>
        <w:adjustRightInd w:val="0"/>
        <w:jc w:val="center"/>
        <w:rPr>
          <w:b/>
          <w:bCs/>
          <w:color w:val="000000" w:themeColor="text1"/>
          <w:sz w:val="28"/>
          <w:szCs w:val="28"/>
        </w:rPr>
      </w:pPr>
      <w:r w:rsidRPr="00721823">
        <w:rPr>
          <w:b/>
          <w:bCs/>
          <w:color w:val="000000" w:themeColor="text1"/>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600C5D" w:rsidRPr="00721823" w:rsidRDefault="00600C5D" w:rsidP="00620F66">
      <w:pPr>
        <w:shd w:val="clear" w:color="auto" w:fill="FFFFFF" w:themeFill="background1"/>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600C5D" w:rsidRPr="00721823" w:rsidRDefault="00600C5D" w:rsidP="00FA3E3A">
      <w:pPr>
        <w:shd w:val="clear" w:color="auto" w:fill="FFFFFF" w:themeFill="background1"/>
        <w:autoSpaceDE w:val="0"/>
        <w:autoSpaceDN w:val="0"/>
        <w:adjustRightInd w:val="0"/>
        <w:ind w:firstLine="708"/>
        <w:jc w:val="center"/>
        <w:rPr>
          <w:b/>
          <w:bCs/>
          <w:color w:val="000000" w:themeColor="text1"/>
          <w:sz w:val="28"/>
          <w:szCs w:val="28"/>
        </w:rPr>
      </w:pPr>
      <w:r w:rsidRPr="00721823">
        <w:rPr>
          <w:b/>
          <w:bCs/>
          <w:color w:val="000000" w:themeColor="text1"/>
          <w:sz w:val="28"/>
          <w:szCs w:val="28"/>
        </w:rPr>
        <w:t>Органы местного самоуправления, организации и уполномоченные на</w:t>
      </w:r>
      <w:r>
        <w:rPr>
          <w:b/>
          <w:bCs/>
          <w:color w:val="000000" w:themeColor="text1"/>
          <w:sz w:val="28"/>
          <w:szCs w:val="28"/>
        </w:rPr>
        <w:t xml:space="preserve"> </w:t>
      </w:r>
      <w:r w:rsidRPr="00721823">
        <w:rPr>
          <w:b/>
          <w:bCs/>
          <w:color w:val="000000" w:themeColor="text1"/>
          <w:sz w:val="28"/>
          <w:szCs w:val="28"/>
        </w:rPr>
        <w:t>рассмотрение жалобы лица, которым может быть направлена жалоба</w:t>
      </w:r>
      <w:r>
        <w:rPr>
          <w:b/>
          <w:bCs/>
          <w:color w:val="000000" w:themeColor="text1"/>
          <w:sz w:val="28"/>
          <w:szCs w:val="28"/>
        </w:rPr>
        <w:t xml:space="preserve"> </w:t>
      </w:r>
      <w:r w:rsidRPr="00721823">
        <w:rPr>
          <w:b/>
          <w:bCs/>
          <w:color w:val="000000" w:themeColor="text1"/>
          <w:sz w:val="28"/>
          <w:szCs w:val="28"/>
        </w:rPr>
        <w:t>заявителя в досудебном (внесудебном) порядке</w:t>
      </w:r>
    </w:p>
    <w:p w:rsidR="00600C5D" w:rsidRPr="00721823" w:rsidRDefault="00600C5D" w:rsidP="00620F66">
      <w:pPr>
        <w:shd w:val="clear" w:color="auto" w:fill="FFFFFF" w:themeFill="background1"/>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00C5D" w:rsidRPr="00721823" w:rsidRDefault="00600C5D" w:rsidP="00620F66">
      <w:pPr>
        <w:shd w:val="clear" w:color="auto" w:fill="FFFFFF" w:themeFill="background1"/>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00C5D" w:rsidRPr="00721823" w:rsidRDefault="00600C5D" w:rsidP="00620F66">
      <w:pPr>
        <w:shd w:val="clear" w:color="auto" w:fill="FFFFFF" w:themeFill="background1"/>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00C5D" w:rsidRPr="00721823" w:rsidRDefault="00600C5D" w:rsidP="00620F66">
      <w:pPr>
        <w:shd w:val="clear" w:color="auto" w:fill="FFFFFF" w:themeFill="background1"/>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к руководителю многофункционального центра – на решения и действия (бездействие) работника многофункционального центра;</w:t>
      </w:r>
    </w:p>
    <w:p w:rsidR="00600C5D" w:rsidRPr="00721823" w:rsidRDefault="00600C5D" w:rsidP="00620F66">
      <w:pPr>
        <w:shd w:val="clear" w:color="auto" w:fill="FFFFFF" w:themeFill="background1"/>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к учредителю многофункционального центра – на решение и действия (бездействие) многофункционального центра.</w:t>
      </w:r>
    </w:p>
    <w:p w:rsidR="00600C5D" w:rsidRPr="00721823" w:rsidRDefault="00600C5D" w:rsidP="00620F66">
      <w:pPr>
        <w:shd w:val="clear" w:color="auto" w:fill="FFFFFF" w:themeFill="background1"/>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00C5D" w:rsidRPr="00721823" w:rsidRDefault="00600C5D" w:rsidP="00FA3E3A">
      <w:pPr>
        <w:shd w:val="clear" w:color="auto" w:fill="FFFFFF" w:themeFill="background1"/>
        <w:autoSpaceDE w:val="0"/>
        <w:autoSpaceDN w:val="0"/>
        <w:adjustRightInd w:val="0"/>
        <w:ind w:firstLine="709"/>
        <w:jc w:val="center"/>
        <w:rPr>
          <w:b/>
          <w:bCs/>
          <w:color w:val="000000" w:themeColor="text1"/>
          <w:sz w:val="28"/>
          <w:szCs w:val="28"/>
        </w:rPr>
      </w:pPr>
      <w:r w:rsidRPr="00721823">
        <w:rPr>
          <w:b/>
          <w:bCs/>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 муниципальных услуг (функций)</w:t>
      </w:r>
    </w:p>
    <w:p w:rsidR="00600C5D" w:rsidRPr="00721823" w:rsidRDefault="00600C5D" w:rsidP="00620F66">
      <w:pPr>
        <w:shd w:val="clear" w:color="auto" w:fill="FFFFFF" w:themeFill="background1"/>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 xml:space="preserve">5.3. 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 </w:t>
      </w:r>
    </w:p>
    <w:p w:rsidR="00600C5D" w:rsidRPr="00721823" w:rsidRDefault="00600C5D" w:rsidP="00FA3E3A">
      <w:pPr>
        <w:shd w:val="clear" w:color="auto" w:fill="FFFFFF" w:themeFill="background1"/>
        <w:autoSpaceDE w:val="0"/>
        <w:autoSpaceDN w:val="0"/>
        <w:adjustRightInd w:val="0"/>
        <w:jc w:val="center"/>
        <w:rPr>
          <w:b/>
          <w:color w:val="000000" w:themeColor="text1"/>
          <w:sz w:val="28"/>
          <w:szCs w:val="28"/>
        </w:rPr>
      </w:pPr>
      <w:r w:rsidRPr="00721823">
        <w:rPr>
          <w:b/>
          <w:color w:val="000000" w:themeColor="text1"/>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600C5D" w:rsidRPr="00721823" w:rsidRDefault="00600C5D" w:rsidP="00620F66">
      <w:pPr>
        <w:shd w:val="clear" w:color="auto" w:fill="FFFFFF" w:themeFill="background1"/>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600C5D" w:rsidRPr="00721823" w:rsidRDefault="00600C5D" w:rsidP="00620F66">
      <w:pPr>
        <w:shd w:val="clear" w:color="auto" w:fill="FFFFFF" w:themeFill="background1"/>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 xml:space="preserve">Федеральным законом от 27.07.2010 № 210 «Об организации предоставления государственных и муниципальных услуг»; </w:t>
      </w:r>
    </w:p>
    <w:p w:rsidR="00600C5D" w:rsidRPr="00721823" w:rsidRDefault="00600C5D" w:rsidP="00620F66">
      <w:pPr>
        <w:shd w:val="clear" w:color="auto" w:fill="FFFFFF" w:themeFill="background1"/>
        <w:autoSpaceDE w:val="0"/>
        <w:autoSpaceDN w:val="0"/>
        <w:adjustRightInd w:val="0"/>
        <w:spacing w:line="360" w:lineRule="auto"/>
        <w:ind w:firstLine="709"/>
        <w:jc w:val="both"/>
        <w:rPr>
          <w:color w:val="000000" w:themeColor="text1"/>
          <w:sz w:val="28"/>
          <w:szCs w:val="28"/>
        </w:rPr>
      </w:pPr>
      <w:r w:rsidRPr="00721823">
        <w:rPr>
          <w:color w:val="000000" w:themeColor="text1"/>
          <w:sz w:val="28"/>
          <w:szCs w:val="28"/>
        </w:rPr>
        <w:t>постановлением Правительства Российской Федерации от 20.11. 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00C5D" w:rsidRPr="00721823" w:rsidRDefault="00600C5D" w:rsidP="00FA3E3A">
      <w:pPr>
        <w:shd w:val="clear" w:color="auto" w:fill="FFFFFF" w:themeFill="background1"/>
        <w:autoSpaceDE w:val="0"/>
        <w:autoSpaceDN w:val="0"/>
        <w:adjustRightInd w:val="0"/>
        <w:jc w:val="center"/>
        <w:rPr>
          <w:b/>
          <w:bCs/>
          <w:color w:val="000000" w:themeColor="text1"/>
          <w:sz w:val="28"/>
          <w:szCs w:val="28"/>
        </w:rPr>
      </w:pPr>
      <w:r w:rsidRPr="00721823">
        <w:rPr>
          <w:b/>
          <w:bCs/>
          <w:color w:val="000000" w:themeColor="text1"/>
          <w:sz w:val="28"/>
          <w:szCs w:val="28"/>
        </w:rPr>
        <w:lastRenderedPageBreak/>
        <w:t>VI. Особенности выполнения административных процедур (действий) в</w:t>
      </w:r>
    </w:p>
    <w:p w:rsidR="00600C5D" w:rsidRPr="00721823" w:rsidRDefault="00600C5D" w:rsidP="00FA3E3A">
      <w:pPr>
        <w:shd w:val="clear" w:color="auto" w:fill="FFFFFF" w:themeFill="background1"/>
        <w:autoSpaceDE w:val="0"/>
        <w:autoSpaceDN w:val="0"/>
        <w:adjustRightInd w:val="0"/>
        <w:jc w:val="center"/>
        <w:rPr>
          <w:b/>
          <w:bCs/>
          <w:color w:val="000000" w:themeColor="text1"/>
          <w:sz w:val="28"/>
          <w:szCs w:val="28"/>
        </w:rPr>
      </w:pPr>
      <w:r w:rsidRPr="00721823">
        <w:rPr>
          <w:b/>
          <w:bCs/>
          <w:color w:val="000000" w:themeColor="text1"/>
          <w:sz w:val="28"/>
          <w:szCs w:val="28"/>
        </w:rPr>
        <w:t>многофункциональных центрах предоставления  муниципальных услуг</w:t>
      </w:r>
    </w:p>
    <w:p w:rsidR="00600C5D" w:rsidRPr="00721823" w:rsidRDefault="00600C5D" w:rsidP="00FA3E3A">
      <w:pPr>
        <w:shd w:val="clear" w:color="auto" w:fill="FFFFFF" w:themeFill="background1"/>
        <w:autoSpaceDE w:val="0"/>
        <w:autoSpaceDN w:val="0"/>
        <w:adjustRightInd w:val="0"/>
        <w:ind w:firstLine="708"/>
        <w:jc w:val="center"/>
        <w:rPr>
          <w:b/>
          <w:bCs/>
          <w:color w:val="000000" w:themeColor="text1"/>
          <w:sz w:val="28"/>
          <w:szCs w:val="28"/>
        </w:rPr>
      </w:pPr>
      <w:r w:rsidRPr="00721823">
        <w:rPr>
          <w:b/>
          <w:bCs/>
          <w:color w:val="000000" w:themeColor="text1"/>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600C5D" w:rsidRPr="00721823" w:rsidRDefault="00600C5D" w:rsidP="00620F66">
      <w:pPr>
        <w:shd w:val="clear" w:color="auto" w:fill="FFFFFF" w:themeFill="background1"/>
        <w:autoSpaceDE w:val="0"/>
        <w:autoSpaceDN w:val="0"/>
        <w:adjustRightInd w:val="0"/>
        <w:spacing w:line="360" w:lineRule="auto"/>
        <w:ind w:firstLine="709"/>
        <w:jc w:val="both"/>
        <w:rPr>
          <w:bCs/>
          <w:color w:val="000000" w:themeColor="text1"/>
          <w:sz w:val="28"/>
          <w:szCs w:val="28"/>
        </w:rPr>
      </w:pPr>
      <w:r w:rsidRPr="00721823">
        <w:rPr>
          <w:bCs/>
          <w:color w:val="000000" w:themeColor="text1"/>
          <w:sz w:val="28"/>
          <w:szCs w:val="28"/>
        </w:rPr>
        <w:t>6.1 Многофункциональный центр осуществляет:</w:t>
      </w:r>
    </w:p>
    <w:p w:rsidR="00600C5D" w:rsidRPr="00721823" w:rsidRDefault="00600C5D" w:rsidP="00620F66">
      <w:pPr>
        <w:shd w:val="clear" w:color="auto" w:fill="FFFFFF" w:themeFill="background1"/>
        <w:autoSpaceDE w:val="0"/>
        <w:autoSpaceDN w:val="0"/>
        <w:adjustRightInd w:val="0"/>
        <w:spacing w:line="360" w:lineRule="auto"/>
        <w:ind w:firstLine="709"/>
        <w:jc w:val="both"/>
        <w:rPr>
          <w:bCs/>
          <w:color w:val="000000" w:themeColor="text1"/>
          <w:sz w:val="28"/>
          <w:szCs w:val="28"/>
        </w:rPr>
      </w:pPr>
      <w:r w:rsidRPr="00721823">
        <w:rPr>
          <w:bCs/>
          <w:color w:val="000000" w:themeColor="text1"/>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00C5D" w:rsidRPr="00721823" w:rsidRDefault="00600C5D" w:rsidP="00620F66">
      <w:pPr>
        <w:autoSpaceDE w:val="0"/>
        <w:autoSpaceDN w:val="0"/>
        <w:adjustRightInd w:val="0"/>
        <w:spacing w:line="360" w:lineRule="auto"/>
        <w:ind w:firstLine="709"/>
        <w:jc w:val="both"/>
        <w:rPr>
          <w:bCs/>
          <w:color w:val="000000" w:themeColor="text1"/>
          <w:sz w:val="28"/>
          <w:szCs w:val="28"/>
        </w:rPr>
      </w:pPr>
      <w:r w:rsidRPr="00721823">
        <w:rPr>
          <w:bCs/>
          <w:color w:val="000000" w:themeColor="text1"/>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600C5D" w:rsidRPr="00721823" w:rsidRDefault="00600C5D" w:rsidP="00620F66">
      <w:pPr>
        <w:autoSpaceDE w:val="0"/>
        <w:autoSpaceDN w:val="0"/>
        <w:adjustRightInd w:val="0"/>
        <w:spacing w:line="360" w:lineRule="auto"/>
        <w:ind w:firstLine="709"/>
        <w:jc w:val="both"/>
        <w:rPr>
          <w:bCs/>
          <w:color w:val="000000" w:themeColor="text1"/>
          <w:sz w:val="28"/>
          <w:szCs w:val="28"/>
        </w:rPr>
      </w:pPr>
      <w:r w:rsidRPr="00721823">
        <w:rPr>
          <w:bCs/>
          <w:color w:val="000000" w:themeColor="text1"/>
          <w:sz w:val="28"/>
          <w:szCs w:val="28"/>
        </w:rPr>
        <w:t>иные процедуры и действия, предусмотренные Федеральным законом № 210-ФЗ.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00C5D" w:rsidRPr="00721823" w:rsidRDefault="00600C5D" w:rsidP="00620F66">
      <w:pPr>
        <w:autoSpaceDE w:val="0"/>
        <w:autoSpaceDN w:val="0"/>
        <w:adjustRightInd w:val="0"/>
        <w:spacing w:line="360" w:lineRule="auto"/>
        <w:ind w:firstLine="708"/>
        <w:jc w:val="both"/>
        <w:rPr>
          <w:b/>
          <w:bCs/>
          <w:color w:val="000000" w:themeColor="text1"/>
          <w:sz w:val="28"/>
          <w:szCs w:val="28"/>
        </w:rPr>
      </w:pPr>
      <w:r w:rsidRPr="00721823">
        <w:rPr>
          <w:b/>
          <w:bCs/>
          <w:color w:val="000000" w:themeColor="text1"/>
          <w:sz w:val="28"/>
          <w:szCs w:val="28"/>
        </w:rPr>
        <w:t>Информирование заявителей</w:t>
      </w:r>
    </w:p>
    <w:p w:rsidR="00600C5D" w:rsidRPr="00721823" w:rsidRDefault="00600C5D" w:rsidP="00620F66">
      <w:pPr>
        <w:autoSpaceDE w:val="0"/>
        <w:autoSpaceDN w:val="0"/>
        <w:adjustRightInd w:val="0"/>
        <w:spacing w:line="360" w:lineRule="auto"/>
        <w:ind w:firstLine="709"/>
        <w:jc w:val="both"/>
        <w:rPr>
          <w:bCs/>
          <w:color w:val="000000" w:themeColor="text1"/>
          <w:sz w:val="28"/>
          <w:szCs w:val="28"/>
        </w:rPr>
      </w:pPr>
      <w:r w:rsidRPr="00721823">
        <w:rPr>
          <w:bCs/>
          <w:color w:val="000000" w:themeColor="text1"/>
          <w:sz w:val="28"/>
          <w:szCs w:val="28"/>
        </w:rPr>
        <w:t>6.2. Информирование заявителя многофункциональными центрами осуществляется следующими способами:</w:t>
      </w:r>
    </w:p>
    <w:p w:rsidR="00600C5D" w:rsidRPr="00721823" w:rsidRDefault="00600C5D" w:rsidP="00620F66">
      <w:pPr>
        <w:autoSpaceDE w:val="0"/>
        <w:autoSpaceDN w:val="0"/>
        <w:adjustRightInd w:val="0"/>
        <w:spacing w:line="360" w:lineRule="auto"/>
        <w:ind w:firstLine="709"/>
        <w:jc w:val="both"/>
        <w:rPr>
          <w:bCs/>
          <w:color w:val="000000" w:themeColor="text1"/>
          <w:sz w:val="28"/>
          <w:szCs w:val="28"/>
        </w:rPr>
      </w:pPr>
      <w:r w:rsidRPr="00721823">
        <w:rPr>
          <w:bCs/>
          <w:color w:val="000000" w:themeColor="text1"/>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00C5D" w:rsidRPr="00721823" w:rsidRDefault="00600C5D" w:rsidP="00620F66">
      <w:pPr>
        <w:autoSpaceDE w:val="0"/>
        <w:autoSpaceDN w:val="0"/>
        <w:adjustRightInd w:val="0"/>
        <w:spacing w:line="360" w:lineRule="auto"/>
        <w:ind w:firstLine="709"/>
        <w:jc w:val="both"/>
        <w:rPr>
          <w:bCs/>
          <w:color w:val="000000" w:themeColor="text1"/>
          <w:sz w:val="28"/>
          <w:szCs w:val="28"/>
        </w:rPr>
      </w:pPr>
      <w:r w:rsidRPr="00721823">
        <w:rPr>
          <w:bCs/>
          <w:color w:val="000000" w:themeColor="text1"/>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600C5D" w:rsidRPr="00721823" w:rsidRDefault="00600C5D" w:rsidP="00620F66">
      <w:pPr>
        <w:autoSpaceDE w:val="0"/>
        <w:autoSpaceDN w:val="0"/>
        <w:adjustRightInd w:val="0"/>
        <w:spacing w:line="360" w:lineRule="auto"/>
        <w:ind w:firstLine="709"/>
        <w:jc w:val="both"/>
        <w:rPr>
          <w:bCs/>
          <w:color w:val="000000" w:themeColor="text1"/>
          <w:sz w:val="28"/>
          <w:szCs w:val="28"/>
        </w:rPr>
      </w:pPr>
      <w:r w:rsidRPr="00721823">
        <w:rPr>
          <w:bCs/>
          <w:color w:val="000000" w:themeColor="text1"/>
          <w:sz w:val="28"/>
          <w:szCs w:val="28"/>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00C5D" w:rsidRPr="00721823" w:rsidRDefault="00600C5D" w:rsidP="00620F66">
      <w:pPr>
        <w:autoSpaceDE w:val="0"/>
        <w:autoSpaceDN w:val="0"/>
        <w:adjustRightInd w:val="0"/>
        <w:spacing w:line="360" w:lineRule="auto"/>
        <w:ind w:firstLine="709"/>
        <w:jc w:val="both"/>
        <w:rPr>
          <w:bCs/>
          <w:color w:val="000000" w:themeColor="text1"/>
          <w:sz w:val="28"/>
          <w:szCs w:val="28"/>
        </w:rPr>
      </w:pPr>
      <w:r w:rsidRPr="00721823">
        <w:rPr>
          <w:bCs/>
          <w:color w:val="000000" w:themeColor="text1"/>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00C5D" w:rsidRPr="00721823" w:rsidRDefault="00600C5D" w:rsidP="00620F66">
      <w:pPr>
        <w:autoSpaceDE w:val="0"/>
        <w:autoSpaceDN w:val="0"/>
        <w:adjustRightInd w:val="0"/>
        <w:spacing w:line="360" w:lineRule="auto"/>
        <w:ind w:firstLine="709"/>
        <w:jc w:val="both"/>
        <w:rPr>
          <w:bCs/>
          <w:color w:val="000000" w:themeColor="text1"/>
          <w:sz w:val="28"/>
          <w:szCs w:val="28"/>
        </w:rPr>
      </w:pPr>
      <w:r w:rsidRPr="00721823">
        <w:rPr>
          <w:bCs/>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00C5D" w:rsidRPr="00721823" w:rsidRDefault="00600C5D" w:rsidP="00620F66">
      <w:pPr>
        <w:autoSpaceDE w:val="0"/>
        <w:autoSpaceDN w:val="0"/>
        <w:adjustRightInd w:val="0"/>
        <w:spacing w:line="360" w:lineRule="auto"/>
        <w:ind w:firstLine="709"/>
        <w:jc w:val="both"/>
        <w:rPr>
          <w:bCs/>
          <w:color w:val="000000" w:themeColor="text1"/>
          <w:sz w:val="28"/>
          <w:szCs w:val="28"/>
        </w:rPr>
      </w:pPr>
      <w:r w:rsidRPr="00721823">
        <w:rPr>
          <w:bCs/>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rsidR="00600C5D" w:rsidRPr="00721823" w:rsidRDefault="00600C5D" w:rsidP="00620F66">
      <w:pPr>
        <w:autoSpaceDE w:val="0"/>
        <w:autoSpaceDN w:val="0"/>
        <w:adjustRightInd w:val="0"/>
        <w:spacing w:line="360" w:lineRule="auto"/>
        <w:ind w:firstLine="709"/>
        <w:jc w:val="both"/>
        <w:rPr>
          <w:bCs/>
          <w:color w:val="000000" w:themeColor="text1"/>
          <w:sz w:val="28"/>
          <w:szCs w:val="28"/>
        </w:rPr>
      </w:pPr>
      <w:r w:rsidRPr="00721823">
        <w:rPr>
          <w:bCs/>
          <w:color w:val="000000" w:themeColor="text1"/>
          <w:sz w:val="28"/>
          <w:szCs w:val="28"/>
        </w:rPr>
        <w:t>назначить другое время для консультаций.</w:t>
      </w:r>
    </w:p>
    <w:p w:rsidR="00600C5D" w:rsidRPr="00721823" w:rsidRDefault="00600C5D" w:rsidP="00620F66">
      <w:pPr>
        <w:autoSpaceDE w:val="0"/>
        <w:autoSpaceDN w:val="0"/>
        <w:adjustRightInd w:val="0"/>
        <w:spacing w:line="360" w:lineRule="auto"/>
        <w:ind w:firstLine="709"/>
        <w:jc w:val="both"/>
        <w:rPr>
          <w:bCs/>
          <w:color w:val="000000" w:themeColor="text1"/>
          <w:sz w:val="28"/>
          <w:szCs w:val="28"/>
        </w:rPr>
      </w:pPr>
      <w:r w:rsidRPr="00721823">
        <w:rPr>
          <w:bCs/>
          <w:color w:val="000000" w:themeColor="text1"/>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00C5D" w:rsidRPr="00721823" w:rsidRDefault="00600C5D" w:rsidP="00FA3E3A">
      <w:pPr>
        <w:autoSpaceDE w:val="0"/>
        <w:autoSpaceDN w:val="0"/>
        <w:adjustRightInd w:val="0"/>
        <w:spacing w:line="360" w:lineRule="auto"/>
        <w:jc w:val="center"/>
        <w:rPr>
          <w:b/>
          <w:bCs/>
          <w:color w:val="000000" w:themeColor="text1"/>
          <w:sz w:val="28"/>
          <w:szCs w:val="28"/>
        </w:rPr>
      </w:pPr>
      <w:r w:rsidRPr="00721823">
        <w:rPr>
          <w:b/>
          <w:bCs/>
          <w:color w:val="000000" w:themeColor="text1"/>
          <w:sz w:val="28"/>
          <w:szCs w:val="28"/>
        </w:rPr>
        <w:t>Выдача заявителю результата предоставления муниципальной услуги</w:t>
      </w:r>
    </w:p>
    <w:p w:rsidR="00600C5D" w:rsidRPr="00721823" w:rsidRDefault="00600C5D" w:rsidP="00620F66">
      <w:pPr>
        <w:autoSpaceDE w:val="0"/>
        <w:autoSpaceDN w:val="0"/>
        <w:adjustRightInd w:val="0"/>
        <w:spacing w:line="360" w:lineRule="auto"/>
        <w:ind w:firstLine="709"/>
        <w:jc w:val="both"/>
        <w:rPr>
          <w:bCs/>
          <w:color w:val="000000" w:themeColor="text1"/>
          <w:sz w:val="28"/>
          <w:szCs w:val="28"/>
        </w:rPr>
      </w:pPr>
      <w:r w:rsidRPr="00721823">
        <w:rPr>
          <w:bCs/>
          <w:color w:val="000000" w:themeColor="text1"/>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w:t>
      </w:r>
      <w:r w:rsidRPr="00721823">
        <w:rPr>
          <w:bCs/>
          <w:color w:val="000000" w:themeColor="text1"/>
          <w:sz w:val="28"/>
          <w:szCs w:val="28"/>
        </w:rPr>
        <w:lastRenderedPageBreak/>
        <w:t>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600C5D" w:rsidRPr="00721823" w:rsidRDefault="00600C5D" w:rsidP="00620F66">
      <w:pPr>
        <w:autoSpaceDE w:val="0"/>
        <w:autoSpaceDN w:val="0"/>
        <w:adjustRightInd w:val="0"/>
        <w:spacing w:line="360" w:lineRule="auto"/>
        <w:ind w:firstLine="709"/>
        <w:jc w:val="both"/>
        <w:rPr>
          <w:bCs/>
          <w:color w:val="000000" w:themeColor="text1"/>
          <w:sz w:val="28"/>
          <w:szCs w:val="28"/>
        </w:rPr>
      </w:pPr>
      <w:r w:rsidRPr="00721823">
        <w:rPr>
          <w:bCs/>
          <w:color w:val="000000" w:themeColor="text1"/>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600C5D" w:rsidRPr="00721823" w:rsidRDefault="00600C5D" w:rsidP="00620F66">
      <w:pPr>
        <w:autoSpaceDE w:val="0"/>
        <w:autoSpaceDN w:val="0"/>
        <w:adjustRightInd w:val="0"/>
        <w:spacing w:line="360" w:lineRule="auto"/>
        <w:ind w:firstLine="709"/>
        <w:jc w:val="both"/>
        <w:rPr>
          <w:bCs/>
          <w:color w:val="000000" w:themeColor="text1"/>
          <w:sz w:val="28"/>
          <w:szCs w:val="28"/>
        </w:rPr>
      </w:pPr>
      <w:r w:rsidRPr="00721823">
        <w:rPr>
          <w:bCs/>
          <w:color w:val="000000" w:themeColor="text1"/>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00C5D" w:rsidRPr="00721823" w:rsidRDefault="00600C5D" w:rsidP="00620F66">
      <w:pPr>
        <w:autoSpaceDE w:val="0"/>
        <w:autoSpaceDN w:val="0"/>
        <w:adjustRightInd w:val="0"/>
        <w:spacing w:line="360" w:lineRule="auto"/>
        <w:ind w:firstLine="709"/>
        <w:jc w:val="both"/>
        <w:rPr>
          <w:bCs/>
          <w:color w:val="000000" w:themeColor="text1"/>
          <w:sz w:val="28"/>
          <w:szCs w:val="28"/>
        </w:rPr>
      </w:pPr>
      <w:r w:rsidRPr="00721823">
        <w:rPr>
          <w:bCs/>
          <w:color w:val="000000" w:themeColor="text1"/>
          <w:sz w:val="28"/>
          <w:szCs w:val="28"/>
        </w:rPr>
        <w:t>Работник многофункционального центра осуществляет следующие действия:</w:t>
      </w:r>
    </w:p>
    <w:p w:rsidR="00600C5D" w:rsidRPr="00721823" w:rsidRDefault="00600C5D" w:rsidP="00620F66">
      <w:pPr>
        <w:autoSpaceDE w:val="0"/>
        <w:autoSpaceDN w:val="0"/>
        <w:adjustRightInd w:val="0"/>
        <w:spacing w:line="360" w:lineRule="auto"/>
        <w:ind w:firstLine="709"/>
        <w:jc w:val="both"/>
        <w:rPr>
          <w:bCs/>
          <w:color w:val="000000" w:themeColor="text1"/>
          <w:sz w:val="28"/>
          <w:szCs w:val="28"/>
        </w:rPr>
      </w:pPr>
      <w:r w:rsidRPr="00721823">
        <w:rPr>
          <w:bCs/>
          <w:color w:val="000000" w:themeColor="text1"/>
          <w:sz w:val="28"/>
          <w:szCs w:val="28"/>
        </w:rPr>
        <w:t>устанавливает личность заявителя на основании документа, удостоверяющего</w:t>
      </w:r>
    </w:p>
    <w:p w:rsidR="00600C5D" w:rsidRPr="00721823" w:rsidRDefault="00600C5D" w:rsidP="00620F66">
      <w:pPr>
        <w:autoSpaceDE w:val="0"/>
        <w:autoSpaceDN w:val="0"/>
        <w:adjustRightInd w:val="0"/>
        <w:spacing w:line="360" w:lineRule="auto"/>
        <w:ind w:firstLine="709"/>
        <w:jc w:val="both"/>
        <w:rPr>
          <w:bCs/>
          <w:color w:val="000000" w:themeColor="text1"/>
          <w:sz w:val="28"/>
          <w:szCs w:val="28"/>
        </w:rPr>
      </w:pPr>
      <w:r w:rsidRPr="00721823">
        <w:rPr>
          <w:bCs/>
          <w:color w:val="000000" w:themeColor="text1"/>
          <w:sz w:val="28"/>
          <w:szCs w:val="28"/>
        </w:rPr>
        <w:t>личность в соответствии с законодательством Российской Федерации;</w:t>
      </w:r>
    </w:p>
    <w:p w:rsidR="00600C5D" w:rsidRPr="00721823" w:rsidRDefault="00600C5D" w:rsidP="00620F66">
      <w:pPr>
        <w:autoSpaceDE w:val="0"/>
        <w:autoSpaceDN w:val="0"/>
        <w:adjustRightInd w:val="0"/>
        <w:spacing w:line="360" w:lineRule="auto"/>
        <w:ind w:firstLine="709"/>
        <w:jc w:val="both"/>
        <w:rPr>
          <w:bCs/>
          <w:color w:val="000000" w:themeColor="text1"/>
          <w:sz w:val="28"/>
          <w:szCs w:val="28"/>
        </w:rPr>
      </w:pPr>
      <w:r w:rsidRPr="00721823">
        <w:rPr>
          <w:bCs/>
          <w:color w:val="000000" w:themeColor="text1"/>
          <w:sz w:val="28"/>
          <w:szCs w:val="28"/>
        </w:rPr>
        <w:t>проверяет полномочия представителя заявителя (в случае обращения представителя заявителя);</w:t>
      </w:r>
    </w:p>
    <w:p w:rsidR="00600C5D" w:rsidRPr="00721823" w:rsidRDefault="00600C5D" w:rsidP="00620F66">
      <w:pPr>
        <w:autoSpaceDE w:val="0"/>
        <w:autoSpaceDN w:val="0"/>
        <w:adjustRightInd w:val="0"/>
        <w:spacing w:line="360" w:lineRule="auto"/>
        <w:ind w:firstLine="709"/>
        <w:jc w:val="both"/>
        <w:rPr>
          <w:bCs/>
          <w:color w:val="000000" w:themeColor="text1"/>
          <w:sz w:val="28"/>
          <w:szCs w:val="28"/>
        </w:rPr>
      </w:pPr>
      <w:r w:rsidRPr="00721823">
        <w:rPr>
          <w:bCs/>
          <w:color w:val="000000" w:themeColor="text1"/>
          <w:sz w:val="28"/>
          <w:szCs w:val="28"/>
        </w:rPr>
        <w:t>определяет статус исполнения заявления заявителя в ГИС;</w:t>
      </w:r>
    </w:p>
    <w:p w:rsidR="00600C5D" w:rsidRPr="00721823" w:rsidRDefault="00600C5D" w:rsidP="00620F66">
      <w:pPr>
        <w:autoSpaceDE w:val="0"/>
        <w:autoSpaceDN w:val="0"/>
        <w:adjustRightInd w:val="0"/>
        <w:spacing w:line="360" w:lineRule="auto"/>
        <w:ind w:firstLine="709"/>
        <w:jc w:val="both"/>
        <w:rPr>
          <w:bCs/>
          <w:color w:val="000000" w:themeColor="text1"/>
          <w:sz w:val="28"/>
          <w:szCs w:val="28"/>
        </w:rPr>
      </w:pPr>
      <w:r w:rsidRPr="00721823">
        <w:rPr>
          <w:bCs/>
          <w:color w:val="000000" w:themeColor="text1"/>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w:t>
      </w:r>
      <w:r w:rsidRPr="00721823">
        <w:rPr>
          <w:bCs/>
          <w:color w:val="000000" w:themeColor="text1"/>
          <w:sz w:val="28"/>
          <w:szCs w:val="28"/>
        </w:rPr>
        <w:lastRenderedPageBreak/>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00C5D" w:rsidRPr="00721823" w:rsidRDefault="00600C5D" w:rsidP="00620F66">
      <w:pPr>
        <w:autoSpaceDE w:val="0"/>
        <w:autoSpaceDN w:val="0"/>
        <w:adjustRightInd w:val="0"/>
        <w:spacing w:line="360" w:lineRule="auto"/>
        <w:ind w:firstLine="709"/>
        <w:jc w:val="both"/>
        <w:rPr>
          <w:bCs/>
          <w:color w:val="000000" w:themeColor="text1"/>
          <w:sz w:val="28"/>
          <w:szCs w:val="28"/>
        </w:rPr>
      </w:pPr>
      <w:r w:rsidRPr="00721823">
        <w:rPr>
          <w:bCs/>
          <w:color w:val="000000" w:themeColor="text1"/>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00C5D" w:rsidRPr="00721823" w:rsidRDefault="00600C5D" w:rsidP="00620F66">
      <w:pPr>
        <w:autoSpaceDE w:val="0"/>
        <w:autoSpaceDN w:val="0"/>
        <w:adjustRightInd w:val="0"/>
        <w:spacing w:line="360" w:lineRule="auto"/>
        <w:ind w:firstLine="709"/>
        <w:jc w:val="both"/>
        <w:rPr>
          <w:bCs/>
          <w:color w:val="000000" w:themeColor="text1"/>
          <w:sz w:val="28"/>
          <w:szCs w:val="28"/>
        </w:rPr>
      </w:pPr>
      <w:r w:rsidRPr="00721823">
        <w:rPr>
          <w:bCs/>
          <w:color w:val="000000" w:themeColor="text1"/>
          <w:sz w:val="28"/>
          <w:szCs w:val="28"/>
        </w:rPr>
        <w:t>выдает документы заявителю, при необходимости запрашивает у заявителя подписи за каждый выданный документ;</w:t>
      </w:r>
    </w:p>
    <w:p w:rsidR="00600C5D" w:rsidRPr="00721823" w:rsidRDefault="00600C5D" w:rsidP="00620F66">
      <w:pPr>
        <w:autoSpaceDE w:val="0"/>
        <w:autoSpaceDN w:val="0"/>
        <w:adjustRightInd w:val="0"/>
        <w:spacing w:line="360" w:lineRule="auto"/>
        <w:ind w:firstLine="709"/>
        <w:jc w:val="both"/>
        <w:rPr>
          <w:bCs/>
          <w:color w:val="000000" w:themeColor="text1"/>
          <w:sz w:val="28"/>
          <w:szCs w:val="28"/>
        </w:rPr>
      </w:pPr>
      <w:r w:rsidRPr="00721823">
        <w:rPr>
          <w:bCs/>
          <w:color w:val="000000" w:themeColor="text1"/>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600C5D" w:rsidRPr="00721823" w:rsidRDefault="00600C5D" w:rsidP="00620F66">
      <w:pPr>
        <w:autoSpaceDE w:val="0"/>
        <w:autoSpaceDN w:val="0"/>
        <w:adjustRightInd w:val="0"/>
        <w:spacing w:before="480" w:line="360" w:lineRule="auto"/>
        <w:jc w:val="center"/>
        <w:rPr>
          <w:bCs/>
          <w:color w:val="000000" w:themeColor="text1"/>
          <w:sz w:val="28"/>
          <w:szCs w:val="28"/>
        </w:rPr>
      </w:pPr>
      <w:r>
        <w:rPr>
          <w:bCs/>
          <w:color w:val="000000" w:themeColor="text1"/>
          <w:sz w:val="28"/>
          <w:szCs w:val="28"/>
        </w:rPr>
        <w:t>__________</w:t>
      </w:r>
    </w:p>
    <w:p w:rsidR="00600C5D" w:rsidRPr="00721823" w:rsidRDefault="00600C5D" w:rsidP="00620F66">
      <w:pPr>
        <w:autoSpaceDE w:val="0"/>
        <w:autoSpaceDN w:val="0"/>
        <w:adjustRightInd w:val="0"/>
        <w:spacing w:line="360" w:lineRule="auto"/>
        <w:jc w:val="both"/>
        <w:rPr>
          <w:bCs/>
          <w:color w:val="000000" w:themeColor="text1"/>
          <w:sz w:val="28"/>
          <w:szCs w:val="28"/>
        </w:rPr>
      </w:pPr>
    </w:p>
    <w:p w:rsidR="00600C5D" w:rsidRPr="00721823" w:rsidRDefault="00600C5D" w:rsidP="00620F66">
      <w:pPr>
        <w:autoSpaceDE w:val="0"/>
        <w:autoSpaceDN w:val="0"/>
        <w:adjustRightInd w:val="0"/>
        <w:spacing w:line="360" w:lineRule="auto"/>
        <w:jc w:val="both"/>
        <w:rPr>
          <w:bCs/>
          <w:color w:val="000000" w:themeColor="text1"/>
          <w:sz w:val="28"/>
          <w:szCs w:val="28"/>
        </w:rPr>
      </w:pPr>
    </w:p>
    <w:p w:rsidR="00600C5D" w:rsidRPr="00721823" w:rsidRDefault="00600C5D" w:rsidP="00620F66">
      <w:pPr>
        <w:autoSpaceDE w:val="0"/>
        <w:autoSpaceDN w:val="0"/>
        <w:adjustRightInd w:val="0"/>
        <w:spacing w:line="360" w:lineRule="auto"/>
        <w:jc w:val="both"/>
        <w:rPr>
          <w:bCs/>
          <w:color w:val="000000" w:themeColor="text1"/>
          <w:sz w:val="28"/>
          <w:szCs w:val="28"/>
        </w:rPr>
      </w:pPr>
    </w:p>
    <w:p w:rsidR="00600C5D" w:rsidRPr="00721823" w:rsidRDefault="00600C5D" w:rsidP="00620F66">
      <w:pPr>
        <w:autoSpaceDE w:val="0"/>
        <w:autoSpaceDN w:val="0"/>
        <w:adjustRightInd w:val="0"/>
        <w:spacing w:line="360" w:lineRule="auto"/>
        <w:jc w:val="both"/>
        <w:rPr>
          <w:bCs/>
          <w:color w:val="000000" w:themeColor="text1"/>
          <w:sz w:val="28"/>
          <w:szCs w:val="28"/>
        </w:rPr>
      </w:pPr>
    </w:p>
    <w:p w:rsidR="00600C5D" w:rsidRPr="00721823" w:rsidRDefault="00600C5D" w:rsidP="00620F66">
      <w:pPr>
        <w:autoSpaceDE w:val="0"/>
        <w:autoSpaceDN w:val="0"/>
        <w:adjustRightInd w:val="0"/>
        <w:spacing w:line="360" w:lineRule="auto"/>
        <w:jc w:val="both"/>
        <w:rPr>
          <w:bCs/>
          <w:color w:val="000000" w:themeColor="text1"/>
          <w:sz w:val="28"/>
          <w:szCs w:val="28"/>
        </w:rPr>
      </w:pPr>
    </w:p>
    <w:p w:rsidR="00600C5D" w:rsidRPr="00721823" w:rsidRDefault="00600C5D" w:rsidP="00620F66">
      <w:pPr>
        <w:autoSpaceDE w:val="0"/>
        <w:autoSpaceDN w:val="0"/>
        <w:adjustRightInd w:val="0"/>
        <w:spacing w:line="360" w:lineRule="auto"/>
        <w:jc w:val="both"/>
        <w:rPr>
          <w:bCs/>
          <w:color w:val="000000" w:themeColor="text1"/>
          <w:sz w:val="28"/>
          <w:szCs w:val="28"/>
        </w:rPr>
      </w:pPr>
    </w:p>
    <w:p w:rsidR="00600C5D" w:rsidRPr="00752370" w:rsidRDefault="00600C5D" w:rsidP="00620F66">
      <w:pPr>
        <w:autoSpaceDE w:val="0"/>
        <w:autoSpaceDN w:val="0"/>
        <w:adjustRightInd w:val="0"/>
        <w:jc w:val="both"/>
        <w:rPr>
          <w:bCs/>
          <w:color w:val="000000" w:themeColor="text1"/>
        </w:rPr>
      </w:pPr>
    </w:p>
    <w:p w:rsidR="00600C5D" w:rsidRPr="00752370" w:rsidRDefault="00600C5D" w:rsidP="00620F66">
      <w:pPr>
        <w:autoSpaceDE w:val="0"/>
        <w:autoSpaceDN w:val="0"/>
        <w:adjustRightInd w:val="0"/>
        <w:jc w:val="both"/>
        <w:rPr>
          <w:bCs/>
          <w:color w:val="000000" w:themeColor="text1"/>
        </w:rPr>
      </w:pPr>
    </w:p>
    <w:p w:rsidR="00600C5D" w:rsidRPr="00752370" w:rsidRDefault="00600C5D" w:rsidP="00620F66">
      <w:pPr>
        <w:autoSpaceDE w:val="0"/>
        <w:autoSpaceDN w:val="0"/>
        <w:adjustRightInd w:val="0"/>
        <w:jc w:val="both"/>
        <w:rPr>
          <w:bCs/>
          <w:color w:val="000000" w:themeColor="text1"/>
        </w:rPr>
      </w:pPr>
    </w:p>
    <w:p w:rsidR="00600C5D" w:rsidRPr="00752370" w:rsidRDefault="00600C5D" w:rsidP="00620F66">
      <w:pPr>
        <w:autoSpaceDE w:val="0"/>
        <w:autoSpaceDN w:val="0"/>
        <w:adjustRightInd w:val="0"/>
        <w:jc w:val="both"/>
        <w:rPr>
          <w:bCs/>
          <w:color w:val="000000" w:themeColor="text1"/>
        </w:rPr>
      </w:pPr>
    </w:p>
    <w:p w:rsidR="00600C5D" w:rsidRDefault="00600C5D" w:rsidP="00620F66">
      <w:pPr>
        <w:autoSpaceDE w:val="0"/>
        <w:autoSpaceDN w:val="0"/>
        <w:adjustRightInd w:val="0"/>
        <w:jc w:val="both"/>
        <w:rPr>
          <w:bCs/>
          <w:color w:val="000000" w:themeColor="text1"/>
          <w:sz w:val="20"/>
          <w:szCs w:val="20"/>
        </w:rPr>
      </w:pPr>
    </w:p>
    <w:p w:rsidR="00600C5D" w:rsidRDefault="00600C5D" w:rsidP="00620F66">
      <w:pPr>
        <w:autoSpaceDE w:val="0"/>
        <w:autoSpaceDN w:val="0"/>
        <w:adjustRightInd w:val="0"/>
        <w:jc w:val="both"/>
        <w:rPr>
          <w:bCs/>
          <w:color w:val="000000" w:themeColor="text1"/>
          <w:sz w:val="20"/>
          <w:szCs w:val="20"/>
        </w:rPr>
      </w:pPr>
    </w:p>
    <w:p w:rsidR="00600C5D" w:rsidRDefault="00600C5D" w:rsidP="00620F66">
      <w:pPr>
        <w:autoSpaceDE w:val="0"/>
        <w:autoSpaceDN w:val="0"/>
        <w:adjustRightInd w:val="0"/>
        <w:jc w:val="both"/>
        <w:rPr>
          <w:bCs/>
          <w:color w:val="000000" w:themeColor="text1"/>
          <w:sz w:val="20"/>
          <w:szCs w:val="20"/>
        </w:rPr>
      </w:pPr>
    </w:p>
    <w:p w:rsidR="00600C5D" w:rsidRDefault="00600C5D" w:rsidP="00620F66">
      <w:pPr>
        <w:autoSpaceDE w:val="0"/>
        <w:autoSpaceDN w:val="0"/>
        <w:adjustRightInd w:val="0"/>
        <w:jc w:val="both"/>
        <w:rPr>
          <w:bCs/>
          <w:color w:val="000000" w:themeColor="text1"/>
          <w:sz w:val="20"/>
          <w:szCs w:val="20"/>
        </w:rPr>
      </w:pPr>
    </w:p>
    <w:p w:rsidR="00600C5D" w:rsidRDefault="00600C5D" w:rsidP="00620F66">
      <w:pPr>
        <w:autoSpaceDE w:val="0"/>
        <w:autoSpaceDN w:val="0"/>
        <w:adjustRightInd w:val="0"/>
        <w:jc w:val="both"/>
        <w:rPr>
          <w:bCs/>
          <w:color w:val="000000" w:themeColor="text1"/>
          <w:sz w:val="20"/>
          <w:szCs w:val="20"/>
        </w:rPr>
      </w:pPr>
    </w:p>
    <w:p w:rsidR="00600C5D" w:rsidRDefault="00600C5D" w:rsidP="00620F66">
      <w:pPr>
        <w:autoSpaceDE w:val="0"/>
        <w:autoSpaceDN w:val="0"/>
        <w:adjustRightInd w:val="0"/>
        <w:jc w:val="both"/>
        <w:rPr>
          <w:bCs/>
          <w:color w:val="000000" w:themeColor="text1"/>
          <w:sz w:val="20"/>
          <w:szCs w:val="20"/>
        </w:rPr>
      </w:pPr>
    </w:p>
    <w:p w:rsidR="00600C5D" w:rsidRDefault="00600C5D" w:rsidP="00620F66">
      <w:pPr>
        <w:autoSpaceDE w:val="0"/>
        <w:autoSpaceDN w:val="0"/>
        <w:adjustRightInd w:val="0"/>
        <w:jc w:val="both"/>
        <w:rPr>
          <w:bCs/>
          <w:color w:val="000000" w:themeColor="text1"/>
          <w:sz w:val="20"/>
          <w:szCs w:val="20"/>
        </w:rPr>
      </w:pPr>
    </w:p>
    <w:p w:rsidR="00600C5D" w:rsidRDefault="00600C5D" w:rsidP="00620F66">
      <w:pPr>
        <w:autoSpaceDE w:val="0"/>
        <w:autoSpaceDN w:val="0"/>
        <w:adjustRightInd w:val="0"/>
        <w:jc w:val="both"/>
        <w:rPr>
          <w:bCs/>
          <w:color w:val="000000" w:themeColor="text1"/>
          <w:sz w:val="20"/>
          <w:szCs w:val="20"/>
        </w:rPr>
      </w:pPr>
    </w:p>
    <w:p w:rsidR="00600C5D" w:rsidRDefault="00600C5D" w:rsidP="00620F66">
      <w:pPr>
        <w:autoSpaceDE w:val="0"/>
        <w:autoSpaceDN w:val="0"/>
        <w:adjustRightInd w:val="0"/>
        <w:jc w:val="both"/>
        <w:rPr>
          <w:bCs/>
          <w:color w:val="000000" w:themeColor="text1"/>
          <w:sz w:val="20"/>
          <w:szCs w:val="20"/>
        </w:rPr>
      </w:pPr>
    </w:p>
    <w:p w:rsidR="00600C5D" w:rsidRDefault="00600C5D" w:rsidP="00620F66">
      <w:pPr>
        <w:autoSpaceDE w:val="0"/>
        <w:autoSpaceDN w:val="0"/>
        <w:adjustRightInd w:val="0"/>
        <w:jc w:val="both"/>
        <w:rPr>
          <w:bCs/>
          <w:color w:val="000000" w:themeColor="text1"/>
          <w:sz w:val="20"/>
          <w:szCs w:val="20"/>
        </w:rPr>
      </w:pPr>
    </w:p>
    <w:p w:rsidR="00600C5D" w:rsidRDefault="00600C5D" w:rsidP="00620F66">
      <w:pPr>
        <w:autoSpaceDE w:val="0"/>
        <w:autoSpaceDN w:val="0"/>
        <w:adjustRightInd w:val="0"/>
        <w:jc w:val="both"/>
        <w:rPr>
          <w:bCs/>
          <w:color w:val="000000" w:themeColor="text1"/>
          <w:sz w:val="20"/>
          <w:szCs w:val="20"/>
        </w:rPr>
      </w:pPr>
    </w:p>
    <w:p w:rsidR="00600C5D" w:rsidRDefault="00600C5D" w:rsidP="00620F66">
      <w:pPr>
        <w:autoSpaceDE w:val="0"/>
        <w:autoSpaceDN w:val="0"/>
        <w:adjustRightInd w:val="0"/>
        <w:jc w:val="both"/>
        <w:rPr>
          <w:bCs/>
          <w:color w:val="000000" w:themeColor="text1"/>
          <w:sz w:val="20"/>
          <w:szCs w:val="20"/>
        </w:rPr>
      </w:pPr>
    </w:p>
    <w:p w:rsidR="00600C5D" w:rsidRDefault="00600C5D" w:rsidP="00620F66">
      <w:pPr>
        <w:autoSpaceDE w:val="0"/>
        <w:autoSpaceDN w:val="0"/>
        <w:adjustRightInd w:val="0"/>
        <w:jc w:val="both"/>
        <w:rPr>
          <w:bCs/>
          <w:color w:val="000000" w:themeColor="text1"/>
          <w:sz w:val="20"/>
          <w:szCs w:val="20"/>
        </w:rPr>
      </w:pPr>
    </w:p>
    <w:p w:rsidR="00600C5D" w:rsidRDefault="00600C5D" w:rsidP="00620F66">
      <w:pPr>
        <w:autoSpaceDE w:val="0"/>
        <w:autoSpaceDN w:val="0"/>
        <w:adjustRightInd w:val="0"/>
        <w:jc w:val="both"/>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Pr="00B77D56" w:rsidRDefault="00600C5D" w:rsidP="00600C5D">
      <w:pPr>
        <w:autoSpaceDE w:val="0"/>
        <w:autoSpaceDN w:val="0"/>
        <w:adjustRightInd w:val="0"/>
        <w:jc w:val="right"/>
        <w:rPr>
          <w:bCs/>
          <w:color w:val="000000" w:themeColor="text1"/>
          <w:sz w:val="20"/>
          <w:szCs w:val="20"/>
        </w:rPr>
      </w:pPr>
      <w:r w:rsidRPr="00B77D56">
        <w:rPr>
          <w:bCs/>
          <w:color w:val="000000" w:themeColor="text1"/>
          <w:sz w:val="20"/>
          <w:szCs w:val="20"/>
        </w:rPr>
        <w:lastRenderedPageBreak/>
        <w:t>Приложение № 1</w:t>
      </w:r>
    </w:p>
    <w:p w:rsidR="00600C5D" w:rsidRPr="00B77D56" w:rsidRDefault="00600C5D" w:rsidP="00600C5D">
      <w:pPr>
        <w:autoSpaceDE w:val="0"/>
        <w:autoSpaceDN w:val="0"/>
        <w:adjustRightInd w:val="0"/>
        <w:jc w:val="right"/>
        <w:rPr>
          <w:bCs/>
          <w:color w:val="000000" w:themeColor="text1"/>
          <w:sz w:val="20"/>
          <w:szCs w:val="20"/>
        </w:rPr>
      </w:pPr>
      <w:r w:rsidRPr="00B77D56">
        <w:rPr>
          <w:bCs/>
          <w:color w:val="000000" w:themeColor="text1"/>
          <w:sz w:val="20"/>
          <w:szCs w:val="20"/>
        </w:rPr>
        <w:t>к Административному регламенту</w:t>
      </w:r>
    </w:p>
    <w:p w:rsidR="00600C5D" w:rsidRPr="00735FD9" w:rsidRDefault="00600C5D" w:rsidP="00600C5D">
      <w:pPr>
        <w:autoSpaceDE w:val="0"/>
        <w:autoSpaceDN w:val="0"/>
        <w:adjustRightInd w:val="0"/>
        <w:rPr>
          <w:b/>
          <w:bCs/>
          <w:color w:val="000000" w:themeColor="text1"/>
          <w:sz w:val="20"/>
          <w:szCs w:val="20"/>
        </w:rPr>
      </w:pPr>
    </w:p>
    <w:p w:rsidR="00600C5D" w:rsidRPr="00735FD9" w:rsidRDefault="00600C5D" w:rsidP="00600C5D">
      <w:pPr>
        <w:autoSpaceDE w:val="0"/>
        <w:autoSpaceDN w:val="0"/>
        <w:adjustRightInd w:val="0"/>
        <w:jc w:val="center"/>
        <w:rPr>
          <w:b/>
          <w:bCs/>
          <w:color w:val="000000" w:themeColor="text1"/>
          <w:sz w:val="20"/>
          <w:szCs w:val="20"/>
        </w:rPr>
      </w:pPr>
      <w:r w:rsidRPr="00735FD9">
        <w:rPr>
          <w:b/>
          <w:bCs/>
          <w:color w:val="000000" w:themeColor="text1"/>
          <w:sz w:val="20"/>
          <w:szCs w:val="20"/>
        </w:rPr>
        <w:t>Форма решения об утверждении схемы расположения земельного участка</w:t>
      </w:r>
    </w:p>
    <w:p w:rsidR="00600C5D" w:rsidRPr="00735FD9" w:rsidRDefault="00600C5D" w:rsidP="00600C5D">
      <w:pPr>
        <w:autoSpaceDE w:val="0"/>
        <w:autoSpaceDN w:val="0"/>
        <w:adjustRightInd w:val="0"/>
        <w:jc w:val="center"/>
        <w:rPr>
          <w:b/>
          <w:bCs/>
          <w:color w:val="000000" w:themeColor="text1"/>
          <w:sz w:val="20"/>
          <w:szCs w:val="20"/>
        </w:rPr>
      </w:pPr>
      <w:r w:rsidRPr="00735FD9">
        <w:rPr>
          <w:b/>
          <w:bCs/>
          <w:color w:val="000000" w:themeColor="text1"/>
          <w:sz w:val="20"/>
          <w:szCs w:val="20"/>
        </w:rPr>
        <w:t>_____________________________________________________________________________</w:t>
      </w:r>
    </w:p>
    <w:p w:rsidR="00600C5D" w:rsidRPr="0040178D" w:rsidRDefault="00600C5D" w:rsidP="00600C5D">
      <w:pPr>
        <w:autoSpaceDE w:val="0"/>
        <w:autoSpaceDN w:val="0"/>
        <w:adjustRightInd w:val="0"/>
        <w:jc w:val="center"/>
        <w:rPr>
          <w:bCs/>
          <w:i/>
          <w:color w:val="000000" w:themeColor="text1"/>
          <w:sz w:val="16"/>
          <w:szCs w:val="16"/>
        </w:rPr>
      </w:pPr>
      <w:r w:rsidRPr="0040178D">
        <w:rPr>
          <w:bCs/>
          <w:i/>
          <w:color w:val="000000" w:themeColor="text1"/>
          <w:sz w:val="16"/>
          <w:szCs w:val="16"/>
        </w:rPr>
        <w:t>(наименование уполномоченного органа исполнительной власти субъекта Российской Федерации, органа местного самоуправления)</w:t>
      </w:r>
    </w:p>
    <w:p w:rsidR="00600C5D" w:rsidRPr="00735FD9" w:rsidRDefault="00600C5D" w:rsidP="00600C5D">
      <w:pPr>
        <w:autoSpaceDE w:val="0"/>
        <w:autoSpaceDN w:val="0"/>
        <w:adjustRightInd w:val="0"/>
        <w:jc w:val="right"/>
        <w:rPr>
          <w:bCs/>
          <w:color w:val="000000" w:themeColor="text1"/>
          <w:sz w:val="20"/>
          <w:szCs w:val="20"/>
        </w:rPr>
      </w:pPr>
      <w:r w:rsidRPr="00735FD9">
        <w:rPr>
          <w:bCs/>
          <w:color w:val="000000" w:themeColor="text1"/>
          <w:sz w:val="20"/>
          <w:szCs w:val="20"/>
        </w:rPr>
        <w:t xml:space="preserve">                                                                                                                                                                                                    Кому:</w:t>
      </w:r>
      <w:r>
        <w:rPr>
          <w:bCs/>
          <w:color w:val="000000" w:themeColor="text1"/>
          <w:sz w:val="20"/>
          <w:szCs w:val="20"/>
        </w:rPr>
        <w:t>____</w:t>
      </w:r>
      <w:r w:rsidRPr="00735FD9">
        <w:rPr>
          <w:bCs/>
          <w:color w:val="000000" w:themeColor="text1"/>
          <w:sz w:val="20"/>
          <w:szCs w:val="20"/>
        </w:rPr>
        <w:t xml:space="preserve">                                                                              Контактные данные:  ___________</w:t>
      </w:r>
    </w:p>
    <w:p w:rsidR="00600C5D" w:rsidRPr="00735FD9" w:rsidRDefault="00600C5D" w:rsidP="00600C5D">
      <w:pPr>
        <w:autoSpaceDE w:val="0"/>
        <w:autoSpaceDN w:val="0"/>
        <w:adjustRightInd w:val="0"/>
        <w:jc w:val="right"/>
        <w:rPr>
          <w:bCs/>
          <w:color w:val="000000" w:themeColor="text1"/>
          <w:sz w:val="20"/>
          <w:szCs w:val="20"/>
        </w:rPr>
      </w:pPr>
      <w:r w:rsidRPr="00735FD9">
        <w:rPr>
          <w:bCs/>
          <w:color w:val="000000" w:themeColor="text1"/>
          <w:sz w:val="20"/>
          <w:szCs w:val="20"/>
        </w:rPr>
        <w:t xml:space="preserve">                                                                                 /Представитель:  ___________</w:t>
      </w:r>
    </w:p>
    <w:p w:rsidR="00600C5D" w:rsidRPr="00735FD9" w:rsidRDefault="00600C5D" w:rsidP="00600C5D">
      <w:pPr>
        <w:autoSpaceDE w:val="0"/>
        <w:autoSpaceDN w:val="0"/>
        <w:adjustRightInd w:val="0"/>
        <w:jc w:val="right"/>
        <w:rPr>
          <w:bCs/>
          <w:color w:val="000000" w:themeColor="text1"/>
          <w:sz w:val="20"/>
          <w:szCs w:val="20"/>
        </w:rPr>
      </w:pPr>
      <w:r w:rsidRPr="00735FD9">
        <w:rPr>
          <w:bCs/>
          <w:color w:val="000000" w:themeColor="text1"/>
          <w:sz w:val="20"/>
          <w:szCs w:val="20"/>
        </w:rPr>
        <w:t xml:space="preserve">                                                                                 Контактные данные представителя:  ___________</w:t>
      </w:r>
    </w:p>
    <w:p w:rsidR="00600C5D" w:rsidRPr="00735FD9" w:rsidRDefault="00600C5D" w:rsidP="00600C5D">
      <w:pPr>
        <w:autoSpaceDE w:val="0"/>
        <w:autoSpaceDN w:val="0"/>
        <w:adjustRightInd w:val="0"/>
        <w:jc w:val="center"/>
        <w:rPr>
          <w:b/>
          <w:bCs/>
          <w:color w:val="000000" w:themeColor="text1"/>
          <w:sz w:val="20"/>
          <w:szCs w:val="20"/>
        </w:rPr>
      </w:pPr>
      <w:r w:rsidRPr="00735FD9">
        <w:rPr>
          <w:b/>
          <w:bCs/>
          <w:color w:val="000000" w:themeColor="text1"/>
          <w:sz w:val="20"/>
          <w:szCs w:val="20"/>
        </w:rPr>
        <w:t>РЕШЕНИЕ</w:t>
      </w:r>
    </w:p>
    <w:p w:rsidR="00600C5D" w:rsidRPr="00735FD9" w:rsidRDefault="00600C5D" w:rsidP="00600C5D">
      <w:pPr>
        <w:autoSpaceDE w:val="0"/>
        <w:autoSpaceDN w:val="0"/>
        <w:adjustRightInd w:val="0"/>
        <w:jc w:val="center"/>
        <w:rPr>
          <w:bCs/>
          <w:color w:val="000000" w:themeColor="text1"/>
          <w:sz w:val="20"/>
          <w:szCs w:val="20"/>
        </w:rPr>
      </w:pPr>
      <w:r w:rsidRPr="00735FD9">
        <w:rPr>
          <w:bCs/>
          <w:color w:val="000000" w:themeColor="text1"/>
          <w:sz w:val="20"/>
          <w:szCs w:val="20"/>
        </w:rPr>
        <w:t>от___________________ №____________________</w:t>
      </w:r>
    </w:p>
    <w:p w:rsidR="00600C5D" w:rsidRPr="00735FD9" w:rsidRDefault="00600C5D" w:rsidP="00600C5D">
      <w:pPr>
        <w:autoSpaceDE w:val="0"/>
        <w:autoSpaceDN w:val="0"/>
        <w:adjustRightInd w:val="0"/>
        <w:rPr>
          <w:bCs/>
          <w:color w:val="000000" w:themeColor="text1"/>
          <w:sz w:val="20"/>
          <w:szCs w:val="20"/>
        </w:rPr>
      </w:pPr>
    </w:p>
    <w:p w:rsidR="00600C5D" w:rsidRPr="00735FD9" w:rsidRDefault="00600C5D" w:rsidP="00600C5D">
      <w:pPr>
        <w:autoSpaceDE w:val="0"/>
        <w:autoSpaceDN w:val="0"/>
        <w:adjustRightInd w:val="0"/>
        <w:ind w:firstLine="708"/>
        <w:jc w:val="center"/>
        <w:rPr>
          <w:b/>
          <w:bCs/>
          <w:color w:val="000000" w:themeColor="text1"/>
          <w:sz w:val="20"/>
          <w:szCs w:val="20"/>
        </w:rPr>
      </w:pPr>
      <w:r w:rsidRPr="00735FD9">
        <w:rPr>
          <w:b/>
          <w:bCs/>
          <w:color w:val="000000" w:themeColor="text1"/>
          <w:sz w:val="20"/>
          <w:szCs w:val="20"/>
        </w:rPr>
        <w:t xml:space="preserve">Об утверждении схемы расположения земельного участка </w:t>
      </w:r>
      <w:r>
        <w:rPr>
          <w:b/>
          <w:bCs/>
          <w:color w:val="000000" w:themeColor="text1"/>
          <w:sz w:val="20"/>
          <w:szCs w:val="20"/>
        </w:rPr>
        <w:t xml:space="preserve"> или </w:t>
      </w:r>
      <w:r w:rsidRPr="00735FD9">
        <w:rPr>
          <w:b/>
          <w:bCs/>
          <w:color w:val="000000" w:themeColor="text1"/>
          <w:sz w:val="20"/>
          <w:szCs w:val="20"/>
        </w:rPr>
        <w:t>земельных участков на кадастровом плане территории</w:t>
      </w:r>
      <w:r>
        <w:rPr>
          <w:b/>
          <w:bCs/>
          <w:color w:val="000000" w:themeColor="text1"/>
          <w:sz w:val="20"/>
          <w:szCs w:val="20"/>
        </w:rPr>
        <w:t>, расположенных на территории муниципального образования</w:t>
      </w:r>
    </w:p>
    <w:p w:rsidR="00600C5D" w:rsidRPr="00735FD9" w:rsidRDefault="00600C5D" w:rsidP="00600C5D">
      <w:pPr>
        <w:autoSpaceDE w:val="0"/>
        <w:autoSpaceDN w:val="0"/>
        <w:adjustRightInd w:val="0"/>
        <w:ind w:firstLine="708"/>
        <w:jc w:val="center"/>
        <w:rPr>
          <w:bCs/>
          <w:color w:val="000000" w:themeColor="text1"/>
          <w:sz w:val="20"/>
          <w:szCs w:val="20"/>
        </w:rPr>
      </w:pPr>
    </w:p>
    <w:p w:rsidR="00600C5D" w:rsidRPr="00735FD9" w:rsidRDefault="00600C5D" w:rsidP="00600C5D">
      <w:pPr>
        <w:autoSpaceDE w:val="0"/>
        <w:autoSpaceDN w:val="0"/>
        <w:adjustRightInd w:val="0"/>
        <w:rPr>
          <w:bCs/>
          <w:color w:val="000000" w:themeColor="text1"/>
          <w:sz w:val="20"/>
          <w:szCs w:val="20"/>
        </w:rPr>
      </w:pPr>
      <w:r w:rsidRPr="00735FD9">
        <w:rPr>
          <w:bCs/>
          <w:color w:val="000000" w:themeColor="text1"/>
          <w:sz w:val="20"/>
          <w:szCs w:val="20"/>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600C5D" w:rsidRPr="00735FD9" w:rsidRDefault="00600C5D" w:rsidP="00600C5D">
      <w:pPr>
        <w:autoSpaceDE w:val="0"/>
        <w:autoSpaceDN w:val="0"/>
        <w:adjustRightInd w:val="0"/>
        <w:rPr>
          <w:bCs/>
          <w:color w:val="000000" w:themeColor="text1"/>
          <w:sz w:val="20"/>
          <w:szCs w:val="20"/>
        </w:rPr>
      </w:pPr>
    </w:p>
    <w:p w:rsidR="00600C5D" w:rsidRPr="00735FD9" w:rsidRDefault="00600C5D" w:rsidP="00600C5D">
      <w:pPr>
        <w:autoSpaceDE w:val="0"/>
        <w:autoSpaceDN w:val="0"/>
        <w:adjustRightInd w:val="0"/>
        <w:rPr>
          <w:bCs/>
          <w:color w:val="000000" w:themeColor="text1"/>
          <w:sz w:val="20"/>
          <w:szCs w:val="20"/>
        </w:rPr>
      </w:pPr>
      <w:r w:rsidRPr="00735FD9">
        <w:rPr>
          <w:bCs/>
          <w:color w:val="000000" w:themeColor="text1"/>
          <w:sz w:val="20"/>
          <w:szCs w:val="20"/>
        </w:rPr>
        <w:t xml:space="preserve"> </w:t>
      </w:r>
      <w:r w:rsidRPr="00735FD9">
        <w:rPr>
          <w:bCs/>
          <w:color w:val="000000" w:themeColor="text1"/>
          <w:sz w:val="20"/>
          <w:szCs w:val="20"/>
        </w:rPr>
        <w:tab/>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 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 путем __________.</w:t>
      </w:r>
    </w:p>
    <w:p w:rsidR="00600C5D" w:rsidRPr="00735FD9" w:rsidRDefault="00600C5D" w:rsidP="00600C5D">
      <w:pPr>
        <w:autoSpaceDE w:val="0"/>
        <w:autoSpaceDN w:val="0"/>
        <w:adjustRightInd w:val="0"/>
        <w:ind w:firstLine="708"/>
        <w:rPr>
          <w:bCs/>
          <w:color w:val="000000" w:themeColor="text1"/>
          <w:sz w:val="20"/>
          <w:szCs w:val="20"/>
        </w:rPr>
      </w:pPr>
      <w:r w:rsidRPr="00735FD9">
        <w:rPr>
          <w:bCs/>
          <w:color w:val="000000" w:themeColor="text1"/>
          <w:sz w:val="20"/>
          <w:szCs w:val="20"/>
        </w:rPr>
        <w:t>2. Заявитель (</w:t>
      </w:r>
      <w:r w:rsidRPr="00735FD9">
        <w:rPr>
          <w:bCs/>
          <w:i/>
          <w:iCs/>
          <w:color w:val="000000" w:themeColor="text1"/>
          <w:sz w:val="20"/>
          <w:szCs w:val="20"/>
        </w:rPr>
        <w:t>указать ФИО, паспортные данные (для физического лица),наименование, ОГРН (для юридического лица)</w:t>
      </w:r>
      <w:r w:rsidRPr="00735FD9">
        <w:rPr>
          <w:bCs/>
          <w:color w:val="000000" w:themeColor="text1"/>
          <w:sz w:val="20"/>
          <w:szCs w:val="20"/>
        </w:rPr>
        <w:t>)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600C5D" w:rsidRPr="00735FD9" w:rsidRDefault="00600C5D" w:rsidP="00600C5D">
      <w:pPr>
        <w:autoSpaceDE w:val="0"/>
        <w:autoSpaceDN w:val="0"/>
        <w:adjustRightInd w:val="0"/>
        <w:ind w:firstLine="708"/>
        <w:rPr>
          <w:bCs/>
          <w:color w:val="000000" w:themeColor="text1"/>
          <w:sz w:val="20"/>
          <w:szCs w:val="20"/>
        </w:rPr>
      </w:pPr>
      <w:r w:rsidRPr="00735FD9">
        <w:rPr>
          <w:bCs/>
          <w:color w:val="000000" w:themeColor="text1"/>
          <w:sz w:val="20"/>
          <w:szCs w:val="20"/>
        </w:rPr>
        <w:t>3. Срок действия настоящего решения составляет два года.</w:t>
      </w:r>
    </w:p>
    <w:p w:rsidR="00600C5D" w:rsidRPr="00735FD9" w:rsidRDefault="00600C5D" w:rsidP="00600C5D">
      <w:pPr>
        <w:autoSpaceDE w:val="0"/>
        <w:autoSpaceDN w:val="0"/>
        <w:adjustRightInd w:val="0"/>
        <w:rPr>
          <w:bCs/>
          <w:color w:val="000000" w:themeColor="text1"/>
          <w:sz w:val="20"/>
          <w:szCs w:val="20"/>
        </w:rPr>
      </w:pPr>
    </w:p>
    <w:p w:rsidR="00600C5D" w:rsidRPr="00735FD9" w:rsidRDefault="00600C5D" w:rsidP="00600C5D">
      <w:pPr>
        <w:autoSpaceDE w:val="0"/>
        <w:autoSpaceDN w:val="0"/>
        <w:adjustRightInd w:val="0"/>
        <w:rPr>
          <w:bCs/>
          <w:color w:val="000000" w:themeColor="text1"/>
          <w:sz w:val="20"/>
          <w:szCs w:val="20"/>
        </w:rPr>
      </w:pPr>
      <w:r w:rsidRPr="00735FD9">
        <w:rPr>
          <w:bCs/>
          <w:color w:val="000000" w:themeColor="text1"/>
          <w:sz w:val="20"/>
          <w:szCs w:val="20"/>
        </w:rPr>
        <w:t>Должность уполномоченного лица                                        Ф.И.О. уполномоченного лица</w:t>
      </w:r>
    </w:p>
    <w:p w:rsidR="00600C5D" w:rsidRPr="00735FD9" w:rsidRDefault="00600C5D" w:rsidP="00600C5D">
      <w:pPr>
        <w:autoSpaceDE w:val="0"/>
        <w:autoSpaceDN w:val="0"/>
        <w:adjustRightInd w:val="0"/>
        <w:rPr>
          <w:bCs/>
          <w:color w:val="000000" w:themeColor="text1"/>
          <w:sz w:val="20"/>
          <w:szCs w:val="20"/>
        </w:rPr>
      </w:pPr>
    </w:p>
    <w:p w:rsidR="00600C5D" w:rsidRPr="00735FD9" w:rsidRDefault="00600C5D" w:rsidP="00600C5D">
      <w:pPr>
        <w:autoSpaceDE w:val="0"/>
        <w:autoSpaceDN w:val="0"/>
        <w:adjustRightInd w:val="0"/>
        <w:rPr>
          <w:bCs/>
          <w:color w:val="000000" w:themeColor="text1"/>
          <w:sz w:val="20"/>
          <w:szCs w:val="20"/>
        </w:rPr>
      </w:pPr>
      <w:r w:rsidRPr="00735FD9">
        <w:rPr>
          <w:bCs/>
          <w:color w:val="000000" w:themeColor="text1"/>
          <w:sz w:val="20"/>
          <w:szCs w:val="20"/>
        </w:rPr>
        <w:t xml:space="preserve">                                                                                                                    Электронная подпись</w:t>
      </w:r>
    </w:p>
    <w:p w:rsidR="00600C5D" w:rsidRDefault="00600C5D" w:rsidP="00600C5D">
      <w:pPr>
        <w:autoSpaceDE w:val="0"/>
        <w:autoSpaceDN w:val="0"/>
        <w:adjustRightInd w:val="0"/>
        <w:jc w:val="center"/>
        <w:rPr>
          <w:bCs/>
          <w:color w:val="000000" w:themeColor="text1"/>
          <w:sz w:val="20"/>
          <w:szCs w:val="20"/>
        </w:rPr>
      </w:pPr>
    </w:p>
    <w:p w:rsidR="00600C5D" w:rsidRDefault="00600C5D" w:rsidP="00600C5D">
      <w:pPr>
        <w:autoSpaceDE w:val="0"/>
        <w:autoSpaceDN w:val="0"/>
        <w:adjustRightInd w:val="0"/>
        <w:jc w:val="center"/>
        <w:rPr>
          <w:bCs/>
          <w:color w:val="000000" w:themeColor="text1"/>
          <w:sz w:val="20"/>
          <w:szCs w:val="20"/>
        </w:rPr>
      </w:pPr>
      <w:r>
        <w:rPr>
          <w:bCs/>
          <w:color w:val="000000" w:themeColor="text1"/>
          <w:sz w:val="20"/>
          <w:szCs w:val="20"/>
        </w:rPr>
        <w:t>____________</w:t>
      </w: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Pr="00735FD9" w:rsidRDefault="00600C5D" w:rsidP="00600C5D">
      <w:pPr>
        <w:autoSpaceDE w:val="0"/>
        <w:autoSpaceDN w:val="0"/>
        <w:adjustRightInd w:val="0"/>
        <w:jc w:val="right"/>
        <w:rPr>
          <w:bCs/>
          <w:color w:val="000000" w:themeColor="text1"/>
          <w:sz w:val="20"/>
          <w:szCs w:val="20"/>
        </w:rPr>
      </w:pPr>
      <w:r w:rsidRPr="00735FD9">
        <w:rPr>
          <w:bCs/>
          <w:color w:val="000000" w:themeColor="text1"/>
          <w:sz w:val="20"/>
          <w:szCs w:val="20"/>
        </w:rPr>
        <w:lastRenderedPageBreak/>
        <w:t xml:space="preserve">Приложение № </w:t>
      </w:r>
      <w:r>
        <w:rPr>
          <w:bCs/>
          <w:color w:val="000000" w:themeColor="text1"/>
          <w:sz w:val="20"/>
          <w:szCs w:val="20"/>
        </w:rPr>
        <w:t>2</w:t>
      </w:r>
    </w:p>
    <w:p w:rsidR="00600C5D" w:rsidRPr="00735FD9" w:rsidRDefault="00600C5D" w:rsidP="00600C5D">
      <w:pPr>
        <w:autoSpaceDE w:val="0"/>
        <w:autoSpaceDN w:val="0"/>
        <w:adjustRightInd w:val="0"/>
        <w:jc w:val="right"/>
        <w:rPr>
          <w:bCs/>
          <w:color w:val="000000" w:themeColor="text1"/>
          <w:sz w:val="20"/>
          <w:szCs w:val="20"/>
        </w:rPr>
      </w:pPr>
      <w:r w:rsidRPr="00735FD9">
        <w:rPr>
          <w:bCs/>
          <w:color w:val="000000" w:themeColor="text1"/>
          <w:sz w:val="20"/>
          <w:szCs w:val="20"/>
        </w:rPr>
        <w:t>к Административному регламенту</w:t>
      </w:r>
    </w:p>
    <w:p w:rsidR="00600C5D" w:rsidRPr="00735FD9" w:rsidRDefault="00600C5D" w:rsidP="00600C5D">
      <w:pPr>
        <w:autoSpaceDE w:val="0"/>
        <w:autoSpaceDN w:val="0"/>
        <w:adjustRightInd w:val="0"/>
        <w:rPr>
          <w:b/>
          <w:bCs/>
          <w:color w:val="000000" w:themeColor="text1"/>
          <w:sz w:val="20"/>
          <w:szCs w:val="20"/>
        </w:rPr>
      </w:pPr>
    </w:p>
    <w:p w:rsidR="00600C5D" w:rsidRDefault="00600C5D" w:rsidP="00600C5D">
      <w:pPr>
        <w:autoSpaceDE w:val="0"/>
        <w:autoSpaceDN w:val="0"/>
        <w:adjustRightInd w:val="0"/>
        <w:jc w:val="center"/>
        <w:rPr>
          <w:bCs/>
          <w:color w:val="000000" w:themeColor="text1"/>
          <w:sz w:val="20"/>
          <w:szCs w:val="20"/>
        </w:rPr>
      </w:pPr>
      <w:r w:rsidRPr="00735FD9">
        <w:rPr>
          <w:b/>
          <w:bCs/>
          <w:color w:val="000000" w:themeColor="text1"/>
          <w:sz w:val="20"/>
          <w:szCs w:val="20"/>
        </w:rPr>
        <w:t xml:space="preserve">Форма решения об отказе в утверждении схемы расположения земельного участка </w:t>
      </w:r>
      <w:r>
        <w:rPr>
          <w:b/>
          <w:bCs/>
          <w:color w:val="000000" w:themeColor="text1"/>
          <w:sz w:val="20"/>
          <w:szCs w:val="20"/>
        </w:rPr>
        <w:t xml:space="preserve">или </w:t>
      </w:r>
      <w:r w:rsidRPr="00735FD9">
        <w:rPr>
          <w:b/>
          <w:bCs/>
          <w:color w:val="000000" w:themeColor="text1"/>
          <w:sz w:val="20"/>
          <w:szCs w:val="20"/>
        </w:rPr>
        <w:t>земельных участков на кадастровом плане территории</w:t>
      </w:r>
      <w:r>
        <w:rPr>
          <w:b/>
          <w:bCs/>
          <w:color w:val="000000" w:themeColor="text1"/>
          <w:sz w:val="20"/>
          <w:szCs w:val="20"/>
        </w:rPr>
        <w:t>, расположенных на территории муниципального образования</w:t>
      </w:r>
      <w:r w:rsidRPr="00735FD9">
        <w:rPr>
          <w:bCs/>
          <w:color w:val="000000" w:themeColor="text1"/>
          <w:sz w:val="20"/>
          <w:szCs w:val="20"/>
        </w:rPr>
        <w:t xml:space="preserve"> </w:t>
      </w:r>
    </w:p>
    <w:p w:rsidR="00600C5D" w:rsidRPr="00735FD9" w:rsidRDefault="00600C5D" w:rsidP="00600C5D">
      <w:pPr>
        <w:autoSpaceDE w:val="0"/>
        <w:autoSpaceDN w:val="0"/>
        <w:adjustRightInd w:val="0"/>
        <w:jc w:val="center"/>
        <w:rPr>
          <w:b/>
          <w:bCs/>
          <w:color w:val="000000" w:themeColor="text1"/>
          <w:sz w:val="20"/>
          <w:szCs w:val="20"/>
        </w:rPr>
      </w:pPr>
      <w:r w:rsidRPr="00735FD9">
        <w:rPr>
          <w:b/>
          <w:bCs/>
          <w:color w:val="000000" w:themeColor="text1"/>
          <w:sz w:val="20"/>
          <w:szCs w:val="20"/>
        </w:rPr>
        <w:t>_____________________________________________________________________________</w:t>
      </w:r>
    </w:p>
    <w:p w:rsidR="00600C5D" w:rsidRPr="00735FD9" w:rsidRDefault="00600C5D" w:rsidP="00600C5D">
      <w:pPr>
        <w:autoSpaceDE w:val="0"/>
        <w:autoSpaceDN w:val="0"/>
        <w:adjustRightInd w:val="0"/>
        <w:jc w:val="center"/>
        <w:rPr>
          <w:bCs/>
          <w:color w:val="000000" w:themeColor="text1"/>
          <w:sz w:val="20"/>
          <w:szCs w:val="20"/>
        </w:rPr>
      </w:pPr>
      <w:r w:rsidRPr="0040178D">
        <w:rPr>
          <w:bCs/>
          <w:i/>
          <w:color w:val="000000" w:themeColor="text1"/>
          <w:sz w:val="16"/>
          <w:szCs w:val="16"/>
        </w:rPr>
        <w:t>(наименование уполномоченного органа исполнительной власти субъекта Российской Федерации, органа местного самоуправления)</w:t>
      </w:r>
      <w:r w:rsidRPr="00735FD9">
        <w:rPr>
          <w:bCs/>
          <w:color w:val="000000" w:themeColor="text1"/>
          <w:sz w:val="20"/>
          <w:szCs w:val="20"/>
        </w:rPr>
        <w:t xml:space="preserve">                                                                   </w:t>
      </w:r>
    </w:p>
    <w:p w:rsidR="00600C5D" w:rsidRPr="00735FD9" w:rsidRDefault="00600C5D" w:rsidP="00600C5D">
      <w:pPr>
        <w:autoSpaceDE w:val="0"/>
        <w:autoSpaceDN w:val="0"/>
        <w:adjustRightInd w:val="0"/>
        <w:jc w:val="right"/>
        <w:rPr>
          <w:bCs/>
          <w:color w:val="000000" w:themeColor="text1"/>
          <w:sz w:val="20"/>
          <w:szCs w:val="20"/>
        </w:rPr>
      </w:pPr>
      <w:r w:rsidRPr="00735FD9">
        <w:rPr>
          <w:bCs/>
          <w:color w:val="000000" w:themeColor="text1"/>
          <w:sz w:val="20"/>
          <w:szCs w:val="20"/>
        </w:rPr>
        <w:t xml:space="preserve">                        </w:t>
      </w:r>
    </w:p>
    <w:p w:rsidR="00600C5D" w:rsidRPr="00735FD9" w:rsidRDefault="00600C5D" w:rsidP="00600C5D">
      <w:pPr>
        <w:autoSpaceDE w:val="0"/>
        <w:autoSpaceDN w:val="0"/>
        <w:adjustRightInd w:val="0"/>
        <w:jc w:val="right"/>
        <w:rPr>
          <w:bCs/>
          <w:color w:val="000000" w:themeColor="text1"/>
          <w:sz w:val="20"/>
          <w:szCs w:val="20"/>
        </w:rPr>
      </w:pPr>
      <w:r w:rsidRPr="00735FD9">
        <w:rPr>
          <w:bCs/>
          <w:color w:val="000000" w:themeColor="text1"/>
          <w:sz w:val="20"/>
          <w:szCs w:val="20"/>
        </w:rPr>
        <w:t xml:space="preserve">                                                                                Кому: ___________</w:t>
      </w:r>
    </w:p>
    <w:p w:rsidR="00600C5D" w:rsidRPr="00735FD9" w:rsidRDefault="00600C5D" w:rsidP="00600C5D">
      <w:pPr>
        <w:autoSpaceDE w:val="0"/>
        <w:autoSpaceDN w:val="0"/>
        <w:adjustRightInd w:val="0"/>
        <w:jc w:val="right"/>
        <w:rPr>
          <w:bCs/>
          <w:color w:val="000000" w:themeColor="text1"/>
          <w:sz w:val="20"/>
          <w:szCs w:val="20"/>
        </w:rPr>
      </w:pPr>
      <w:r w:rsidRPr="00735FD9">
        <w:rPr>
          <w:bCs/>
          <w:color w:val="000000" w:themeColor="text1"/>
          <w:sz w:val="20"/>
          <w:szCs w:val="20"/>
        </w:rPr>
        <w:t xml:space="preserve">                                                                                Контактные данные: ___________</w:t>
      </w:r>
    </w:p>
    <w:p w:rsidR="00600C5D" w:rsidRPr="00735FD9" w:rsidRDefault="00600C5D" w:rsidP="00600C5D">
      <w:pPr>
        <w:autoSpaceDE w:val="0"/>
        <w:autoSpaceDN w:val="0"/>
        <w:adjustRightInd w:val="0"/>
        <w:jc w:val="right"/>
        <w:rPr>
          <w:bCs/>
          <w:color w:val="000000" w:themeColor="text1"/>
          <w:sz w:val="20"/>
          <w:szCs w:val="20"/>
        </w:rPr>
      </w:pPr>
      <w:r w:rsidRPr="00735FD9">
        <w:rPr>
          <w:bCs/>
          <w:color w:val="000000" w:themeColor="text1"/>
          <w:sz w:val="20"/>
          <w:szCs w:val="20"/>
        </w:rPr>
        <w:t xml:space="preserve">                                                                                 /Представитель: ___________</w:t>
      </w:r>
    </w:p>
    <w:p w:rsidR="00600C5D" w:rsidRPr="00735FD9" w:rsidRDefault="00600C5D" w:rsidP="00600C5D">
      <w:pPr>
        <w:autoSpaceDE w:val="0"/>
        <w:autoSpaceDN w:val="0"/>
        <w:adjustRightInd w:val="0"/>
        <w:jc w:val="right"/>
        <w:rPr>
          <w:bCs/>
          <w:color w:val="000000" w:themeColor="text1"/>
          <w:sz w:val="20"/>
          <w:szCs w:val="20"/>
        </w:rPr>
      </w:pPr>
      <w:r w:rsidRPr="00735FD9">
        <w:rPr>
          <w:bCs/>
          <w:color w:val="000000" w:themeColor="text1"/>
          <w:sz w:val="20"/>
          <w:szCs w:val="20"/>
        </w:rPr>
        <w:t xml:space="preserve">                                                                                 Контактные данные представителя:  ___________</w:t>
      </w:r>
    </w:p>
    <w:p w:rsidR="00600C5D" w:rsidRPr="00735FD9" w:rsidRDefault="00600C5D" w:rsidP="00600C5D">
      <w:pPr>
        <w:autoSpaceDE w:val="0"/>
        <w:autoSpaceDN w:val="0"/>
        <w:adjustRightInd w:val="0"/>
        <w:jc w:val="right"/>
        <w:rPr>
          <w:bCs/>
          <w:color w:val="000000" w:themeColor="text1"/>
          <w:sz w:val="20"/>
          <w:szCs w:val="20"/>
        </w:rPr>
      </w:pPr>
    </w:p>
    <w:p w:rsidR="00600C5D" w:rsidRPr="00735FD9" w:rsidRDefault="00600C5D" w:rsidP="00600C5D">
      <w:pPr>
        <w:autoSpaceDE w:val="0"/>
        <w:autoSpaceDN w:val="0"/>
        <w:adjustRightInd w:val="0"/>
        <w:jc w:val="center"/>
        <w:rPr>
          <w:b/>
          <w:bCs/>
          <w:color w:val="000000" w:themeColor="text1"/>
          <w:sz w:val="20"/>
          <w:szCs w:val="20"/>
        </w:rPr>
      </w:pPr>
      <w:r w:rsidRPr="00735FD9">
        <w:rPr>
          <w:b/>
          <w:bCs/>
          <w:color w:val="000000" w:themeColor="text1"/>
          <w:sz w:val="20"/>
          <w:szCs w:val="20"/>
        </w:rPr>
        <w:t>Решение об отказе</w:t>
      </w:r>
    </w:p>
    <w:p w:rsidR="00600C5D" w:rsidRDefault="00600C5D" w:rsidP="00600C5D">
      <w:pPr>
        <w:autoSpaceDE w:val="0"/>
        <w:autoSpaceDN w:val="0"/>
        <w:adjustRightInd w:val="0"/>
        <w:jc w:val="center"/>
        <w:rPr>
          <w:bCs/>
          <w:color w:val="000000" w:themeColor="text1"/>
          <w:sz w:val="20"/>
          <w:szCs w:val="20"/>
        </w:rPr>
      </w:pPr>
      <w:r w:rsidRPr="00735FD9">
        <w:rPr>
          <w:b/>
          <w:bCs/>
          <w:color w:val="000000" w:themeColor="text1"/>
          <w:sz w:val="20"/>
          <w:szCs w:val="20"/>
        </w:rPr>
        <w:t xml:space="preserve">в утверждении схемы расположения земельного участка </w:t>
      </w:r>
      <w:r>
        <w:rPr>
          <w:b/>
          <w:bCs/>
          <w:color w:val="000000" w:themeColor="text1"/>
          <w:sz w:val="20"/>
          <w:szCs w:val="20"/>
        </w:rPr>
        <w:t xml:space="preserve">или </w:t>
      </w:r>
      <w:r w:rsidRPr="00735FD9">
        <w:rPr>
          <w:b/>
          <w:bCs/>
          <w:color w:val="000000" w:themeColor="text1"/>
          <w:sz w:val="20"/>
          <w:szCs w:val="20"/>
        </w:rPr>
        <w:t>земельных участков на кадастровом плане территории</w:t>
      </w:r>
      <w:r>
        <w:rPr>
          <w:b/>
          <w:bCs/>
          <w:color w:val="000000" w:themeColor="text1"/>
          <w:sz w:val="20"/>
          <w:szCs w:val="20"/>
        </w:rPr>
        <w:t>, расположенных на территории муниципального образования</w:t>
      </w:r>
      <w:r w:rsidRPr="00735FD9">
        <w:rPr>
          <w:bCs/>
          <w:color w:val="000000" w:themeColor="text1"/>
          <w:sz w:val="20"/>
          <w:szCs w:val="20"/>
        </w:rPr>
        <w:t xml:space="preserve"> </w:t>
      </w:r>
    </w:p>
    <w:p w:rsidR="00600C5D" w:rsidRPr="00735FD9" w:rsidRDefault="00600C5D" w:rsidP="00600C5D">
      <w:pPr>
        <w:autoSpaceDE w:val="0"/>
        <w:autoSpaceDN w:val="0"/>
        <w:adjustRightInd w:val="0"/>
        <w:jc w:val="center"/>
        <w:rPr>
          <w:bCs/>
          <w:color w:val="000000" w:themeColor="text1"/>
          <w:sz w:val="20"/>
          <w:szCs w:val="20"/>
        </w:rPr>
      </w:pPr>
      <w:r w:rsidRPr="00735FD9">
        <w:rPr>
          <w:bCs/>
          <w:color w:val="000000" w:themeColor="text1"/>
          <w:sz w:val="20"/>
          <w:szCs w:val="20"/>
        </w:rPr>
        <w:t>от ______________________№ ___________________________</w:t>
      </w:r>
    </w:p>
    <w:p w:rsidR="00600C5D" w:rsidRPr="00735FD9" w:rsidRDefault="00600C5D" w:rsidP="00600C5D">
      <w:pPr>
        <w:autoSpaceDE w:val="0"/>
        <w:autoSpaceDN w:val="0"/>
        <w:adjustRightInd w:val="0"/>
        <w:ind w:firstLine="708"/>
        <w:rPr>
          <w:bCs/>
          <w:color w:val="000000" w:themeColor="text1"/>
          <w:sz w:val="20"/>
          <w:szCs w:val="20"/>
        </w:rPr>
      </w:pPr>
      <w:r w:rsidRPr="00735FD9">
        <w:rPr>
          <w:bCs/>
          <w:color w:val="000000" w:themeColor="text1"/>
          <w:sz w:val="20"/>
          <w:szCs w:val="20"/>
        </w:rPr>
        <w:t>Рассмотрев заявление от ___________ № ___________ (Заявитель: ___________) и</w:t>
      </w:r>
      <w:r>
        <w:rPr>
          <w:bCs/>
          <w:color w:val="000000" w:themeColor="text1"/>
          <w:sz w:val="20"/>
          <w:szCs w:val="20"/>
        </w:rPr>
        <w:t xml:space="preserve"> </w:t>
      </w:r>
      <w:r w:rsidRPr="00735FD9">
        <w:rPr>
          <w:bCs/>
          <w:color w:val="000000" w:themeColor="text1"/>
          <w:sz w:val="20"/>
          <w:szCs w:val="20"/>
        </w:rPr>
        <w:t>приложенные к нему документы, в соответствии со статьями 11.10, 39.11</w:t>
      </w:r>
      <w:r w:rsidRPr="00735FD9">
        <w:rPr>
          <w:bCs/>
          <w:color w:val="000000" w:themeColor="text1"/>
          <w:sz w:val="20"/>
          <w:szCs w:val="20"/>
          <w:vertAlign w:val="superscript"/>
        </w:rPr>
        <w:t>2</w:t>
      </w:r>
      <w:r w:rsidRPr="00735FD9">
        <w:rPr>
          <w:bCs/>
          <w:color w:val="000000" w:themeColor="text1"/>
          <w:sz w:val="20"/>
          <w:szCs w:val="20"/>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p w:rsidR="00600C5D" w:rsidRPr="00735FD9" w:rsidRDefault="00600C5D" w:rsidP="00600C5D">
      <w:pPr>
        <w:autoSpaceDE w:val="0"/>
        <w:autoSpaceDN w:val="0"/>
        <w:adjustRightInd w:val="0"/>
        <w:rPr>
          <w:bCs/>
          <w:color w:val="000000" w:themeColor="text1"/>
          <w:sz w:val="20"/>
          <w:szCs w:val="20"/>
        </w:rPr>
      </w:pPr>
      <w:r w:rsidRPr="00735FD9">
        <w:rPr>
          <w:bCs/>
          <w:color w:val="000000" w:themeColor="text1"/>
          <w:sz w:val="20"/>
          <w:szCs w:val="20"/>
        </w:rPr>
        <w:t>___________.</w:t>
      </w:r>
    </w:p>
    <w:p w:rsidR="00600C5D" w:rsidRPr="00735FD9" w:rsidRDefault="00600C5D" w:rsidP="00600C5D">
      <w:pPr>
        <w:autoSpaceDE w:val="0"/>
        <w:autoSpaceDN w:val="0"/>
        <w:adjustRightInd w:val="0"/>
        <w:rPr>
          <w:bCs/>
          <w:color w:val="000000" w:themeColor="text1"/>
          <w:sz w:val="20"/>
          <w:szCs w:val="20"/>
        </w:rPr>
      </w:pPr>
      <w:r w:rsidRPr="00735FD9">
        <w:rPr>
          <w:bCs/>
          <w:color w:val="000000" w:themeColor="text1"/>
          <w:sz w:val="20"/>
          <w:szCs w:val="20"/>
        </w:rPr>
        <w:t>Разъяснение причин отказа:___________.</w:t>
      </w:r>
    </w:p>
    <w:p w:rsidR="00600C5D" w:rsidRPr="00735FD9" w:rsidRDefault="00600C5D" w:rsidP="00600C5D">
      <w:pPr>
        <w:autoSpaceDE w:val="0"/>
        <w:autoSpaceDN w:val="0"/>
        <w:adjustRightInd w:val="0"/>
        <w:rPr>
          <w:bCs/>
          <w:color w:val="000000" w:themeColor="text1"/>
          <w:sz w:val="20"/>
          <w:szCs w:val="20"/>
        </w:rPr>
      </w:pPr>
      <w:r w:rsidRPr="00735FD9">
        <w:rPr>
          <w:bCs/>
          <w:color w:val="000000" w:themeColor="text1"/>
          <w:sz w:val="20"/>
          <w:szCs w:val="20"/>
        </w:rPr>
        <w:t>Дополнительно информируем:___________</w:t>
      </w:r>
    </w:p>
    <w:p w:rsidR="00600C5D" w:rsidRPr="00735FD9" w:rsidRDefault="00600C5D" w:rsidP="00600C5D">
      <w:pPr>
        <w:autoSpaceDE w:val="0"/>
        <w:autoSpaceDN w:val="0"/>
        <w:adjustRightInd w:val="0"/>
        <w:rPr>
          <w:bCs/>
          <w:color w:val="000000" w:themeColor="text1"/>
          <w:sz w:val="20"/>
          <w:szCs w:val="20"/>
        </w:rPr>
      </w:pPr>
    </w:p>
    <w:p w:rsidR="00600C5D" w:rsidRPr="00735FD9" w:rsidRDefault="00600C5D" w:rsidP="00600C5D">
      <w:pPr>
        <w:autoSpaceDE w:val="0"/>
        <w:autoSpaceDN w:val="0"/>
        <w:adjustRightInd w:val="0"/>
        <w:rPr>
          <w:bCs/>
          <w:color w:val="000000" w:themeColor="text1"/>
          <w:sz w:val="20"/>
          <w:szCs w:val="20"/>
        </w:rPr>
      </w:pPr>
      <w:r w:rsidRPr="00735FD9">
        <w:rPr>
          <w:bCs/>
          <w:color w:val="000000" w:themeColor="text1"/>
          <w:sz w:val="20"/>
          <w:szCs w:val="20"/>
        </w:rPr>
        <w:t>Должность уполномоченного лица                                        Ф.И.О. уполномоченного лица</w:t>
      </w:r>
    </w:p>
    <w:p w:rsidR="00600C5D" w:rsidRPr="00735FD9" w:rsidRDefault="00600C5D" w:rsidP="00600C5D">
      <w:pPr>
        <w:autoSpaceDE w:val="0"/>
        <w:autoSpaceDN w:val="0"/>
        <w:adjustRightInd w:val="0"/>
        <w:rPr>
          <w:bCs/>
          <w:color w:val="000000" w:themeColor="text1"/>
          <w:sz w:val="20"/>
          <w:szCs w:val="20"/>
        </w:rPr>
      </w:pPr>
    </w:p>
    <w:p w:rsidR="00600C5D" w:rsidRPr="00735FD9" w:rsidRDefault="00600C5D" w:rsidP="00600C5D">
      <w:pPr>
        <w:autoSpaceDE w:val="0"/>
        <w:autoSpaceDN w:val="0"/>
        <w:adjustRightInd w:val="0"/>
        <w:rPr>
          <w:b/>
          <w:bCs/>
          <w:color w:val="000000" w:themeColor="text1"/>
          <w:sz w:val="20"/>
          <w:szCs w:val="20"/>
        </w:rPr>
      </w:pPr>
      <w:r w:rsidRPr="00735FD9">
        <w:rPr>
          <w:bCs/>
          <w:color w:val="000000" w:themeColor="text1"/>
          <w:sz w:val="20"/>
          <w:szCs w:val="20"/>
        </w:rPr>
        <w:t xml:space="preserve">                                                                                                                    Электронная   подпись</w:t>
      </w:r>
    </w:p>
    <w:p w:rsidR="00600C5D" w:rsidRPr="00735FD9" w:rsidRDefault="00600C5D" w:rsidP="00600C5D">
      <w:pPr>
        <w:autoSpaceDE w:val="0"/>
        <w:autoSpaceDN w:val="0"/>
        <w:adjustRightInd w:val="0"/>
        <w:rPr>
          <w:bCs/>
          <w:color w:val="000000" w:themeColor="text1"/>
          <w:sz w:val="20"/>
          <w:szCs w:val="20"/>
        </w:rPr>
      </w:pPr>
      <w:r w:rsidRPr="00735FD9">
        <w:rPr>
          <w:bCs/>
          <w:color w:val="000000" w:themeColor="text1"/>
          <w:sz w:val="20"/>
          <w:szCs w:val="20"/>
        </w:rPr>
        <w:t>_____________________</w:t>
      </w:r>
    </w:p>
    <w:p w:rsidR="00600C5D" w:rsidRDefault="00600C5D" w:rsidP="00600C5D">
      <w:pPr>
        <w:autoSpaceDE w:val="0"/>
        <w:autoSpaceDN w:val="0"/>
        <w:adjustRightInd w:val="0"/>
        <w:rPr>
          <w:bCs/>
          <w:color w:val="000000" w:themeColor="text1"/>
          <w:sz w:val="18"/>
          <w:szCs w:val="18"/>
        </w:rPr>
      </w:pPr>
      <w:r w:rsidRPr="00B82A39">
        <w:rPr>
          <w:bCs/>
          <w:color w:val="000000" w:themeColor="text1"/>
          <w:sz w:val="18"/>
          <w:szCs w:val="18"/>
          <w:vertAlign w:val="superscript"/>
        </w:rPr>
        <w:t>2</w:t>
      </w:r>
      <w:r w:rsidRPr="00B82A39">
        <w:rPr>
          <w:bCs/>
          <w:color w:val="000000" w:themeColor="text1"/>
          <w:sz w:val="18"/>
          <w:szCs w:val="18"/>
        </w:rPr>
        <w:t>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600C5D" w:rsidRDefault="00600C5D" w:rsidP="00600C5D">
      <w:pPr>
        <w:autoSpaceDE w:val="0"/>
        <w:autoSpaceDN w:val="0"/>
        <w:adjustRightInd w:val="0"/>
        <w:jc w:val="center"/>
        <w:rPr>
          <w:bCs/>
          <w:color w:val="000000" w:themeColor="text1"/>
          <w:sz w:val="18"/>
          <w:szCs w:val="18"/>
        </w:rPr>
      </w:pPr>
    </w:p>
    <w:p w:rsidR="00600C5D" w:rsidRDefault="00600C5D" w:rsidP="00600C5D">
      <w:pPr>
        <w:autoSpaceDE w:val="0"/>
        <w:autoSpaceDN w:val="0"/>
        <w:adjustRightInd w:val="0"/>
        <w:jc w:val="center"/>
        <w:rPr>
          <w:bCs/>
          <w:color w:val="000000" w:themeColor="text1"/>
          <w:sz w:val="18"/>
          <w:szCs w:val="18"/>
        </w:rPr>
      </w:pPr>
      <w:r>
        <w:rPr>
          <w:bCs/>
          <w:color w:val="000000" w:themeColor="text1"/>
          <w:sz w:val="18"/>
          <w:szCs w:val="18"/>
        </w:rPr>
        <w:t>____________</w:t>
      </w: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Default="00600C5D" w:rsidP="00600C5D">
      <w:pPr>
        <w:autoSpaceDE w:val="0"/>
        <w:autoSpaceDN w:val="0"/>
        <w:adjustRightInd w:val="0"/>
        <w:jc w:val="right"/>
        <w:rPr>
          <w:bCs/>
          <w:color w:val="000000" w:themeColor="text1"/>
          <w:sz w:val="20"/>
          <w:szCs w:val="20"/>
        </w:rPr>
      </w:pPr>
    </w:p>
    <w:p w:rsidR="00600C5D" w:rsidRPr="00735FD9" w:rsidRDefault="00600C5D" w:rsidP="00600C5D">
      <w:pPr>
        <w:autoSpaceDE w:val="0"/>
        <w:autoSpaceDN w:val="0"/>
        <w:adjustRightInd w:val="0"/>
        <w:jc w:val="right"/>
        <w:rPr>
          <w:bCs/>
          <w:color w:val="000000" w:themeColor="text1"/>
          <w:sz w:val="20"/>
          <w:szCs w:val="20"/>
        </w:rPr>
      </w:pPr>
      <w:r w:rsidRPr="00735FD9">
        <w:rPr>
          <w:bCs/>
          <w:color w:val="000000" w:themeColor="text1"/>
          <w:sz w:val="20"/>
          <w:szCs w:val="20"/>
        </w:rPr>
        <w:lastRenderedPageBreak/>
        <w:t>Приложение № 3</w:t>
      </w:r>
    </w:p>
    <w:p w:rsidR="00600C5D" w:rsidRPr="00735FD9" w:rsidRDefault="00600C5D" w:rsidP="00600C5D">
      <w:pPr>
        <w:autoSpaceDE w:val="0"/>
        <w:autoSpaceDN w:val="0"/>
        <w:adjustRightInd w:val="0"/>
        <w:jc w:val="right"/>
        <w:rPr>
          <w:bCs/>
          <w:color w:val="000000" w:themeColor="text1"/>
          <w:sz w:val="20"/>
          <w:szCs w:val="20"/>
        </w:rPr>
      </w:pPr>
      <w:r w:rsidRPr="00735FD9">
        <w:rPr>
          <w:bCs/>
          <w:color w:val="000000" w:themeColor="text1"/>
          <w:sz w:val="20"/>
          <w:szCs w:val="20"/>
        </w:rPr>
        <w:t>к Административному регламенту</w:t>
      </w:r>
    </w:p>
    <w:p w:rsidR="00600C5D" w:rsidRDefault="00600C5D" w:rsidP="00600C5D">
      <w:pPr>
        <w:autoSpaceDE w:val="0"/>
        <w:autoSpaceDN w:val="0"/>
        <w:adjustRightInd w:val="0"/>
        <w:jc w:val="center"/>
        <w:rPr>
          <w:b/>
          <w:bCs/>
          <w:color w:val="000000" w:themeColor="text1"/>
          <w:sz w:val="20"/>
          <w:szCs w:val="20"/>
        </w:rPr>
      </w:pPr>
    </w:p>
    <w:p w:rsidR="00600C5D" w:rsidRDefault="00600C5D" w:rsidP="00600C5D">
      <w:pPr>
        <w:autoSpaceDE w:val="0"/>
        <w:autoSpaceDN w:val="0"/>
        <w:adjustRightInd w:val="0"/>
        <w:jc w:val="center"/>
        <w:rPr>
          <w:bCs/>
          <w:color w:val="000000" w:themeColor="text1"/>
          <w:sz w:val="20"/>
          <w:szCs w:val="20"/>
        </w:rPr>
      </w:pPr>
      <w:r w:rsidRPr="00735FD9">
        <w:rPr>
          <w:b/>
          <w:bCs/>
          <w:color w:val="000000" w:themeColor="text1"/>
          <w:sz w:val="20"/>
          <w:szCs w:val="20"/>
        </w:rPr>
        <w:t xml:space="preserve">Форма заявления об утверждении схемы расположения земельного участка </w:t>
      </w:r>
      <w:r>
        <w:rPr>
          <w:b/>
          <w:bCs/>
          <w:color w:val="000000" w:themeColor="text1"/>
          <w:sz w:val="20"/>
          <w:szCs w:val="20"/>
        </w:rPr>
        <w:t xml:space="preserve">или </w:t>
      </w:r>
      <w:r w:rsidRPr="00735FD9">
        <w:rPr>
          <w:b/>
          <w:bCs/>
          <w:color w:val="000000" w:themeColor="text1"/>
          <w:sz w:val="20"/>
          <w:szCs w:val="20"/>
        </w:rPr>
        <w:t>земельных участков на кадастровом плане территории</w:t>
      </w:r>
      <w:r>
        <w:rPr>
          <w:b/>
          <w:bCs/>
          <w:color w:val="000000" w:themeColor="text1"/>
          <w:sz w:val="20"/>
          <w:szCs w:val="20"/>
        </w:rPr>
        <w:t>, расположенных на территории муниципального образования</w:t>
      </w:r>
      <w:r w:rsidRPr="00735FD9">
        <w:rPr>
          <w:bCs/>
          <w:color w:val="000000" w:themeColor="text1"/>
          <w:sz w:val="20"/>
          <w:szCs w:val="20"/>
        </w:rPr>
        <w:t xml:space="preserve"> </w:t>
      </w:r>
    </w:p>
    <w:p w:rsidR="00600C5D" w:rsidRPr="00735FD9" w:rsidRDefault="00600C5D" w:rsidP="00600C5D">
      <w:pPr>
        <w:autoSpaceDE w:val="0"/>
        <w:autoSpaceDN w:val="0"/>
        <w:adjustRightInd w:val="0"/>
        <w:jc w:val="center"/>
        <w:rPr>
          <w:b/>
          <w:bCs/>
          <w:color w:val="000000" w:themeColor="text1"/>
          <w:sz w:val="20"/>
          <w:szCs w:val="20"/>
        </w:rPr>
      </w:pPr>
      <w:r w:rsidRPr="00735FD9">
        <w:rPr>
          <w:b/>
          <w:bCs/>
          <w:color w:val="000000" w:themeColor="text1"/>
          <w:sz w:val="20"/>
          <w:szCs w:val="20"/>
        </w:rPr>
        <w:t>Заявление</w:t>
      </w:r>
    </w:p>
    <w:p w:rsidR="00600C5D" w:rsidRDefault="00600C5D" w:rsidP="00600C5D">
      <w:pPr>
        <w:autoSpaceDE w:val="0"/>
        <w:autoSpaceDN w:val="0"/>
        <w:adjustRightInd w:val="0"/>
        <w:jc w:val="center"/>
        <w:rPr>
          <w:bCs/>
          <w:color w:val="000000" w:themeColor="text1"/>
          <w:sz w:val="20"/>
          <w:szCs w:val="20"/>
        </w:rPr>
      </w:pPr>
      <w:r w:rsidRPr="00735FD9">
        <w:rPr>
          <w:b/>
          <w:bCs/>
          <w:color w:val="000000" w:themeColor="text1"/>
          <w:sz w:val="20"/>
          <w:szCs w:val="20"/>
        </w:rPr>
        <w:t xml:space="preserve">об утверждении схемы расположения земельного участка </w:t>
      </w:r>
      <w:r>
        <w:rPr>
          <w:b/>
          <w:bCs/>
          <w:color w:val="000000" w:themeColor="text1"/>
          <w:sz w:val="20"/>
          <w:szCs w:val="20"/>
        </w:rPr>
        <w:t xml:space="preserve">или </w:t>
      </w:r>
      <w:r w:rsidRPr="00735FD9">
        <w:rPr>
          <w:b/>
          <w:bCs/>
          <w:color w:val="000000" w:themeColor="text1"/>
          <w:sz w:val="20"/>
          <w:szCs w:val="20"/>
        </w:rPr>
        <w:t>земельных участков на кадастровом плане территории</w:t>
      </w:r>
      <w:r>
        <w:rPr>
          <w:b/>
          <w:bCs/>
          <w:color w:val="000000" w:themeColor="text1"/>
          <w:sz w:val="20"/>
          <w:szCs w:val="20"/>
        </w:rPr>
        <w:t>, расположенных на территории муниципального образования</w:t>
      </w:r>
      <w:r w:rsidRPr="00735FD9">
        <w:rPr>
          <w:bCs/>
          <w:color w:val="000000" w:themeColor="text1"/>
          <w:sz w:val="20"/>
          <w:szCs w:val="20"/>
        </w:rPr>
        <w:t xml:space="preserve"> </w:t>
      </w:r>
    </w:p>
    <w:p w:rsidR="00600C5D" w:rsidRPr="00735FD9" w:rsidRDefault="00600C5D" w:rsidP="00600C5D">
      <w:pPr>
        <w:autoSpaceDE w:val="0"/>
        <w:autoSpaceDN w:val="0"/>
        <w:adjustRightInd w:val="0"/>
        <w:jc w:val="right"/>
        <w:rPr>
          <w:bCs/>
          <w:color w:val="000000" w:themeColor="text1"/>
          <w:sz w:val="20"/>
          <w:szCs w:val="20"/>
        </w:rPr>
      </w:pPr>
      <w:r w:rsidRPr="00735FD9">
        <w:rPr>
          <w:bCs/>
          <w:color w:val="000000" w:themeColor="text1"/>
          <w:sz w:val="20"/>
          <w:szCs w:val="20"/>
        </w:rPr>
        <w:t xml:space="preserve"> «__» __________ 20___ г.</w:t>
      </w:r>
    </w:p>
    <w:p w:rsidR="00600C5D" w:rsidRPr="00735FD9" w:rsidRDefault="00600C5D" w:rsidP="00600C5D">
      <w:pPr>
        <w:autoSpaceDE w:val="0"/>
        <w:autoSpaceDN w:val="0"/>
        <w:adjustRightInd w:val="0"/>
        <w:rPr>
          <w:bCs/>
          <w:color w:val="000000" w:themeColor="text1"/>
          <w:sz w:val="20"/>
          <w:szCs w:val="20"/>
        </w:rPr>
      </w:pPr>
      <w:r w:rsidRPr="00735FD9">
        <w:rPr>
          <w:bCs/>
          <w:color w:val="000000" w:themeColor="text1"/>
          <w:sz w:val="20"/>
          <w:szCs w:val="20"/>
        </w:rPr>
        <w:t>_______________________________________________________________________________</w:t>
      </w:r>
      <w:r>
        <w:rPr>
          <w:bCs/>
          <w:color w:val="000000" w:themeColor="text1"/>
          <w:sz w:val="20"/>
          <w:szCs w:val="20"/>
        </w:rPr>
        <w:t>____________________________</w:t>
      </w:r>
    </w:p>
    <w:p w:rsidR="00600C5D" w:rsidRPr="00214EEA" w:rsidRDefault="00600C5D" w:rsidP="00600C5D">
      <w:pPr>
        <w:autoSpaceDE w:val="0"/>
        <w:autoSpaceDN w:val="0"/>
        <w:adjustRightInd w:val="0"/>
        <w:jc w:val="center"/>
        <w:rPr>
          <w:bCs/>
          <w:i/>
          <w:color w:val="000000" w:themeColor="text1"/>
          <w:sz w:val="16"/>
          <w:szCs w:val="16"/>
        </w:rPr>
      </w:pPr>
      <w:r w:rsidRPr="00214EEA">
        <w:rPr>
          <w:bCs/>
          <w:i/>
          <w:color w:val="000000" w:themeColor="text1"/>
          <w:sz w:val="16"/>
          <w:szCs w:val="16"/>
        </w:rPr>
        <w:t>(наименование органа исполнительной власти субъекта Российской Федерации, органа местного самоуправления)</w:t>
      </w:r>
    </w:p>
    <w:p w:rsidR="00600C5D" w:rsidRPr="00732673" w:rsidRDefault="00600C5D" w:rsidP="00600C5D">
      <w:pPr>
        <w:autoSpaceDE w:val="0"/>
        <w:autoSpaceDN w:val="0"/>
        <w:adjustRightInd w:val="0"/>
        <w:jc w:val="center"/>
        <w:rPr>
          <w:bCs/>
          <w:color w:val="000000" w:themeColor="text1"/>
          <w:sz w:val="20"/>
          <w:szCs w:val="20"/>
        </w:rPr>
      </w:pPr>
      <w:r w:rsidRPr="00735FD9">
        <w:rPr>
          <w:bCs/>
          <w:color w:val="000000" w:themeColor="text1"/>
          <w:sz w:val="20"/>
          <w:szCs w:val="20"/>
        </w:rPr>
        <w:t>В соответствии со статьей 11.10 Земельного кодекса Российской Федерации прошу</w:t>
      </w:r>
      <w:r>
        <w:rPr>
          <w:bCs/>
          <w:color w:val="000000" w:themeColor="text1"/>
          <w:sz w:val="20"/>
          <w:szCs w:val="20"/>
        </w:rPr>
        <w:t xml:space="preserve"> </w:t>
      </w:r>
      <w:r w:rsidRPr="00735FD9">
        <w:rPr>
          <w:bCs/>
          <w:color w:val="000000" w:themeColor="text1"/>
          <w:sz w:val="20"/>
          <w:szCs w:val="20"/>
        </w:rPr>
        <w:t>утвердить схему расположения земельного участка</w:t>
      </w:r>
      <w:r w:rsidRPr="00732673">
        <w:rPr>
          <w:b/>
          <w:bCs/>
          <w:color w:val="000000" w:themeColor="text1"/>
          <w:sz w:val="20"/>
          <w:szCs w:val="20"/>
        </w:rPr>
        <w:t xml:space="preserve"> </w:t>
      </w:r>
      <w:r w:rsidRPr="00732673">
        <w:rPr>
          <w:bCs/>
          <w:color w:val="000000" w:themeColor="text1"/>
          <w:sz w:val="20"/>
          <w:szCs w:val="20"/>
        </w:rPr>
        <w:t xml:space="preserve">или земельных участков на кадастровом плане территории, расположенных на территории муниципального образования. </w:t>
      </w:r>
    </w:p>
    <w:p w:rsidR="00600C5D" w:rsidRPr="00735FD9" w:rsidRDefault="00600C5D" w:rsidP="00600C5D">
      <w:pPr>
        <w:pStyle w:val="a5"/>
        <w:numPr>
          <w:ilvl w:val="0"/>
          <w:numId w:val="5"/>
        </w:numPr>
        <w:autoSpaceDE w:val="0"/>
        <w:autoSpaceDN w:val="0"/>
        <w:adjustRightInd w:val="0"/>
        <w:spacing w:after="200"/>
        <w:jc w:val="both"/>
        <w:rPr>
          <w:b/>
          <w:bCs/>
          <w:color w:val="000000" w:themeColor="text1"/>
          <w:sz w:val="20"/>
          <w:szCs w:val="20"/>
        </w:rPr>
      </w:pPr>
      <w:r w:rsidRPr="00735FD9">
        <w:rPr>
          <w:b/>
          <w:bCs/>
          <w:color w:val="000000" w:themeColor="text1"/>
          <w:sz w:val="20"/>
          <w:szCs w:val="20"/>
        </w:rPr>
        <w:t>Сведения о заявителе (в случае, если заявитель обращается через представителя)</w:t>
      </w:r>
    </w:p>
    <w:tbl>
      <w:tblPr>
        <w:tblStyle w:val="ab"/>
        <w:tblW w:w="0" w:type="auto"/>
        <w:tblLook w:val="04A0"/>
      </w:tblPr>
      <w:tblGrid>
        <w:gridCol w:w="665"/>
        <w:gridCol w:w="5669"/>
        <w:gridCol w:w="3236"/>
      </w:tblGrid>
      <w:tr w:rsidR="00600C5D" w:rsidRPr="00735FD9" w:rsidTr="00600C5D">
        <w:tc>
          <w:tcPr>
            <w:tcW w:w="675"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1.1.</w:t>
            </w:r>
          </w:p>
        </w:tc>
        <w:tc>
          <w:tcPr>
            <w:tcW w:w="6379"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Сведения о физическом лице, в случае если заявитель является физическое лицо:</w:t>
            </w:r>
          </w:p>
        </w:tc>
        <w:tc>
          <w:tcPr>
            <w:tcW w:w="3827" w:type="dxa"/>
          </w:tcPr>
          <w:p w:rsidR="00600C5D" w:rsidRPr="00735FD9" w:rsidRDefault="00600C5D" w:rsidP="00600C5D">
            <w:pPr>
              <w:autoSpaceDE w:val="0"/>
              <w:autoSpaceDN w:val="0"/>
              <w:adjustRightInd w:val="0"/>
              <w:rPr>
                <w:rFonts w:cs="Times New Roman"/>
                <w:bCs/>
                <w:color w:val="000000" w:themeColor="text1"/>
                <w:sz w:val="20"/>
                <w:szCs w:val="20"/>
              </w:rPr>
            </w:pPr>
          </w:p>
        </w:tc>
      </w:tr>
      <w:tr w:rsidR="00600C5D" w:rsidRPr="00735FD9" w:rsidTr="00600C5D">
        <w:tc>
          <w:tcPr>
            <w:tcW w:w="675"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1.1.1</w:t>
            </w:r>
          </w:p>
        </w:tc>
        <w:tc>
          <w:tcPr>
            <w:tcW w:w="6379"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Фамилия, имя, отчество (при наличии)</w:t>
            </w:r>
          </w:p>
        </w:tc>
        <w:tc>
          <w:tcPr>
            <w:tcW w:w="3827" w:type="dxa"/>
          </w:tcPr>
          <w:p w:rsidR="00600C5D" w:rsidRPr="00735FD9" w:rsidRDefault="00600C5D" w:rsidP="00600C5D">
            <w:pPr>
              <w:autoSpaceDE w:val="0"/>
              <w:autoSpaceDN w:val="0"/>
              <w:adjustRightInd w:val="0"/>
              <w:rPr>
                <w:rFonts w:cs="Times New Roman"/>
                <w:bCs/>
                <w:color w:val="000000" w:themeColor="text1"/>
                <w:sz w:val="20"/>
                <w:szCs w:val="20"/>
              </w:rPr>
            </w:pPr>
          </w:p>
        </w:tc>
      </w:tr>
      <w:tr w:rsidR="00600C5D" w:rsidRPr="00735FD9" w:rsidTr="00600C5D">
        <w:tc>
          <w:tcPr>
            <w:tcW w:w="675"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1.1.2</w:t>
            </w:r>
          </w:p>
        </w:tc>
        <w:tc>
          <w:tcPr>
            <w:tcW w:w="6379"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Реквизиты документа, удостоверяющего личность</w:t>
            </w:r>
          </w:p>
        </w:tc>
        <w:tc>
          <w:tcPr>
            <w:tcW w:w="3827" w:type="dxa"/>
          </w:tcPr>
          <w:p w:rsidR="00600C5D" w:rsidRPr="00735FD9" w:rsidRDefault="00600C5D" w:rsidP="00600C5D">
            <w:pPr>
              <w:autoSpaceDE w:val="0"/>
              <w:autoSpaceDN w:val="0"/>
              <w:adjustRightInd w:val="0"/>
              <w:rPr>
                <w:rFonts w:cs="Times New Roman"/>
                <w:bCs/>
                <w:color w:val="000000" w:themeColor="text1"/>
                <w:sz w:val="20"/>
                <w:szCs w:val="20"/>
              </w:rPr>
            </w:pPr>
          </w:p>
        </w:tc>
      </w:tr>
      <w:tr w:rsidR="00600C5D" w:rsidRPr="00735FD9" w:rsidTr="00600C5D">
        <w:tc>
          <w:tcPr>
            <w:tcW w:w="675"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 xml:space="preserve">1.1.3 </w:t>
            </w:r>
          </w:p>
        </w:tc>
        <w:tc>
          <w:tcPr>
            <w:tcW w:w="6379"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 xml:space="preserve">Адрес регистрации </w:t>
            </w:r>
          </w:p>
        </w:tc>
        <w:tc>
          <w:tcPr>
            <w:tcW w:w="3827" w:type="dxa"/>
          </w:tcPr>
          <w:p w:rsidR="00600C5D" w:rsidRPr="00735FD9" w:rsidRDefault="00600C5D" w:rsidP="00600C5D">
            <w:pPr>
              <w:autoSpaceDE w:val="0"/>
              <w:autoSpaceDN w:val="0"/>
              <w:adjustRightInd w:val="0"/>
              <w:rPr>
                <w:rFonts w:cs="Times New Roman"/>
                <w:bCs/>
                <w:color w:val="000000" w:themeColor="text1"/>
                <w:sz w:val="20"/>
                <w:szCs w:val="20"/>
              </w:rPr>
            </w:pPr>
          </w:p>
        </w:tc>
      </w:tr>
      <w:tr w:rsidR="00600C5D" w:rsidRPr="00735FD9" w:rsidTr="00600C5D">
        <w:tc>
          <w:tcPr>
            <w:tcW w:w="675"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1.1.4</w:t>
            </w:r>
          </w:p>
        </w:tc>
        <w:tc>
          <w:tcPr>
            <w:tcW w:w="6379"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Адрес проживания</w:t>
            </w:r>
          </w:p>
        </w:tc>
        <w:tc>
          <w:tcPr>
            <w:tcW w:w="3827" w:type="dxa"/>
          </w:tcPr>
          <w:p w:rsidR="00600C5D" w:rsidRPr="00735FD9" w:rsidRDefault="00600C5D" w:rsidP="00600C5D">
            <w:pPr>
              <w:autoSpaceDE w:val="0"/>
              <w:autoSpaceDN w:val="0"/>
              <w:adjustRightInd w:val="0"/>
              <w:rPr>
                <w:rFonts w:cs="Times New Roman"/>
                <w:bCs/>
                <w:color w:val="000000" w:themeColor="text1"/>
                <w:sz w:val="20"/>
                <w:szCs w:val="20"/>
              </w:rPr>
            </w:pPr>
          </w:p>
        </w:tc>
      </w:tr>
      <w:tr w:rsidR="00600C5D" w:rsidRPr="00735FD9" w:rsidTr="00600C5D">
        <w:tc>
          <w:tcPr>
            <w:tcW w:w="675"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 xml:space="preserve">1.1.5 </w:t>
            </w:r>
          </w:p>
        </w:tc>
        <w:tc>
          <w:tcPr>
            <w:tcW w:w="6379"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Номер телефона</w:t>
            </w:r>
          </w:p>
        </w:tc>
        <w:tc>
          <w:tcPr>
            <w:tcW w:w="3827" w:type="dxa"/>
          </w:tcPr>
          <w:p w:rsidR="00600C5D" w:rsidRPr="00735FD9" w:rsidRDefault="00600C5D" w:rsidP="00600C5D">
            <w:pPr>
              <w:autoSpaceDE w:val="0"/>
              <w:autoSpaceDN w:val="0"/>
              <w:adjustRightInd w:val="0"/>
              <w:rPr>
                <w:rFonts w:cs="Times New Roman"/>
                <w:bCs/>
                <w:color w:val="000000" w:themeColor="text1"/>
                <w:sz w:val="20"/>
                <w:szCs w:val="20"/>
              </w:rPr>
            </w:pPr>
          </w:p>
        </w:tc>
      </w:tr>
      <w:tr w:rsidR="00600C5D" w:rsidRPr="00735FD9" w:rsidTr="00600C5D">
        <w:tc>
          <w:tcPr>
            <w:tcW w:w="675"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1.1.6</w:t>
            </w:r>
          </w:p>
        </w:tc>
        <w:tc>
          <w:tcPr>
            <w:tcW w:w="6379"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Адрес электронной почты</w:t>
            </w:r>
          </w:p>
        </w:tc>
        <w:tc>
          <w:tcPr>
            <w:tcW w:w="3827" w:type="dxa"/>
          </w:tcPr>
          <w:p w:rsidR="00600C5D" w:rsidRPr="00735FD9" w:rsidRDefault="00600C5D" w:rsidP="00600C5D">
            <w:pPr>
              <w:autoSpaceDE w:val="0"/>
              <w:autoSpaceDN w:val="0"/>
              <w:adjustRightInd w:val="0"/>
              <w:rPr>
                <w:rFonts w:cs="Times New Roman"/>
                <w:bCs/>
                <w:color w:val="000000" w:themeColor="text1"/>
                <w:sz w:val="20"/>
                <w:szCs w:val="20"/>
              </w:rPr>
            </w:pPr>
          </w:p>
        </w:tc>
      </w:tr>
      <w:tr w:rsidR="00600C5D" w:rsidRPr="00735FD9" w:rsidTr="00600C5D">
        <w:tc>
          <w:tcPr>
            <w:tcW w:w="675"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1.2</w:t>
            </w:r>
          </w:p>
        </w:tc>
        <w:tc>
          <w:tcPr>
            <w:tcW w:w="6379" w:type="dxa"/>
          </w:tcPr>
          <w:p w:rsidR="00600C5D" w:rsidRPr="00735FD9" w:rsidRDefault="00600C5D" w:rsidP="00600C5D">
            <w:pPr>
              <w:autoSpaceDE w:val="0"/>
              <w:autoSpaceDN w:val="0"/>
              <w:adjustRightInd w:val="0"/>
              <w:jc w:val="left"/>
              <w:rPr>
                <w:rFonts w:cs="Times New Roman"/>
                <w:bCs/>
                <w:color w:val="000000" w:themeColor="text1"/>
                <w:sz w:val="20"/>
                <w:szCs w:val="20"/>
              </w:rPr>
            </w:pPr>
            <w:r w:rsidRPr="00735FD9">
              <w:rPr>
                <w:rFonts w:cs="Times New Roman"/>
                <w:bCs/>
                <w:color w:val="000000" w:themeColor="text1"/>
                <w:sz w:val="20"/>
                <w:szCs w:val="20"/>
              </w:rPr>
              <w:t>Сведения об индивидуальном предпринимателе, в случае если заявитель является индивидуальным предпринимателем:</w:t>
            </w:r>
          </w:p>
        </w:tc>
        <w:tc>
          <w:tcPr>
            <w:tcW w:w="3827" w:type="dxa"/>
          </w:tcPr>
          <w:p w:rsidR="00600C5D" w:rsidRPr="00735FD9" w:rsidRDefault="00600C5D" w:rsidP="00600C5D">
            <w:pPr>
              <w:autoSpaceDE w:val="0"/>
              <w:autoSpaceDN w:val="0"/>
              <w:adjustRightInd w:val="0"/>
              <w:rPr>
                <w:rFonts w:cs="Times New Roman"/>
                <w:bCs/>
                <w:color w:val="000000" w:themeColor="text1"/>
                <w:sz w:val="20"/>
                <w:szCs w:val="20"/>
              </w:rPr>
            </w:pPr>
          </w:p>
        </w:tc>
      </w:tr>
      <w:tr w:rsidR="00600C5D" w:rsidRPr="00735FD9" w:rsidTr="00600C5D">
        <w:tc>
          <w:tcPr>
            <w:tcW w:w="675"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1.2.1</w:t>
            </w:r>
          </w:p>
        </w:tc>
        <w:tc>
          <w:tcPr>
            <w:tcW w:w="6379"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ФИО индивидуального предпринимателя</w:t>
            </w:r>
          </w:p>
        </w:tc>
        <w:tc>
          <w:tcPr>
            <w:tcW w:w="3827" w:type="dxa"/>
          </w:tcPr>
          <w:p w:rsidR="00600C5D" w:rsidRPr="00735FD9" w:rsidRDefault="00600C5D" w:rsidP="00600C5D">
            <w:pPr>
              <w:autoSpaceDE w:val="0"/>
              <w:autoSpaceDN w:val="0"/>
              <w:adjustRightInd w:val="0"/>
              <w:rPr>
                <w:rFonts w:cs="Times New Roman"/>
                <w:bCs/>
                <w:color w:val="000000" w:themeColor="text1"/>
                <w:sz w:val="20"/>
                <w:szCs w:val="20"/>
              </w:rPr>
            </w:pPr>
          </w:p>
        </w:tc>
      </w:tr>
      <w:tr w:rsidR="00600C5D" w:rsidRPr="00735FD9" w:rsidTr="00600C5D">
        <w:tc>
          <w:tcPr>
            <w:tcW w:w="675"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1.2.2</w:t>
            </w:r>
          </w:p>
        </w:tc>
        <w:tc>
          <w:tcPr>
            <w:tcW w:w="6379"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Идентификационный номер налогоплательщика</w:t>
            </w:r>
          </w:p>
        </w:tc>
        <w:tc>
          <w:tcPr>
            <w:tcW w:w="3827" w:type="dxa"/>
          </w:tcPr>
          <w:p w:rsidR="00600C5D" w:rsidRPr="00735FD9" w:rsidRDefault="00600C5D" w:rsidP="00600C5D">
            <w:pPr>
              <w:autoSpaceDE w:val="0"/>
              <w:autoSpaceDN w:val="0"/>
              <w:adjustRightInd w:val="0"/>
              <w:rPr>
                <w:rFonts w:cs="Times New Roman"/>
                <w:bCs/>
                <w:color w:val="000000" w:themeColor="text1"/>
                <w:sz w:val="20"/>
                <w:szCs w:val="20"/>
              </w:rPr>
            </w:pPr>
          </w:p>
        </w:tc>
      </w:tr>
      <w:tr w:rsidR="00600C5D" w:rsidRPr="00735FD9" w:rsidTr="00600C5D">
        <w:tc>
          <w:tcPr>
            <w:tcW w:w="675"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1.2.3</w:t>
            </w:r>
          </w:p>
        </w:tc>
        <w:tc>
          <w:tcPr>
            <w:tcW w:w="6379"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Основной государственный регистрационный номер индивидуального предпринимателя</w:t>
            </w:r>
          </w:p>
        </w:tc>
        <w:tc>
          <w:tcPr>
            <w:tcW w:w="3827" w:type="dxa"/>
          </w:tcPr>
          <w:p w:rsidR="00600C5D" w:rsidRPr="00735FD9" w:rsidRDefault="00600C5D" w:rsidP="00600C5D">
            <w:pPr>
              <w:autoSpaceDE w:val="0"/>
              <w:autoSpaceDN w:val="0"/>
              <w:adjustRightInd w:val="0"/>
              <w:rPr>
                <w:rFonts w:cs="Times New Roman"/>
                <w:bCs/>
                <w:color w:val="000000" w:themeColor="text1"/>
                <w:sz w:val="20"/>
                <w:szCs w:val="20"/>
              </w:rPr>
            </w:pPr>
          </w:p>
        </w:tc>
      </w:tr>
      <w:tr w:rsidR="00600C5D" w:rsidRPr="00735FD9" w:rsidTr="00600C5D">
        <w:tc>
          <w:tcPr>
            <w:tcW w:w="675"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1.2.4</w:t>
            </w:r>
          </w:p>
        </w:tc>
        <w:tc>
          <w:tcPr>
            <w:tcW w:w="6379"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Номер телефона</w:t>
            </w:r>
          </w:p>
        </w:tc>
        <w:tc>
          <w:tcPr>
            <w:tcW w:w="3827" w:type="dxa"/>
          </w:tcPr>
          <w:p w:rsidR="00600C5D" w:rsidRPr="00735FD9" w:rsidRDefault="00600C5D" w:rsidP="00600C5D">
            <w:pPr>
              <w:autoSpaceDE w:val="0"/>
              <w:autoSpaceDN w:val="0"/>
              <w:adjustRightInd w:val="0"/>
              <w:rPr>
                <w:rFonts w:cs="Times New Roman"/>
                <w:bCs/>
                <w:color w:val="000000" w:themeColor="text1"/>
                <w:sz w:val="20"/>
                <w:szCs w:val="20"/>
              </w:rPr>
            </w:pPr>
          </w:p>
        </w:tc>
      </w:tr>
      <w:tr w:rsidR="00600C5D" w:rsidRPr="00735FD9" w:rsidTr="00600C5D">
        <w:tc>
          <w:tcPr>
            <w:tcW w:w="675"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1.2.5</w:t>
            </w:r>
          </w:p>
        </w:tc>
        <w:tc>
          <w:tcPr>
            <w:tcW w:w="6379"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Адрес электронной почты</w:t>
            </w:r>
          </w:p>
        </w:tc>
        <w:tc>
          <w:tcPr>
            <w:tcW w:w="3827" w:type="dxa"/>
          </w:tcPr>
          <w:p w:rsidR="00600C5D" w:rsidRPr="00735FD9" w:rsidRDefault="00600C5D" w:rsidP="00600C5D">
            <w:pPr>
              <w:autoSpaceDE w:val="0"/>
              <w:autoSpaceDN w:val="0"/>
              <w:adjustRightInd w:val="0"/>
              <w:rPr>
                <w:rFonts w:cs="Times New Roman"/>
                <w:bCs/>
                <w:color w:val="000000" w:themeColor="text1"/>
                <w:sz w:val="20"/>
                <w:szCs w:val="20"/>
              </w:rPr>
            </w:pPr>
          </w:p>
        </w:tc>
      </w:tr>
      <w:tr w:rsidR="00600C5D" w:rsidRPr="00735FD9" w:rsidTr="00600C5D">
        <w:tc>
          <w:tcPr>
            <w:tcW w:w="675"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1.2</w:t>
            </w:r>
          </w:p>
        </w:tc>
        <w:tc>
          <w:tcPr>
            <w:tcW w:w="6379"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Сведения о юридическом лице:</w:t>
            </w:r>
          </w:p>
        </w:tc>
        <w:tc>
          <w:tcPr>
            <w:tcW w:w="3827" w:type="dxa"/>
          </w:tcPr>
          <w:p w:rsidR="00600C5D" w:rsidRPr="00735FD9" w:rsidRDefault="00600C5D" w:rsidP="00600C5D">
            <w:pPr>
              <w:autoSpaceDE w:val="0"/>
              <w:autoSpaceDN w:val="0"/>
              <w:adjustRightInd w:val="0"/>
              <w:rPr>
                <w:rFonts w:cs="Times New Roman"/>
                <w:bCs/>
                <w:color w:val="000000" w:themeColor="text1"/>
                <w:sz w:val="20"/>
                <w:szCs w:val="20"/>
              </w:rPr>
            </w:pPr>
          </w:p>
        </w:tc>
      </w:tr>
      <w:tr w:rsidR="00600C5D" w:rsidRPr="00735FD9" w:rsidTr="00600C5D">
        <w:tc>
          <w:tcPr>
            <w:tcW w:w="675"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1.2.1</w:t>
            </w:r>
          </w:p>
        </w:tc>
        <w:tc>
          <w:tcPr>
            <w:tcW w:w="6379"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Полное наименование юридического лица</w:t>
            </w:r>
          </w:p>
        </w:tc>
        <w:tc>
          <w:tcPr>
            <w:tcW w:w="3827" w:type="dxa"/>
          </w:tcPr>
          <w:p w:rsidR="00600C5D" w:rsidRPr="00735FD9" w:rsidRDefault="00600C5D" w:rsidP="00600C5D">
            <w:pPr>
              <w:autoSpaceDE w:val="0"/>
              <w:autoSpaceDN w:val="0"/>
              <w:adjustRightInd w:val="0"/>
              <w:rPr>
                <w:rFonts w:cs="Times New Roman"/>
                <w:bCs/>
                <w:color w:val="000000" w:themeColor="text1"/>
                <w:sz w:val="20"/>
                <w:szCs w:val="20"/>
              </w:rPr>
            </w:pPr>
          </w:p>
        </w:tc>
      </w:tr>
      <w:tr w:rsidR="00600C5D" w:rsidRPr="00735FD9" w:rsidTr="00600C5D">
        <w:tc>
          <w:tcPr>
            <w:tcW w:w="675"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1.2.2</w:t>
            </w:r>
          </w:p>
        </w:tc>
        <w:tc>
          <w:tcPr>
            <w:tcW w:w="6379"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Основной государственный регистрационный номер</w:t>
            </w:r>
          </w:p>
        </w:tc>
        <w:tc>
          <w:tcPr>
            <w:tcW w:w="3827" w:type="dxa"/>
          </w:tcPr>
          <w:p w:rsidR="00600C5D" w:rsidRPr="00735FD9" w:rsidRDefault="00600C5D" w:rsidP="00600C5D">
            <w:pPr>
              <w:autoSpaceDE w:val="0"/>
              <w:autoSpaceDN w:val="0"/>
              <w:adjustRightInd w:val="0"/>
              <w:rPr>
                <w:rFonts w:cs="Times New Roman"/>
                <w:bCs/>
                <w:color w:val="000000" w:themeColor="text1"/>
                <w:sz w:val="20"/>
                <w:szCs w:val="20"/>
              </w:rPr>
            </w:pPr>
          </w:p>
        </w:tc>
      </w:tr>
      <w:tr w:rsidR="00600C5D" w:rsidRPr="00735FD9" w:rsidTr="00600C5D">
        <w:tc>
          <w:tcPr>
            <w:tcW w:w="675"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1.2.3</w:t>
            </w:r>
          </w:p>
        </w:tc>
        <w:tc>
          <w:tcPr>
            <w:tcW w:w="6379"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Идентификационный номер налогоплательщика</w:t>
            </w:r>
          </w:p>
        </w:tc>
        <w:tc>
          <w:tcPr>
            <w:tcW w:w="3827" w:type="dxa"/>
          </w:tcPr>
          <w:p w:rsidR="00600C5D" w:rsidRPr="00735FD9" w:rsidRDefault="00600C5D" w:rsidP="00600C5D">
            <w:pPr>
              <w:autoSpaceDE w:val="0"/>
              <w:autoSpaceDN w:val="0"/>
              <w:adjustRightInd w:val="0"/>
              <w:rPr>
                <w:rFonts w:cs="Times New Roman"/>
                <w:bCs/>
                <w:color w:val="000000" w:themeColor="text1"/>
                <w:sz w:val="20"/>
                <w:szCs w:val="20"/>
              </w:rPr>
            </w:pPr>
          </w:p>
        </w:tc>
      </w:tr>
      <w:tr w:rsidR="00600C5D" w:rsidRPr="00735FD9" w:rsidTr="00600C5D">
        <w:tc>
          <w:tcPr>
            <w:tcW w:w="675"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1.2.4</w:t>
            </w:r>
          </w:p>
        </w:tc>
        <w:tc>
          <w:tcPr>
            <w:tcW w:w="6379"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Номер телефона</w:t>
            </w:r>
          </w:p>
        </w:tc>
        <w:tc>
          <w:tcPr>
            <w:tcW w:w="3827" w:type="dxa"/>
          </w:tcPr>
          <w:p w:rsidR="00600C5D" w:rsidRPr="00735FD9" w:rsidRDefault="00600C5D" w:rsidP="00600C5D">
            <w:pPr>
              <w:autoSpaceDE w:val="0"/>
              <w:autoSpaceDN w:val="0"/>
              <w:adjustRightInd w:val="0"/>
              <w:rPr>
                <w:rFonts w:cs="Times New Roman"/>
                <w:bCs/>
                <w:color w:val="000000" w:themeColor="text1"/>
                <w:sz w:val="20"/>
                <w:szCs w:val="20"/>
              </w:rPr>
            </w:pPr>
          </w:p>
        </w:tc>
      </w:tr>
      <w:tr w:rsidR="00600C5D" w:rsidRPr="00735FD9" w:rsidTr="00600C5D">
        <w:tc>
          <w:tcPr>
            <w:tcW w:w="675"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1.2.5</w:t>
            </w:r>
          </w:p>
        </w:tc>
        <w:tc>
          <w:tcPr>
            <w:tcW w:w="6379"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Адрес электронной почты</w:t>
            </w:r>
          </w:p>
        </w:tc>
        <w:tc>
          <w:tcPr>
            <w:tcW w:w="3827" w:type="dxa"/>
          </w:tcPr>
          <w:p w:rsidR="00600C5D" w:rsidRPr="00735FD9" w:rsidRDefault="00600C5D" w:rsidP="00600C5D">
            <w:pPr>
              <w:autoSpaceDE w:val="0"/>
              <w:autoSpaceDN w:val="0"/>
              <w:adjustRightInd w:val="0"/>
              <w:rPr>
                <w:rFonts w:cs="Times New Roman"/>
                <w:bCs/>
                <w:color w:val="000000" w:themeColor="text1"/>
                <w:sz w:val="20"/>
                <w:szCs w:val="20"/>
              </w:rPr>
            </w:pPr>
          </w:p>
        </w:tc>
      </w:tr>
    </w:tbl>
    <w:p w:rsidR="00600C5D" w:rsidRPr="00735FD9" w:rsidRDefault="00600C5D" w:rsidP="00600C5D">
      <w:pPr>
        <w:pStyle w:val="a5"/>
        <w:numPr>
          <w:ilvl w:val="0"/>
          <w:numId w:val="5"/>
        </w:numPr>
        <w:autoSpaceDE w:val="0"/>
        <w:autoSpaceDN w:val="0"/>
        <w:adjustRightInd w:val="0"/>
        <w:spacing w:after="200"/>
        <w:jc w:val="center"/>
        <w:rPr>
          <w:b/>
          <w:bCs/>
          <w:color w:val="000000" w:themeColor="text1"/>
          <w:sz w:val="20"/>
          <w:szCs w:val="20"/>
        </w:rPr>
      </w:pPr>
      <w:r w:rsidRPr="00735FD9">
        <w:rPr>
          <w:b/>
          <w:bCs/>
          <w:color w:val="000000" w:themeColor="text1"/>
          <w:sz w:val="20"/>
          <w:szCs w:val="20"/>
        </w:rPr>
        <w:t>Сведения о заявителе</w:t>
      </w:r>
    </w:p>
    <w:tbl>
      <w:tblPr>
        <w:tblStyle w:val="ab"/>
        <w:tblW w:w="0" w:type="auto"/>
        <w:tblLook w:val="04A0"/>
      </w:tblPr>
      <w:tblGrid>
        <w:gridCol w:w="674"/>
        <w:gridCol w:w="5664"/>
        <w:gridCol w:w="3232"/>
      </w:tblGrid>
      <w:tr w:rsidR="00600C5D" w:rsidRPr="00735FD9" w:rsidTr="00600C5D">
        <w:tc>
          <w:tcPr>
            <w:tcW w:w="675"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2.1.</w:t>
            </w:r>
          </w:p>
        </w:tc>
        <w:tc>
          <w:tcPr>
            <w:tcW w:w="6379"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Сведения о физическом лице, в случае</w:t>
            </w:r>
          </w:p>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если заявитель является физическое лицо:</w:t>
            </w:r>
          </w:p>
        </w:tc>
        <w:tc>
          <w:tcPr>
            <w:tcW w:w="3827" w:type="dxa"/>
          </w:tcPr>
          <w:p w:rsidR="00600C5D" w:rsidRPr="00735FD9" w:rsidRDefault="00600C5D" w:rsidP="00600C5D">
            <w:pPr>
              <w:autoSpaceDE w:val="0"/>
              <w:autoSpaceDN w:val="0"/>
              <w:adjustRightInd w:val="0"/>
              <w:rPr>
                <w:rFonts w:cs="Times New Roman"/>
                <w:bCs/>
                <w:color w:val="000000" w:themeColor="text1"/>
                <w:sz w:val="20"/>
                <w:szCs w:val="20"/>
              </w:rPr>
            </w:pPr>
          </w:p>
        </w:tc>
      </w:tr>
      <w:tr w:rsidR="00600C5D" w:rsidRPr="00735FD9" w:rsidTr="00600C5D">
        <w:tc>
          <w:tcPr>
            <w:tcW w:w="675"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2.1.1</w:t>
            </w:r>
          </w:p>
        </w:tc>
        <w:tc>
          <w:tcPr>
            <w:tcW w:w="6379"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Фамилия, имя, отчество (при наличии)</w:t>
            </w:r>
          </w:p>
        </w:tc>
        <w:tc>
          <w:tcPr>
            <w:tcW w:w="3827" w:type="dxa"/>
          </w:tcPr>
          <w:p w:rsidR="00600C5D" w:rsidRPr="00735FD9" w:rsidRDefault="00600C5D" w:rsidP="00600C5D">
            <w:pPr>
              <w:autoSpaceDE w:val="0"/>
              <w:autoSpaceDN w:val="0"/>
              <w:adjustRightInd w:val="0"/>
              <w:rPr>
                <w:rFonts w:cs="Times New Roman"/>
                <w:bCs/>
                <w:color w:val="000000" w:themeColor="text1"/>
                <w:sz w:val="20"/>
                <w:szCs w:val="20"/>
              </w:rPr>
            </w:pPr>
          </w:p>
        </w:tc>
      </w:tr>
      <w:tr w:rsidR="00600C5D" w:rsidRPr="00735FD9" w:rsidTr="00600C5D">
        <w:tc>
          <w:tcPr>
            <w:tcW w:w="675"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2.1.2</w:t>
            </w:r>
          </w:p>
        </w:tc>
        <w:tc>
          <w:tcPr>
            <w:tcW w:w="6379"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Реквизиты документа, удостоверяющего личность</w:t>
            </w:r>
          </w:p>
        </w:tc>
        <w:tc>
          <w:tcPr>
            <w:tcW w:w="3827" w:type="dxa"/>
          </w:tcPr>
          <w:p w:rsidR="00600C5D" w:rsidRPr="00735FD9" w:rsidRDefault="00600C5D" w:rsidP="00600C5D">
            <w:pPr>
              <w:autoSpaceDE w:val="0"/>
              <w:autoSpaceDN w:val="0"/>
              <w:adjustRightInd w:val="0"/>
              <w:rPr>
                <w:rFonts w:cs="Times New Roman"/>
                <w:bCs/>
                <w:color w:val="000000" w:themeColor="text1"/>
                <w:sz w:val="20"/>
                <w:szCs w:val="20"/>
              </w:rPr>
            </w:pPr>
          </w:p>
        </w:tc>
      </w:tr>
      <w:tr w:rsidR="00600C5D" w:rsidRPr="00735FD9" w:rsidTr="00600C5D">
        <w:tc>
          <w:tcPr>
            <w:tcW w:w="675"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 xml:space="preserve">2.1.3 </w:t>
            </w:r>
          </w:p>
        </w:tc>
        <w:tc>
          <w:tcPr>
            <w:tcW w:w="6379"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Адрес регистрации</w:t>
            </w:r>
          </w:p>
        </w:tc>
        <w:tc>
          <w:tcPr>
            <w:tcW w:w="3827" w:type="dxa"/>
          </w:tcPr>
          <w:p w:rsidR="00600C5D" w:rsidRPr="00735FD9" w:rsidRDefault="00600C5D" w:rsidP="00600C5D">
            <w:pPr>
              <w:autoSpaceDE w:val="0"/>
              <w:autoSpaceDN w:val="0"/>
              <w:adjustRightInd w:val="0"/>
              <w:rPr>
                <w:rFonts w:cs="Times New Roman"/>
                <w:bCs/>
                <w:color w:val="000000" w:themeColor="text1"/>
                <w:sz w:val="20"/>
                <w:szCs w:val="20"/>
              </w:rPr>
            </w:pPr>
          </w:p>
        </w:tc>
      </w:tr>
      <w:tr w:rsidR="00600C5D" w:rsidRPr="00735FD9" w:rsidTr="00600C5D">
        <w:tc>
          <w:tcPr>
            <w:tcW w:w="675"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 xml:space="preserve">2.1.4 </w:t>
            </w:r>
          </w:p>
        </w:tc>
        <w:tc>
          <w:tcPr>
            <w:tcW w:w="6379"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Адрес проживания</w:t>
            </w:r>
          </w:p>
        </w:tc>
        <w:tc>
          <w:tcPr>
            <w:tcW w:w="3827" w:type="dxa"/>
          </w:tcPr>
          <w:p w:rsidR="00600C5D" w:rsidRPr="00735FD9" w:rsidRDefault="00600C5D" w:rsidP="00600C5D">
            <w:pPr>
              <w:autoSpaceDE w:val="0"/>
              <w:autoSpaceDN w:val="0"/>
              <w:adjustRightInd w:val="0"/>
              <w:rPr>
                <w:rFonts w:cs="Times New Roman"/>
                <w:bCs/>
                <w:color w:val="000000" w:themeColor="text1"/>
                <w:sz w:val="20"/>
                <w:szCs w:val="20"/>
              </w:rPr>
            </w:pPr>
          </w:p>
        </w:tc>
      </w:tr>
      <w:tr w:rsidR="00600C5D" w:rsidRPr="00735FD9" w:rsidTr="00600C5D">
        <w:tc>
          <w:tcPr>
            <w:tcW w:w="675"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 xml:space="preserve">2.1.5 </w:t>
            </w:r>
          </w:p>
        </w:tc>
        <w:tc>
          <w:tcPr>
            <w:tcW w:w="6379"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Номер телефона</w:t>
            </w:r>
          </w:p>
        </w:tc>
        <w:tc>
          <w:tcPr>
            <w:tcW w:w="3827" w:type="dxa"/>
          </w:tcPr>
          <w:p w:rsidR="00600C5D" w:rsidRPr="00735FD9" w:rsidRDefault="00600C5D" w:rsidP="00600C5D">
            <w:pPr>
              <w:autoSpaceDE w:val="0"/>
              <w:autoSpaceDN w:val="0"/>
              <w:adjustRightInd w:val="0"/>
              <w:rPr>
                <w:rFonts w:cs="Times New Roman"/>
                <w:bCs/>
                <w:color w:val="000000" w:themeColor="text1"/>
                <w:sz w:val="20"/>
                <w:szCs w:val="20"/>
              </w:rPr>
            </w:pPr>
          </w:p>
        </w:tc>
      </w:tr>
      <w:tr w:rsidR="00600C5D" w:rsidRPr="00735FD9" w:rsidTr="00600C5D">
        <w:tc>
          <w:tcPr>
            <w:tcW w:w="675"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2.1.6</w:t>
            </w:r>
          </w:p>
        </w:tc>
        <w:tc>
          <w:tcPr>
            <w:tcW w:w="6379"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Адрес электронной почты</w:t>
            </w:r>
          </w:p>
        </w:tc>
        <w:tc>
          <w:tcPr>
            <w:tcW w:w="3827" w:type="dxa"/>
          </w:tcPr>
          <w:p w:rsidR="00600C5D" w:rsidRPr="00735FD9" w:rsidRDefault="00600C5D" w:rsidP="00600C5D">
            <w:pPr>
              <w:autoSpaceDE w:val="0"/>
              <w:autoSpaceDN w:val="0"/>
              <w:adjustRightInd w:val="0"/>
              <w:rPr>
                <w:rFonts w:cs="Times New Roman"/>
                <w:bCs/>
                <w:color w:val="000000" w:themeColor="text1"/>
                <w:sz w:val="20"/>
                <w:szCs w:val="20"/>
              </w:rPr>
            </w:pPr>
          </w:p>
        </w:tc>
      </w:tr>
      <w:tr w:rsidR="00600C5D" w:rsidRPr="00735FD9" w:rsidTr="00600C5D">
        <w:tc>
          <w:tcPr>
            <w:tcW w:w="675"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2.2</w:t>
            </w:r>
          </w:p>
        </w:tc>
        <w:tc>
          <w:tcPr>
            <w:tcW w:w="6379" w:type="dxa"/>
          </w:tcPr>
          <w:p w:rsidR="00600C5D" w:rsidRPr="00735FD9" w:rsidRDefault="00600C5D" w:rsidP="00600C5D">
            <w:pPr>
              <w:autoSpaceDE w:val="0"/>
              <w:autoSpaceDN w:val="0"/>
              <w:adjustRightInd w:val="0"/>
              <w:jc w:val="left"/>
              <w:rPr>
                <w:rFonts w:cs="Times New Roman"/>
                <w:bCs/>
                <w:color w:val="000000" w:themeColor="text1"/>
                <w:sz w:val="20"/>
                <w:szCs w:val="20"/>
              </w:rPr>
            </w:pPr>
            <w:r w:rsidRPr="00735FD9">
              <w:rPr>
                <w:rFonts w:cs="Times New Roman"/>
                <w:bCs/>
                <w:color w:val="000000" w:themeColor="text1"/>
                <w:sz w:val="20"/>
                <w:szCs w:val="20"/>
              </w:rPr>
              <w:t>Сведения об индивидуальном предпринимателе, в случае если заявитель является индивидуальным предпринимателем:</w:t>
            </w:r>
          </w:p>
        </w:tc>
        <w:tc>
          <w:tcPr>
            <w:tcW w:w="3827" w:type="dxa"/>
          </w:tcPr>
          <w:p w:rsidR="00600C5D" w:rsidRPr="00735FD9" w:rsidRDefault="00600C5D" w:rsidP="00600C5D">
            <w:pPr>
              <w:autoSpaceDE w:val="0"/>
              <w:autoSpaceDN w:val="0"/>
              <w:adjustRightInd w:val="0"/>
              <w:rPr>
                <w:rFonts w:cs="Times New Roman"/>
                <w:bCs/>
                <w:color w:val="000000" w:themeColor="text1"/>
                <w:sz w:val="20"/>
                <w:szCs w:val="20"/>
              </w:rPr>
            </w:pPr>
          </w:p>
        </w:tc>
      </w:tr>
      <w:tr w:rsidR="00600C5D" w:rsidRPr="00735FD9" w:rsidTr="00600C5D">
        <w:tc>
          <w:tcPr>
            <w:tcW w:w="675"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2.2.1</w:t>
            </w:r>
          </w:p>
        </w:tc>
        <w:tc>
          <w:tcPr>
            <w:tcW w:w="6379"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ФИО индивидуального предпринимателя</w:t>
            </w:r>
          </w:p>
        </w:tc>
        <w:tc>
          <w:tcPr>
            <w:tcW w:w="3827" w:type="dxa"/>
          </w:tcPr>
          <w:p w:rsidR="00600C5D" w:rsidRPr="00735FD9" w:rsidRDefault="00600C5D" w:rsidP="00600C5D">
            <w:pPr>
              <w:autoSpaceDE w:val="0"/>
              <w:autoSpaceDN w:val="0"/>
              <w:adjustRightInd w:val="0"/>
              <w:rPr>
                <w:rFonts w:cs="Times New Roman"/>
                <w:bCs/>
                <w:color w:val="000000" w:themeColor="text1"/>
                <w:sz w:val="20"/>
                <w:szCs w:val="20"/>
              </w:rPr>
            </w:pPr>
          </w:p>
        </w:tc>
      </w:tr>
      <w:tr w:rsidR="00600C5D" w:rsidRPr="00735FD9" w:rsidTr="00600C5D">
        <w:tc>
          <w:tcPr>
            <w:tcW w:w="675"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2.2.2</w:t>
            </w:r>
          </w:p>
        </w:tc>
        <w:tc>
          <w:tcPr>
            <w:tcW w:w="6379"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Идентификационный номер налогоплательщика</w:t>
            </w:r>
          </w:p>
        </w:tc>
        <w:tc>
          <w:tcPr>
            <w:tcW w:w="3827" w:type="dxa"/>
          </w:tcPr>
          <w:p w:rsidR="00600C5D" w:rsidRPr="00735FD9" w:rsidRDefault="00600C5D" w:rsidP="00600C5D">
            <w:pPr>
              <w:autoSpaceDE w:val="0"/>
              <w:autoSpaceDN w:val="0"/>
              <w:adjustRightInd w:val="0"/>
              <w:rPr>
                <w:rFonts w:cs="Times New Roman"/>
                <w:bCs/>
                <w:color w:val="000000" w:themeColor="text1"/>
                <w:sz w:val="20"/>
                <w:szCs w:val="20"/>
              </w:rPr>
            </w:pPr>
          </w:p>
        </w:tc>
      </w:tr>
      <w:tr w:rsidR="00600C5D" w:rsidRPr="00735FD9" w:rsidTr="00600C5D">
        <w:tc>
          <w:tcPr>
            <w:tcW w:w="675"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2.2.3</w:t>
            </w:r>
          </w:p>
        </w:tc>
        <w:tc>
          <w:tcPr>
            <w:tcW w:w="6379"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Основной государственный регистрационный номер индивидуального предпринимателя</w:t>
            </w:r>
          </w:p>
        </w:tc>
        <w:tc>
          <w:tcPr>
            <w:tcW w:w="3827" w:type="dxa"/>
          </w:tcPr>
          <w:p w:rsidR="00600C5D" w:rsidRPr="00735FD9" w:rsidRDefault="00600C5D" w:rsidP="00600C5D">
            <w:pPr>
              <w:autoSpaceDE w:val="0"/>
              <w:autoSpaceDN w:val="0"/>
              <w:adjustRightInd w:val="0"/>
              <w:rPr>
                <w:rFonts w:cs="Times New Roman"/>
                <w:bCs/>
                <w:color w:val="000000" w:themeColor="text1"/>
                <w:sz w:val="20"/>
                <w:szCs w:val="20"/>
              </w:rPr>
            </w:pPr>
          </w:p>
        </w:tc>
      </w:tr>
      <w:tr w:rsidR="00600C5D" w:rsidRPr="00735FD9" w:rsidTr="00600C5D">
        <w:tc>
          <w:tcPr>
            <w:tcW w:w="675"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2.2.4</w:t>
            </w:r>
          </w:p>
        </w:tc>
        <w:tc>
          <w:tcPr>
            <w:tcW w:w="6379"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Номер телефона</w:t>
            </w:r>
          </w:p>
        </w:tc>
        <w:tc>
          <w:tcPr>
            <w:tcW w:w="3827" w:type="dxa"/>
          </w:tcPr>
          <w:p w:rsidR="00600C5D" w:rsidRPr="00735FD9" w:rsidRDefault="00600C5D" w:rsidP="00600C5D">
            <w:pPr>
              <w:autoSpaceDE w:val="0"/>
              <w:autoSpaceDN w:val="0"/>
              <w:adjustRightInd w:val="0"/>
              <w:rPr>
                <w:rFonts w:cs="Times New Roman"/>
                <w:bCs/>
                <w:color w:val="000000" w:themeColor="text1"/>
                <w:sz w:val="20"/>
                <w:szCs w:val="20"/>
              </w:rPr>
            </w:pPr>
          </w:p>
        </w:tc>
      </w:tr>
      <w:tr w:rsidR="00600C5D" w:rsidRPr="00735FD9" w:rsidTr="00600C5D">
        <w:tc>
          <w:tcPr>
            <w:tcW w:w="675"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2.2.5</w:t>
            </w:r>
          </w:p>
        </w:tc>
        <w:tc>
          <w:tcPr>
            <w:tcW w:w="6379"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Адрес электронной почты</w:t>
            </w:r>
          </w:p>
        </w:tc>
        <w:tc>
          <w:tcPr>
            <w:tcW w:w="3827" w:type="dxa"/>
          </w:tcPr>
          <w:p w:rsidR="00600C5D" w:rsidRPr="00735FD9" w:rsidRDefault="00600C5D" w:rsidP="00600C5D">
            <w:pPr>
              <w:autoSpaceDE w:val="0"/>
              <w:autoSpaceDN w:val="0"/>
              <w:adjustRightInd w:val="0"/>
              <w:rPr>
                <w:rFonts w:cs="Times New Roman"/>
                <w:bCs/>
                <w:color w:val="000000" w:themeColor="text1"/>
                <w:sz w:val="20"/>
                <w:szCs w:val="20"/>
              </w:rPr>
            </w:pPr>
          </w:p>
        </w:tc>
      </w:tr>
      <w:tr w:rsidR="00600C5D" w:rsidRPr="00735FD9" w:rsidTr="00600C5D">
        <w:tc>
          <w:tcPr>
            <w:tcW w:w="675"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2.3</w:t>
            </w:r>
          </w:p>
        </w:tc>
        <w:tc>
          <w:tcPr>
            <w:tcW w:w="6379"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Сведения о юридическом лице:</w:t>
            </w:r>
          </w:p>
        </w:tc>
        <w:tc>
          <w:tcPr>
            <w:tcW w:w="3827" w:type="dxa"/>
          </w:tcPr>
          <w:p w:rsidR="00600C5D" w:rsidRPr="00735FD9" w:rsidRDefault="00600C5D" w:rsidP="00600C5D">
            <w:pPr>
              <w:autoSpaceDE w:val="0"/>
              <w:autoSpaceDN w:val="0"/>
              <w:adjustRightInd w:val="0"/>
              <w:rPr>
                <w:rFonts w:cs="Times New Roman"/>
                <w:bCs/>
                <w:color w:val="000000" w:themeColor="text1"/>
                <w:sz w:val="20"/>
                <w:szCs w:val="20"/>
              </w:rPr>
            </w:pPr>
          </w:p>
        </w:tc>
      </w:tr>
      <w:tr w:rsidR="00600C5D" w:rsidRPr="00735FD9" w:rsidTr="00600C5D">
        <w:tc>
          <w:tcPr>
            <w:tcW w:w="675"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2.3.1</w:t>
            </w:r>
          </w:p>
        </w:tc>
        <w:tc>
          <w:tcPr>
            <w:tcW w:w="6379"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Полное наименование юридического лица</w:t>
            </w:r>
          </w:p>
        </w:tc>
        <w:tc>
          <w:tcPr>
            <w:tcW w:w="3827" w:type="dxa"/>
          </w:tcPr>
          <w:p w:rsidR="00600C5D" w:rsidRPr="00735FD9" w:rsidRDefault="00600C5D" w:rsidP="00600C5D">
            <w:pPr>
              <w:autoSpaceDE w:val="0"/>
              <w:autoSpaceDN w:val="0"/>
              <w:adjustRightInd w:val="0"/>
              <w:rPr>
                <w:rFonts w:cs="Times New Roman"/>
                <w:bCs/>
                <w:color w:val="000000" w:themeColor="text1"/>
                <w:sz w:val="20"/>
                <w:szCs w:val="20"/>
              </w:rPr>
            </w:pPr>
          </w:p>
        </w:tc>
      </w:tr>
      <w:tr w:rsidR="00600C5D" w:rsidRPr="00735FD9" w:rsidTr="00600C5D">
        <w:tc>
          <w:tcPr>
            <w:tcW w:w="675"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lastRenderedPageBreak/>
              <w:t>2.3.2</w:t>
            </w:r>
          </w:p>
        </w:tc>
        <w:tc>
          <w:tcPr>
            <w:tcW w:w="6379"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Основной государственный регистрационный номер</w:t>
            </w:r>
          </w:p>
        </w:tc>
        <w:tc>
          <w:tcPr>
            <w:tcW w:w="3827" w:type="dxa"/>
          </w:tcPr>
          <w:p w:rsidR="00600C5D" w:rsidRPr="00735FD9" w:rsidRDefault="00600C5D" w:rsidP="00600C5D">
            <w:pPr>
              <w:autoSpaceDE w:val="0"/>
              <w:autoSpaceDN w:val="0"/>
              <w:adjustRightInd w:val="0"/>
              <w:rPr>
                <w:rFonts w:cs="Times New Roman"/>
                <w:bCs/>
                <w:color w:val="000000" w:themeColor="text1"/>
                <w:sz w:val="20"/>
                <w:szCs w:val="20"/>
              </w:rPr>
            </w:pPr>
          </w:p>
        </w:tc>
      </w:tr>
      <w:tr w:rsidR="00600C5D" w:rsidRPr="00735FD9" w:rsidTr="00600C5D">
        <w:tc>
          <w:tcPr>
            <w:tcW w:w="675"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2.3.3</w:t>
            </w:r>
          </w:p>
        </w:tc>
        <w:tc>
          <w:tcPr>
            <w:tcW w:w="6379"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Идентификационный номер налогоплательщика</w:t>
            </w:r>
          </w:p>
        </w:tc>
        <w:tc>
          <w:tcPr>
            <w:tcW w:w="3827" w:type="dxa"/>
          </w:tcPr>
          <w:p w:rsidR="00600C5D" w:rsidRPr="00735FD9" w:rsidRDefault="00600C5D" w:rsidP="00600C5D">
            <w:pPr>
              <w:autoSpaceDE w:val="0"/>
              <w:autoSpaceDN w:val="0"/>
              <w:adjustRightInd w:val="0"/>
              <w:rPr>
                <w:rFonts w:cs="Times New Roman"/>
                <w:bCs/>
                <w:color w:val="000000" w:themeColor="text1"/>
                <w:sz w:val="20"/>
                <w:szCs w:val="20"/>
              </w:rPr>
            </w:pPr>
          </w:p>
        </w:tc>
      </w:tr>
      <w:tr w:rsidR="00600C5D" w:rsidRPr="00735FD9" w:rsidTr="00600C5D">
        <w:tc>
          <w:tcPr>
            <w:tcW w:w="675"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2.3.4.</w:t>
            </w:r>
          </w:p>
        </w:tc>
        <w:tc>
          <w:tcPr>
            <w:tcW w:w="6379"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Номер телефона</w:t>
            </w:r>
          </w:p>
        </w:tc>
        <w:tc>
          <w:tcPr>
            <w:tcW w:w="3827" w:type="dxa"/>
          </w:tcPr>
          <w:p w:rsidR="00600C5D" w:rsidRPr="00735FD9" w:rsidRDefault="00600C5D" w:rsidP="00600C5D">
            <w:pPr>
              <w:autoSpaceDE w:val="0"/>
              <w:autoSpaceDN w:val="0"/>
              <w:adjustRightInd w:val="0"/>
              <w:rPr>
                <w:rFonts w:cs="Times New Roman"/>
                <w:bCs/>
                <w:color w:val="000000" w:themeColor="text1"/>
                <w:sz w:val="20"/>
                <w:szCs w:val="20"/>
              </w:rPr>
            </w:pPr>
          </w:p>
        </w:tc>
      </w:tr>
      <w:tr w:rsidR="00600C5D" w:rsidRPr="00735FD9" w:rsidTr="00600C5D">
        <w:tc>
          <w:tcPr>
            <w:tcW w:w="675"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2.3.5</w:t>
            </w:r>
          </w:p>
        </w:tc>
        <w:tc>
          <w:tcPr>
            <w:tcW w:w="6379"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Адрес электронной почты</w:t>
            </w:r>
          </w:p>
        </w:tc>
        <w:tc>
          <w:tcPr>
            <w:tcW w:w="3827" w:type="dxa"/>
          </w:tcPr>
          <w:p w:rsidR="00600C5D" w:rsidRPr="00735FD9" w:rsidRDefault="00600C5D" w:rsidP="00600C5D">
            <w:pPr>
              <w:autoSpaceDE w:val="0"/>
              <w:autoSpaceDN w:val="0"/>
              <w:adjustRightInd w:val="0"/>
              <w:rPr>
                <w:rFonts w:cs="Times New Roman"/>
                <w:bCs/>
                <w:color w:val="000000" w:themeColor="text1"/>
                <w:sz w:val="20"/>
                <w:szCs w:val="20"/>
              </w:rPr>
            </w:pPr>
          </w:p>
        </w:tc>
      </w:tr>
    </w:tbl>
    <w:p w:rsidR="00600C5D" w:rsidRPr="00735FD9" w:rsidRDefault="00600C5D" w:rsidP="00600C5D">
      <w:pPr>
        <w:autoSpaceDE w:val="0"/>
        <w:autoSpaceDN w:val="0"/>
        <w:adjustRightInd w:val="0"/>
        <w:jc w:val="center"/>
        <w:rPr>
          <w:b/>
          <w:bCs/>
          <w:color w:val="000000" w:themeColor="text1"/>
          <w:sz w:val="20"/>
          <w:szCs w:val="20"/>
        </w:rPr>
      </w:pPr>
      <w:r w:rsidRPr="00735FD9">
        <w:rPr>
          <w:b/>
          <w:bCs/>
          <w:color w:val="000000" w:themeColor="text1"/>
          <w:sz w:val="20"/>
          <w:szCs w:val="20"/>
        </w:rPr>
        <w:t>3. Сведения по услуге</w:t>
      </w:r>
    </w:p>
    <w:tbl>
      <w:tblPr>
        <w:tblStyle w:val="ab"/>
        <w:tblW w:w="0" w:type="auto"/>
        <w:tblLook w:val="04A0"/>
      </w:tblPr>
      <w:tblGrid>
        <w:gridCol w:w="641"/>
        <w:gridCol w:w="5687"/>
        <w:gridCol w:w="3242"/>
      </w:tblGrid>
      <w:tr w:rsidR="00600C5D" w:rsidRPr="00735FD9" w:rsidTr="00600C5D">
        <w:tc>
          <w:tcPr>
            <w:tcW w:w="675"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3.1</w:t>
            </w:r>
          </w:p>
        </w:tc>
        <w:tc>
          <w:tcPr>
            <w:tcW w:w="6379"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bCs/>
                <w:color w:val="000000" w:themeColor="text1"/>
                <w:sz w:val="20"/>
                <w:szCs w:val="20"/>
              </w:rPr>
              <w:t>В результате чего образуется земельный участок?</w:t>
            </w:r>
            <w:r>
              <w:rPr>
                <w:rFonts w:cs="Times New Roman"/>
                <w:bCs/>
                <w:color w:val="000000" w:themeColor="text1"/>
                <w:sz w:val="20"/>
                <w:szCs w:val="20"/>
              </w:rPr>
              <w:t xml:space="preserve"> </w:t>
            </w:r>
            <w:r w:rsidRPr="00735FD9">
              <w:rPr>
                <w:rFonts w:cs="Times New Roman"/>
                <w:bCs/>
                <w:color w:val="000000" w:themeColor="text1"/>
                <w:sz w:val="20"/>
                <w:szCs w:val="20"/>
              </w:rPr>
              <w:t>(Раздел/Объединение)</w:t>
            </w:r>
          </w:p>
        </w:tc>
        <w:tc>
          <w:tcPr>
            <w:tcW w:w="3827" w:type="dxa"/>
          </w:tcPr>
          <w:p w:rsidR="00600C5D" w:rsidRPr="00735FD9" w:rsidRDefault="00600C5D" w:rsidP="00600C5D">
            <w:pPr>
              <w:autoSpaceDE w:val="0"/>
              <w:autoSpaceDN w:val="0"/>
              <w:adjustRightInd w:val="0"/>
              <w:rPr>
                <w:rFonts w:cs="Times New Roman"/>
                <w:b/>
                <w:bCs/>
                <w:color w:val="000000" w:themeColor="text1"/>
                <w:sz w:val="20"/>
                <w:szCs w:val="20"/>
              </w:rPr>
            </w:pPr>
          </w:p>
        </w:tc>
      </w:tr>
      <w:tr w:rsidR="00600C5D" w:rsidRPr="00735FD9" w:rsidTr="00600C5D">
        <w:tc>
          <w:tcPr>
            <w:tcW w:w="675"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color w:val="000000" w:themeColor="text1"/>
                <w:sz w:val="20"/>
                <w:szCs w:val="20"/>
              </w:rPr>
              <w:t>3.2</w:t>
            </w:r>
          </w:p>
        </w:tc>
        <w:tc>
          <w:tcPr>
            <w:tcW w:w="6379" w:type="dxa"/>
          </w:tcPr>
          <w:p w:rsidR="00600C5D" w:rsidRPr="00735FD9" w:rsidRDefault="00600C5D" w:rsidP="00600C5D">
            <w:pPr>
              <w:autoSpaceDE w:val="0"/>
              <w:autoSpaceDN w:val="0"/>
              <w:adjustRightInd w:val="0"/>
              <w:jc w:val="left"/>
              <w:rPr>
                <w:rFonts w:cs="Times New Roman"/>
                <w:bCs/>
                <w:color w:val="000000" w:themeColor="text1"/>
                <w:sz w:val="20"/>
                <w:szCs w:val="20"/>
              </w:rPr>
            </w:pPr>
            <w:r w:rsidRPr="00735FD9">
              <w:rPr>
                <w:rFonts w:cs="Times New Roman"/>
                <w:color w:val="000000" w:themeColor="text1"/>
                <w:sz w:val="20"/>
                <w:szCs w:val="20"/>
              </w:rPr>
              <w:t>Право заявителя на земельный участок зарегистрировано в ЕГРН?</w:t>
            </w:r>
          </w:p>
        </w:tc>
        <w:tc>
          <w:tcPr>
            <w:tcW w:w="3827" w:type="dxa"/>
          </w:tcPr>
          <w:p w:rsidR="00600C5D" w:rsidRPr="00735FD9" w:rsidRDefault="00600C5D" w:rsidP="00600C5D">
            <w:pPr>
              <w:autoSpaceDE w:val="0"/>
              <w:autoSpaceDN w:val="0"/>
              <w:adjustRightInd w:val="0"/>
              <w:rPr>
                <w:rFonts w:cs="Times New Roman"/>
                <w:b/>
                <w:bCs/>
                <w:color w:val="000000" w:themeColor="text1"/>
                <w:sz w:val="20"/>
                <w:szCs w:val="20"/>
              </w:rPr>
            </w:pPr>
          </w:p>
        </w:tc>
      </w:tr>
      <w:tr w:rsidR="00600C5D" w:rsidRPr="00735FD9" w:rsidTr="00600C5D">
        <w:tc>
          <w:tcPr>
            <w:tcW w:w="675" w:type="dxa"/>
          </w:tcPr>
          <w:p w:rsidR="00600C5D" w:rsidRPr="00735FD9" w:rsidRDefault="00600C5D" w:rsidP="00600C5D">
            <w:pPr>
              <w:autoSpaceDE w:val="0"/>
              <w:autoSpaceDN w:val="0"/>
              <w:adjustRightInd w:val="0"/>
              <w:rPr>
                <w:rFonts w:cs="Times New Roman"/>
                <w:bCs/>
                <w:color w:val="000000" w:themeColor="text1"/>
                <w:sz w:val="20"/>
                <w:szCs w:val="20"/>
              </w:rPr>
            </w:pPr>
            <w:r w:rsidRPr="00735FD9">
              <w:rPr>
                <w:rFonts w:cs="Times New Roman"/>
                <w:color w:val="000000" w:themeColor="text1"/>
                <w:sz w:val="20"/>
                <w:szCs w:val="20"/>
              </w:rPr>
              <w:t>3.3</w:t>
            </w:r>
          </w:p>
        </w:tc>
        <w:tc>
          <w:tcPr>
            <w:tcW w:w="6379" w:type="dxa"/>
          </w:tcPr>
          <w:p w:rsidR="00600C5D" w:rsidRPr="00735FD9" w:rsidRDefault="00600C5D" w:rsidP="00600C5D">
            <w:pPr>
              <w:autoSpaceDE w:val="0"/>
              <w:autoSpaceDN w:val="0"/>
              <w:adjustRightInd w:val="0"/>
              <w:jc w:val="left"/>
              <w:rPr>
                <w:rFonts w:cs="Times New Roman"/>
                <w:bCs/>
                <w:color w:val="000000" w:themeColor="text1"/>
                <w:sz w:val="20"/>
                <w:szCs w:val="20"/>
              </w:rPr>
            </w:pPr>
            <w:r w:rsidRPr="00735FD9">
              <w:rPr>
                <w:rFonts w:cs="Times New Roman"/>
                <w:color w:val="000000" w:themeColor="text1"/>
                <w:sz w:val="20"/>
                <w:szCs w:val="20"/>
              </w:rPr>
              <w:t>Сколько землепользователей у исходного земельного участка?</w:t>
            </w:r>
          </w:p>
        </w:tc>
        <w:tc>
          <w:tcPr>
            <w:tcW w:w="3827" w:type="dxa"/>
          </w:tcPr>
          <w:p w:rsidR="00600C5D" w:rsidRPr="00735FD9" w:rsidRDefault="00600C5D" w:rsidP="00600C5D">
            <w:pPr>
              <w:autoSpaceDE w:val="0"/>
              <w:autoSpaceDN w:val="0"/>
              <w:adjustRightInd w:val="0"/>
              <w:rPr>
                <w:rFonts w:cs="Times New Roman"/>
                <w:b/>
                <w:bCs/>
                <w:color w:val="000000" w:themeColor="text1"/>
                <w:sz w:val="20"/>
                <w:szCs w:val="20"/>
              </w:rPr>
            </w:pPr>
          </w:p>
        </w:tc>
      </w:tr>
      <w:tr w:rsidR="00600C5D" w:rsidRPr="00735FD9" w:rsidTr="00600C5D">
        <w:tc>
          <w:tcPr>
            <w:tcW w:w="675" w:type="dxa"/>
          </w:tcPr>
          <w:p w:rsidR="00600C5D" w:rsidRPr="00735FD9" w:rsidRDefault="00600C5D" w:rsidP="00600C5D">
            <w:pPr>
              <w:autoSpaceDE w:val="0"/>
              <w:autoSpaceDN w:val="0"/>
              <w:adjustRightInd w:val="0"/>
              <w:rPr>
                <w:rFonts w:cs="Times New Roman"/>
                <w:color w:val="000000" w:themeColor="text1"/>
                <w:sz w:val="20"/>
                <w:szCs w:val="20"/>
              </w:rPr>
            </w:pPr>
            <w:r w:rsidRPr="00735FD9">
              <w:rPr>
                <w:rFonts w:cs="Times New Roman"/>
                <w:color w:val="000000" w:themeColor="text1"/>
                <w:sz w:val="20"/>
                <w:szCs w:val="20"/>
              </w:rPr>
              <w:t>3.4</w:t>
            </w:r>
          </w:p>
        </w:tc>
        <w:tc>
          <w:tcPr>
            <w:tcW w:w="6379" w:type="dxa"/>
          </w:tcPr>
          <w:p w:rsidR="00600C5D" w:rsidRPr="00735FD9" w:rsidRDefault="00600C5D" w:rsidP="00600C5D">
            <w:pPr>
              <w:autoSpaceDE w:val="0"/>
              <w:autoSpaceDN w:val="0"/>
              <w:adjustRightInd w:val="0"/>
              <w:jc w:val="left"/>
              <w:rPr>
                <w:rFonts w:cs="Times New Roman"/>
                <w:color w:val="000000" w:themeColor="text1"/>
                <w:sz w:val="20"/>
                <w:szCs w:val="20"/>
              </w:rPr>
            </w:pPr>
            <w:r w:rsidRPr="00735FD9">
              <w:rPr>
                <w:rFonts w:cs="Times New Roman"/>
                <w:color w:val="000000" w:themeColor="text1"/>
                <w:sz w:val="20"/>
                <w:szCs w:val="20"/>
              </w:rPr>
              <w:t>Исходный земельный участок находится в залоге?</w:t>
            </w:r>
          </w:p>
        </w:tc>
        <w:tc>
          <w:tcPr>
            <w:tcW w:w="3827" w:type="dxa"/>
          </w:tcPr>
          <w:p w:rsidR="00600C5D" w:rsidRPr="00735FD9" w:rsidRDefault="00600C5D" w:rsidP="00600C5D">
            <w:pPr>
              <w:autoSpaceDE w:val="0"/>
              <w:autoSpaceDN w:val="0"/>
              <w:adjustRightInd w:val="0"/>
              <w:rPr>
                <w:rFonts w:cs="Times New Roman"/>
                <w:b/>
                <w:bCs/>
                <w:color w:val="000000" w:themeColor="text1"/>
                <w:sz w:val="20"/>
                <w:szCs w:val="20"/>
              </w:rPr>
            </w:pPr>
          </w:p>
        </w:tc>
      </w:tr>
    </w:tbl>
    <w:p w:rsidR="00600C5D" w:rsidRPr="00735FD9" w:rsidRDefault="00600C5D" w:rsidP="00600C5D">
      <w:pPr>
        <w:autoSpaceDE w:val="0"/>
        <w:autoSpaceDN w:val="0"/>
        <w:adjustRightInd w:val="0"/>
        <w:jc w:val="center"/>
        <w:rPr>
          <w:b/>
          <w:bCs/>
          <w:color w:val="000000" w:themeColor="text1"/>
          <w:sz w:val="20"/>
          <w:szCs w:val="20"/>
        </w:rPr>
      </w:pPr>
      <w:r w:rsidRPr="00735FD9">
        <w:rPr>
          <w:b/>
          <w:bCs/>
          <w:color w:val="000000" w:themeColor="text1"/>
          <w:sz w:val="20"/>
          <w:szCs w:val="20"/>
        </w:rPr>
        <w:t>4. Сведения о земельном участке(-ах)</w:t>
      </w:r>
    </w:p>
    <w:tbl>
      <w:tblPr>
        <w:tblStyle w:val="ab"/>
        <w:tblW w:w="0" w:type="auto"/>
        <w:tblLook w:val="04A0"/>
      </w:tblPr>
      <w:tblGrid>
        <w:gridCol w:w="644"/>
        <w:gridCol w:w="5637"/>
        <w:gridCol w:w="3289"/>
      </w:tblGrid>
      <w:tr w:rsidR="00600C5D" w:rsidRPr="00735FD9" w:rsidTr="00600C5D">
        <w:tc>
          <w:tcPr>
            <w:tcW w:w="675" w:type="dxa"/>
          </w:tcPr>
          <w:p w:rsidR="00600C5D" w:rsidRPr="00735FD9" w:rsidRDefault="00600C5D" w:rsidP="00600C5D">
            <w:pPr>
              <w:autoSpaceDE w:val="0"/>
              <w:autoSpaceDN w:val="0"/>
              <w:adjustRightInd w:val="0"/>
              <w:rPr>
                <w:rFonts w:cs="Times New Roman"/>
                <w:b/>
                <w:bCs/>
                <w:color w:val="000000" w:themeColor="text1"/>
                <w:sz w:val="20"/>
                <w:szCs w:val="20"/>
              </w:rPr>
            </w:pPr>
            <w:r w:rsidRPr="00735FD9">
              <w:rPr>
                <w:rFonts w:cs="Times New Roman"/>
                <w:color w:val="000000" w:themeColor="text1"/>
                <w:sz w:val="20"/>
                <w:szCs w:val="20"/>
              </w:rPr>
              <w:t>4.1</w:t>
            </w:r>
          </w:p>
        </w:tc>
        <w:tc>
          <w:tcPr>
            <w:tcW w:w="6379" w:type="dxa"/>
          </w:tcPr>
          <w:p w:rsidR="00600C5D" w:rsidRPr="00735FD9" w:rsidRDefault="00600C5D" w:rsidP="00600C5D">
            <w:pPr>
              <w:autoSpaceDE w:val="0"/>
              <w:autoSpaceDN w:val="0"/>
              <w:adjustRightInd w:val="0"/>
              <w:jc w:val="left"/>
              <w:rPr>
                <w:rFonts w:cs="Times New Roman"/>
                <w:b/>
                <w:bCs/>
                <w:color w:val="000000" w:themeColor="text1"/>
                <w:sz w:val="20"/>
                <w:szCs w:val="20"/>
              </w:rPr>
            </w:pPr>
            <w:r w:rsidRPr="00735FD9">
              <w:rPr>
                <w:rFonts w:cs="Times New Roman"/>
                <w:color w:val="000000" w:themeColor="text1"/>
                <w:sz w:val="20"/>
                <w:szCs w:val="20"/>
              </w:rPr>
              <w:t>Кадастровый номер земельного участка</w:t>
            </w:r>
          </w:p>
        </w:tc>
        <w:tc>
          <w:tcPr>
            <w:tcW w:w="3827" w:type="dxa"/>
          </w:tcPr>
          <w:p w:rsidR="00600C5D" w:rsidRPr="00735FD9" w:rsidRDefault="00600C5D" w:rsidP="00600C5D">
            <w:pPr>
              <w:autoSpaceDE w:val="0"/>
              <w:autoSpaceDN w:val="0"/>
              <w:adjustRightInd w:val="0"/>
              <w:rPr>
                <w:rFonts w:cs="Times New Roman"/>
                <w:b/>
                <w:bCs/>
                <w:color w:val="000000" w:themeColor="text1"/>
                <w:sz w:val="20"/>
                <w:szCs w:val="20"/>
              </w:rPr>
            </w:pPr>
          </w:p>
        </w:tc>
      </w:tr>
      <w:tr w:rsidR="00600C5D" w:rsidRPr="00735FD9" w:rsidTr="00600C5D">
        <w:tc>
          <w:tcPr>
            <w:tcW w:w="675" w:type="dxa"/>
          </w:tcPr>
          <w:p w:rsidR="00600C5D" w:rsidRPr="00735FD9" w:rsidRDefault="00600C5D" w:rsidP="00600C5D">
            <w:pPr>
              <w:autoSpaceDE w:val="0"/>
              <w:autoSpaceDN w:val="0"/>
              <w:adjustRightInd w:val="0"/>
              <w:rPr>
                <w:rFonts w:cs="Times New Roman"/>
                <w:b/>
                <w:bCs/>
                <w:color w:val="000000" w:themeColor="text1"/>
                <w:sz w:val="20"/>
                <w:szCs w:val="20"/>
              </w:rPr>
            </w:pPr>
            <w:r w:rsidRPr="00735FD9">
              <w:rPr>
                <w:rFonts w:cs="Times New Roman"/>
                <w:color w:val="000000" w:themeColor="text1"/>
                <w:sz w:val="20"/>
                <w:szCs w:val="20"/>
              </w:rPr>
              <w:t>4.2</w:t>
            </w:r>
          </w:p>
        </w:tc>
        <w:tc>
          <w:tcPr>
            <w:tcW w:w="6379" w:type="dxa"/>
          </w:tcPr>
          <w:p w:rsidR="00600C5D" w:rsidRPr="00735FD9" w:rsidRDefault="00600C5D" w:rsidP="00600C5D">
            <w:pPr>
              <w:autoSpaceDE w:val="0"/>
              <w:autoSpaceDN w:val="0"/>
              <w:adjustRightInd w:val="0"/>
              <w:jc w:val="left"/>
              <w:rPr>
                <w:rFonts w:cs="Times New Roman"/>
                <w:b/>
                <w:bCs/>
                <w:color w:val="000000" w:themeColor="text1"/>
                <w:sz w:val="20"/>
                <w:szCs w:val="20"/>
              </w:rPr>
            </w:pPr>
            <w:r w:rsidRPr="00735FD9">
              <w:rPr>
                <w:rFonts w:cs="Times New Roman"/>
                <w:color w:val="000000" w:themeColor="text1"/>
                <w:sz w:val="20"/>
                <w:szCs w:val="20"/>
              </w:rPr>
              <w:t>Кадастровый номер земельного участка (возможность добавления сведений о земельных участках, при объединении)</w:t>
            </w:r>
          </w:p>
        </w:tc>
        <w:tc>
          <w:tcPr>
            <w:tcW w:w="3827" w:type="dxa"/>
          </w:tcPr>
          <w:p w:rsidR="00600C5D" w:rsidRPr="00735FD9" w:rsidRDefault="00600C5D" w:rsidP="00600C5D">
            <w:pPr>
              <w:autoSpaceDE w:val="0"/>
              <w:autoSpaceDN w:val="0"/>
              <w:adjustRightInd w:val="0"/>
              <w:rPr>
                <w:rFonts w:cs="Times New Roman"/>
                <w:b/>
                <w:bCs/>
                <w:color w:val="000000" w:themeColor="text1"/>
                <w:sz w:val="20"/>
                <w:szCs w:val="20"/>
              </w:rPr>
            </w:pPr>
          </w:p>
        </w:tc>
      </w:tr>
    </w:tbl>
    <w:p w:rsidR="00600C5D" w:rsidRPr="00735FD9" w:rsidRDefault="00600C5D" w:rsidP="00600C5D">
      <w:pPr>
        <w:autoSpaceDE w:val="0"/>
        <w:autoSpaceDN w:val="0"/>
        <w:adjustRightInd w:val="0"/>
        <w:jc w:val="center"/>
        <w:rPr>
          <w:b/>
          <w:bCs/>
          <w:color w:val="000000" w:themeColor="text1"/>
          <w:sz w:val="20"/>
          <w:szCs w:val="20"/>
        </w:rPr>
      </w:pPr>
      <w:r w:rsidRPr="00735FD9">
        <w:rPr>
          <w:b/>
          <w:bCs/>
          <w:color w:val="000000" w:themeColor="text1"/>
          <w:sz w:val="20"/>
          <w:szCs w:val="20"/>
        </w:rPr>
        <w:t>5. Прикладываемые документы</w:t>
      </w:r>
    </w:p>
    <w:tbl>
      <w:tblPr>
        <w:tblStyle w:val="ab"/>
        <w:tblW w:w="0" w:type="auto"/>
        <w:tblLook w:val="04A0"/>
      </w:tblPr>
      <w:tblGrid>
        <w:gridCol w:w="623"/>
        <w:gridCol w:w="5582"/>
        <w:gridCol w:w="3365"/>
      </w:tblGrid>
      <w:tr w:rsidR="00600C5D" w:rsidRPr="00735FD9" w:rsidTr="00600C5D">
        <w:tc>
          <w:tcPr>
            <w:tcW w:w="675" w:type="dxa"/>
          </w:tcPr>
          <w:p w:rsidR="00600C5D" w:rsidRPr="00735FD9" w:rsidRDefault="00600C5D" w:rsidP="00600C5D">
            <w:pPr>
              <w:autoSpaceDE w:val="0"/>
              <w:autoSpaceDN w:val="0"/>
              <w:adjustRightInd w:val="0"/>
              <w:jc w:val="center"/>
              <w:rPr>
                <w:rFonts w:cs="Times New Roman"/>
                <w:bCs/>
                <w:color w:val="000000" w:themeColor="text1"/>
                <w:sz w:val="20"/>
                <w:szCs w:val="20"/>
              </w:rPr>
            </w:pPr>
            <w:r w:rsidRPr="00735FD9">
              <w:rPr>
                <w:rFonts w:cs="Times New Roman"/>
                <w:color w:val="000000" w:themeColor="text1"/>
                <w:sz w:val="20"/>
                <w:szCs w:val="20"/>
              </w:rPr>
              <w:t>№</w:t>
            </w:r>
          </w:p>
        </w:tc>
        <w:tc>
          <w:tcPr>
            <w:tcW w:w="6379" w:type="dxa"/>
          </w:tcPr>
          <w:p w:rsidR="00600C5D" w:rsidRPr="00735FD9" w:rsidRDefault="00600C5D" w:rsidP="00600C5D">
            <w:pPr>
              <w:autoSpaceDE w:val="0"/>
              <w:autoSpaceDN w:val="0"/>
              <w:adjustRightInd w:val="0"/>
              <w:jc w:val="center"/>
              <w:rPr>
                <w:rFonts w:cs="Times New Roman"/>
                <w:bCs/>
                <w:color w:val="000000" w:themeColor="text1"/>
                <w:sz w:val="20"/>
                <w:szCs w:val="20"/>
              </w:rPr>
            </w:pPr>
            <w:r w:rsidRPr="00735FD9">
              <w:rPr>
                <w:rFonts w:cs="Times New Roman"/>
                <w:color w:val="000000" w:themeColor="text1"/>
                <w:sz w:val="20"/>
                <w:szCs w:val="20"/>
              </w:rPr>
              <w:t>Наименование документа</w:t>
            </w:r>
          </w:p>
        </w:tc>
        <w:tc>
          <w:tcPr>
            <w:tcW w:w="3827" w:type="dxa"/>
          </w:tcPr>
          <w:p w:rsidR="00600C5D" w:rsidRPr="00214EEA" w:rsidRDefault="00600C5D" w:rsidP="00600C5D">
            <w:pPr>
              <w:autoSpaceDE w:val="0"/>
              <w:autoSpaceDN w:val="0"/>
              <w:adjustRightInd w:val="0"/>
              <w:jc w:val="left"/>
              <w:rPr>
                <w:rFonts w:cs="Times New Roman"/>
                <w:color w:val="000000" w:themeColor="text1"/>
                <w:sz w:val="20"/>
                <w:szCs w:val="20"/>
              </w:rPr>
            </w:pPr>
            <w:r w:rsidRPr="00735FD9">
              <w:rPr>
                <w:rFonts w:cs="Times New Roman"/>
                <w:color w:val="000000" w:themeColor="text1"/>
                <w:sz w:val="20"/>
                <w:szCs w:val="20"/>
              </w:rPr>
              <w:t>Наименование</w:t>
            </w:r>
            <w:r>
              <w:rPr>
                <w:rFonts w:cs="Times New Roman"/>
                <w:color w:val="000000" w:themeColor="text1"/>
                <w:sz w:val="20"/>
                <w:szCs w:val="20"/>
              </w:rPr>
              <w:t xml:space="preserve"> </w:t>
            </w:r>
            <w:r w:rsidRPr="00735FD9">
              <w:rPr>
                <w:rFonts w:cs="Times New Roman"/>
                <w:color w:val="000000" w:themeColor="text1"/>
                <w:sz w:val="20"/>
                <w:szCs w:val="20"/>
              </w:rPr>
              <w:t>документа</w:t>
            </w:r>
          </w:p>
        </w:tc>
      </w:tr>
      <w:tr w:rsidR="00600C5D" w:rsidRPr="00735FD9" w:rsidTr="00600C5D">
        <w:tc>
          <w:tcPr>
            <w:tcW w:w="675" w:type="dxa"/>
          </w:tcPr>
          <w:p w:rsidR="00600C5D" w:rsidRPr="00735FD9" w:rsidRDefault="00600C5D" w:rsidP="00600C5D">
            <w:pPr>
              <w:autoSpaceDE w:val="0"/>
              <w:autoSpaceDN w:val="0"/>
              <w:adjustRightInd w:val="0"/>
              <w:jc w:val="center"/>
              <w:rPr>
                <w:rFonts w:cs="Times New Roman"/>
                <w:bCs/>
                <w:color w:val="000000" w:themeColor="text1"/>
                <w:sz w:val="20"/>
                <w:szCs w:val="20"/>
              </w:rPr>
            </w:pPr>
            <w:r w:rsidRPr="00735FD9">
              <w:rPr>
                <w:rFonts w:cs="Times New Roman"/>
                <w:color w:val="000000" w:themeColor="text1"/>
                <w:sz w:val="20"/>
                <w:szCs w:val="20"/>
              </w:rPr>
              <w:t>1</w:t>
            </w:r>
          </w:p>
        </w:tc>
        <w:tc>
          <w:tcPr>
            <w:tcW w:w="6379" w:type="dxa"/>
          </w:tcPr>
          <w:p w:rsidR="00600C5D" w:rsidRPr="00735FD9" w:rsidRDefault="00600C5D" w:rsidP="00600C5D">
            <w:pPr>
              <w:autoSpaceDE w:val="0"/>
              <w:autoSpaceDN w:val="0"/>
              <w:adjustRightInd w:val="0"/>
              <w:jc w:val="left"/>
              <w:rPr>
                <w:rFonts w:cs="Times New Roman"/>
                <w:bCs/>
                <w:color w:val="000000" w:themeColor="text1"/>
                <w:sz w:val="20"/>
                <w:szCs w:val="20"/>
              </w:rPr>
            </w:pPr>
            <w:r w:rsidRPr="00735FD9">
              <w:rPr>
                <w:rFonts w:cs="Times New Roman"/>
                <w:color w:val="000000" w:themeColor="text1"/>
                <w:sz w:val="20"/>
                <w:szCs w:val="20"/>
              </w:rPr>
              <w:t>Документ, подтверждающий полномочия представителя</w:t>
            </w:r>
          </w:p>
        </w:tc>
        <w:tc>
          <w:tcPr>
            <w:tcW w:w="3827" w:type="dxa"/>
          </w:tcPr>
          <w:p w:rsidR="00600C5D" w:rsidRPr="00735FD9" w:rsidRDefault="00600C5D" w:rsidP="00600C5D">
            <w:pPr>
              <w:autoSpaceDE w:val="0"/>
              <w:autoSpaceDN w:val="0"/>
              <w:adjustRightInd w:val="0"/>
              <w:jc w:val="center"/>
              <w:rPr>
                <w:rFonts w:cs="Times New Roman"/>
                <w:bCs/>
                <w:color w:val="000000" w:themeColor="text1"/>
                <w:sz w:val="20"/>
                <w:szCs w:val="20"/>
              </w:rPr>
            </w:pPr>
          </w:p>
        </w:tc>
      </w:tr>
      <w:tr w:rsidR="00600C5D" w:rsidRPr="00735FD9" w:rsidTr="00600C5D">
        <w:tc>
          <w:tcPr>
            <w:tcW w:w="675" w:type="dxa"/>
          </w:tcPr>
          <w:p w:rsidR="00600C5D" w:rsidRPr="00735FD9" w:rsidRDefault="00600C5D" w:rsidP="00600C5D">
            <w:pPr>
              <w:autoSpaceDE w:val="0"/>
              <w:autoSpaceDN w:val="0"/>
              <w:adjustRightInd w:val="0"/>
              <w:jc w:val="center"/>
              <w:rPr>
                <w:rFonts w:cs="Times New Roman"/>
                <w:bCs/>
                <w:color w:val="000000" w:themeColor="text1"/>
                <w:sz w:val="20"/>
                <w:szCs w:val="20"/>
              </w:rPr>
            </w:pPr>
            <w:r w:rsidRPr="00735FD9">
              <w:rPr>
                <w:rFonts w:cs="Times New Roman"/>
                <w:bCs/>
                <w:color w:val="000000" w:themeColor="text1"/>
                <w:sz w:val="20"/>
                <w:szCs w:val="20"/>
              </w:rPr>
              <w:t>2</w:t>
            </w:r>
          </w:p>
        </w:tc>
        <w:tc>
          <w:tcPr>
            <w:tcW w:w="6379" w:type="dxa"/>
          </w:tcPr>
          <w:p w:rsidR="00600C5D" w:rsidRPr="00735FD9" w:rsidRDefault="00600C5D" w:rsidP="00600C5D">
            <w:pPr>
              <w:autoSpaceDE w:val="0"/>
              <w:autoSpaceDN w:val="0"/>
              <w:adjustRightInd w:val="0"/>
              <w:jc w:val="left"/>
              <w:rPr>
                <w:rFonts w:cs="Times New Roman"/>
                <w:bCs/>
                <w:color w:val="000000" w:themeColor="text1"/>
                <w:sz w:val="20"/>
                <w:szCs w:val="20"/>
              </w:rPr>
            </w:pPr>
            <w:r w:rsidRPr="00735FD9">
              <w:rPr>
                <w:rFonts w:cs="Times New Roman"/>
                <w:color w:val="000000" w:themeColor="text1"/>
                <w:sz w:val="20"/>
                <w:szCs w:val="20"/>
              </w:rPr>
              <w:t>Схема расположения земельного участка или земельных участков на кадастровом плане территории</w:t>
            </w:r>
          </w:p>
        </w:tc>
        <w:tc>
          <w:tcPr>
            <w:tcW w:w="3827" w:type="dxa"/>
          </w:tcPr>
          <w:p w:rsidR="00600C5D" w:rsidRPr="00735FD9" w:rsidRDefault="00600C5D" w:rsidP="00600C5D">
            <w:pPr>
              <w:autoSpaceDE w:val="0"/>
              <w:autoSpaceDN w:val="0"/>
              <w:adjustRightInd w:val="0"/>
              <w:jc w:val="center"/>
              <w:rPr>
                <w:rFonts w:cs="Times New Roman"/>
                <w:bCs/>
                <w:color w:val="000000" w:themeColor="text1"/>
                <w:sz w:val="20"/>
                <w:szCs w:val="20"/>
              </w:rPr>
            </w:pPr>
          </w:p>
        </w:tc>
      </w:tr>
      <w:tr w:rsidR="00600C5D" w:rsidRPr="00735FD9" w:rsidTr="00600C5D">
        <w:tc>
          <w:tcPr>
            <w:tcW w:w="675" w:type="dxa"/>
          </w:tcPr>
          <w:p w:rsidR="00600C5D" w:rsidRPr="00735FD9" w:rsidRDefault="00600C5D" w:rsidP="00600C5D">
            <w:pPr>
              <w:autoSpaceDE w:val="0"/>
              <w:autoSpaceDN w:val="0"/>
              <w:adjustRightInd w:val="0"/>
              <w:jc w:val="center"/>
              <w:rPr>
                <w:rFonts w:cs="Times New Roman"/>
                <w:bCs/>
                <w:color w:val="000000" w:themeColor="text1"/>
                <w:sz w:val="20"/>
                <w:szCs w:val="20"/>
              </w:rPr>
            </w:pPr>
            <w:r w:rsidRPr="00735FD9">
              <w:rPr>
                <w:rFonts w:cs="Times New Roman"/>
                <w:bCs/>
                <w:color w:val="000000" w:themeColor="text1"/>
                <w:sz w:val="20"/>
                <w:szCs w:val="20"/>
              </w:rPr>
              <w:t>3</w:t>
            </w:r>
          </w:p>
        </w:tc>
        <w:tc>
          <w:tcPr>
            <w:tcW w:w="6379" w:type="dxa"/>
          </w:tcPr>
          <w:p w:rsidR="00600C5D" w:rsidRPr="00735FD9" w:rsidRDefault="00600C5D" w:rsidP="00600C5D">
            <w:pPr>
              <w:autoSpaceDE w:val="0"/>
              <w:autoSpaceDN w:val="0"/>
              <w:adjustRightInd w:val="0"/>
              <w:jc w:val="left"/>
              <w:rPr>
                <w:rFonts w:cs="Times New Roman"/>
                <w:color w:val="000000" w:themeColor="text1"/>
                <w:sz w:val="20"/>
                <w:szCs w:val="20"/>
              </w:rPr>
            </w:pPr>
            <w:r w:rsidRPr="00735FD9">
              <w:rPr>
                <w:rFonts w:cs="Times New Roman"/>
                <w:color w:val="000000" w:themeColor="text1"/>
                <w:sz w:val="20"/>
                <w:szCs w:val="20"/>
              </w:rPr>
              <w:t>Правоустанавливающий документ на объект недвижимости</w:t>
            </w:r>
          </w:p>
        </w:tc>
        <w:tc>
          <w:tcPr>
            <w:tcW w:w="3827" w:type="dxa"/>
          </w:tcPr>
          <w:p w:rsidR="00600C5D" w:rsidRPr="00735FD9" w:rsidRDefault="00600C5D" w:rsidP="00600C5D">
            <w:pPr>
              <w:autoSpaceDE w:val="0"/>
              <w:autoSpaceDN w:val="0"/>
              <w:adjustRightInd w:val="0"/>
              <w:jc w:val="center"/>
              <w:rPr>
                <w:rFonts w:cs="Times New Roman"/>
                <w:bCs/>
                <w:color w:val="000000" w:themeColor="text1"/>
                <w:sz w:val="20"/>
                <w:szCs w:val="20"/>
              </w:rPr>
            </w:pPr>
          </w:p>
        </w:tc>
      </w:tr>
      <w:tr w:rsidR="00600C5D" w:rsidRPr="00735FD9" w:rsidTr="00600C5D">
        <w:tc>
          <w:tcPr>
            <w:tcW w:w="675" w:type="dxa"/>
          </w:tcPr>
          <w:p w:rsidR="00600C5D" w:rsidRPr="00735FD9" w:rsidRDefault="00600C5D" w:rsidP="00600C5D">
            <w:pPr>
              <w:autoSpaceDE w:val="0"/>
              <w:autoSpaceDN w:val="0"/>
              <w:adjustRightInd w:val="0"/>
              <w:jc w:val="center"/>
              <w:rPr>
                <w:rFonts w:cs="Times New Roman"/>
                <w:bCs/>
                <w:color w:val="000000" w:themeColor="text1"/>
                <w:sz w:val="20"/>
                <w:szCs w:val="20"/>
              </w:rPr>
            </w:pPr>
            <w:r w:rsidRPr="00735FD9">
              <w:rPr>
                <w:rFonts w:cs="Times New Roman"/>
                <w:bCs/>
                <w:color w:val="000000" w:themeColor="text1"/>
                <w:sz w:val="20"/>
                <w:szCs w:val="20"/>
              </w:rPr>
              <w:t>4</w:t>
            </w:r>
          </w:p>
        </w:tc>
        <w:tc>
          <w:tcPr>
            <w:tcW w:w="6379" w:type="dxa"/>
          </w:tcPr>
          <w:p w:rsidR="00600C5D" w:rsidRPr="00735FD9" w:rsidRDefault="00600C5D" w:rsidP="00600C5D">
            <w:pPr>
              <w:autoSpaceDE w:val="0"/>
              <w:autoSpaceDN w:val="0"/>
              <w:adjustRightInd w:val="0"/>
              <w:jc w:val="left"/>
              <w:rPr>
                <w:rFonts w:cs="Times New Roman"/>
                <w:color w:val="000000" w:themeColor="text1"/>
                <w:sz w:val="20"/>
                <w:szCs w:val="20"/>
              </w:rPr>
            </w:pPr>
            <w:r w:rsidRPr="00735FD9">
              <w:rPr>
                <w:rFonts w:cs="Times New Roman"/>
                <w:color w:val="000000" w:themeColor="text1"/>
                <w:sz w:val="20"/>
                <w:szCs w:val="20"/>
              </w:rPr>
              <w:t>Согласие залогодержателей</w:t>
            </w:r>
          </w:p>
        </w:tc>
        <w:tc>
          <w:tcPr>
            <w:tcW w:w="3827" w:type="dxa"/>
          </w:tcPr>
          <w:p w:rsidR="00600C5D" w:rsidRPr="00735FD9" w:rsidRDefault="00600C5D" w:rsidP="00600C5D">
            <w:pPr>
              <w:autoSpaceDE w:val="0"/>
              <w:autoSpaceDN w:val="0"/>
              <w:adjustRightInd w:val="0"/>
              <w:jc w:val="center"/>
              <w:rPr>
                <w:rFonts w:cs="Times New Roman"/>
                <w:bCs/>
                <w:color w:val="000000" w:themeColor="text1"/>
                <w:sz w:val="20"/>
                <w:szCs w:val="20"/>
              </w:rPr>
            </w:pPr>
          </w:p>
        </w:tc>
      </w:tr>
      <w:tr w:rsidR="00600C5D" w:rsidRPr="00735FD9" w:rsidTr="00600C5D">
        <w:tc>
          <w:tcPr>
            <w:tcW w:w="675" w:type="dxa"/>
          </w:tcPr>
          <w:p w:rsidR="00600C5D" w:rsidRPr="00735FD9" w:rsidRDefault="00600C5D" w:rsidP="00600C5D">
            <w:pPr>
              <w:autoSpaceDE w:val="0"/>
              <w:autoSpaceDN w:val="0"/>
              <w:adjustRightInd w:val="0"/>
              <w:jc w:val="center"/>
              <w:rPr>
                <w:rFonts w:cs="Times New Roman"/>
                <w:bCs/>
                <w:color w:val="000000" w:themeColor="text1"/>
                <w:sz w:val="20"/>
                <w:szCs w:val="20"/>
              </w:rPr>
            </w:pPr>
            <w:r w:rsidRPr="00735FD9">
              <w:rPr>
                <w:rFonts w:cs="Times New Roman"/>
                <w:bCs/>
                <w:color w:val="000000" w:themeColor="text1"/>
                <w:sz w:val="20"/>
                <w:szCs w:val="20"/>
              </w:rPr>
              <w:t>5</w:t>
            </w:r>
          </w:p>
        </w:tc>
        <w:tc>
          <w:tcPr>
            <w:tcW w:w="6379" w:type="dxa"/>
          </w:tcPr>
          <w:p w:rsidR="00600C5D" w:rsidRPr="00735FD9" w:rsidRDefault="00600C5D" w:rsidP="00600C5D">
            <w:pPr>
              <w:autoSpaceDE w:val="0"/>
              <w:autoSpaceDN w:val="0"/>
              <w:adjustRightInd w:val="0"/>
              <w:jc w:val="left"/>
              <w:rPr>
                <w:rFonts w:cs="Times New Roman"/>
                <w:color w:val="000000" w:themeColor="text1"/>
                <w:sz w:val="20"/>
                <w:szCs w:val="20"/>
              </w:rPr>
            </w:pPr>
            <w:r w:rsidRPr="00735FD9">
              <w:rPr>
                <w:rFonts w:cs="Times New Roman"/>
                <w:color w:val="000000" w:themeColor="text1"/>
                <w:sz w:val="20"/>
                <w:szCs w:val="20"/>
              </w:rPr>
              <w:t>Согласие землепользователей</w:t>
            </w:r>
          </w:p>
        </w:tc>
        <w:tc>
          <w:tcPr>
            <w:tcW w:w="3827" w:type="dxa"/>
          </w:tcPr>
          <w:p w:rsidR="00600C5D" w:rsidRPr="00735FD9" w:rsidRDefault="00600C5D" w:rsidP="00600C5D">
            <w:pPr>
              <w:autoSpaceDE w:val="0"/>
              <w:autoSpaceDN w:val="0"/>
              <w:adjustRightInd w:val="0"/>
              <w:jc w:val="center"/>
              <w:rPr>
                <w:rFonts w:cs="Times New Roman"/>
                <w:bCs/>
                <w:color w:val="000000" w:themeColor="text1"/>
                <w:sz w:val="20"/>
                <w:szCs w:val="20"/>
              </w:rPr>
            </w:pPr>
          </w:p>
        </w:tc>
      </w:tr>
    </w:tbl>
    <w:p w:rsidR="00600C5D" w:rsidRPr="00735FD9" w:rsidRDefault="00600C5D" w:rsidP="00600C5D">
      <w:pPr>
        <w:autoSpaceDE w:val="0"/>
        <w:autoSpaceDN w:val="0"/>
        <w:adjustRightInd w:val="0"/>
        <w:rPr>
          <w:color w:val="000000" w:themeColor="text1"/>
          <w:sz w:val="20"/>
          <w:szCs w:val="20"/>
        </w:rPr>
      </w:pPr>
      <w:r w:rsidRPr="00735FD9">
        <w:rPr>
          <w:color w:val="000000" w:themeColor="text1"/>
          <w:sz w:val="20"/>
          <w:szCs w:val="20"/>
        </w:rPr>
        <w:t>Результат предоставления услуги прошу:</w:t>
      </w:r>
    </w:p>
    <w:tbl>
      <w:tblPr>
        <w:tblStyle w:val="ab"/>
        <w:tblW w:w="0" w:type="auto"/>
        <w:tblLook w:val="04A0"/>
      </w:tblPr>
      <w:tblGrid>
        <w:gridCol w:w="8705"/>
        <w:gridCol w:w="865"/>
      </w:tblGrid>
      <w:tr w:rsidR="00600C5D" w:rsidRPr="00735FD9" w:rsidTr="00600C5D">
        <w:tc>
          <w:tcPr>
            <w:tcW w:w="9889" w:type="dxa"/>
          </w:tcPr>
          <w:p w:rsidR="00600C5D" w:rsidRPr="00735FD9" w:rsidRDefault="00600C5D" w:rsidP="00600C5D">
            <w:pPr>
              <w:autoSpaceDE w:val="0"/>
              <w:autoSpaceDN w:val="0"/>
              <w:adjustRightInd w:val="0"/>
              <w:jc w:val="left"/>
              <w:rPr>
                <w:rFonts w:cs="Times New Roman"/>
                <w:color w:val="000000" w:themeColor="text1"/>
                <w:sz w:val="20"/>
                <w:szCs w:val="20"/>
              </w:rPr>
            </w:pPr>
            <w:r w:rsidRPr="00735FD9">
              <w:rPr>
                <w:rFonts w:cs="Times New Roman"/>
                <w:color w:val="000000" w:themeColor="text1"/>
                <w:sz w:val="20"/>
                <w:szCs w:val="20"/>
              </w:rPr>
              <w:t>направить в форме электронного документа в Личный кабинет на ЕПГУ/РПГУ</w:t>
            </w:r>
          </w:p>
        </w:tc>
        <w:tc>
          <w:tcPr>
            <w:tcW w:w="992" w:type="dxa"/>
          </w:tcPr>
          <w:p w:rsidR="00600C5D" w:rsidRPr="00735FD9" w:rsidRDefault="00600C5D" w:rsidP="00600C5D">
            <w:pPr>
              <w:autoSpaceDE w:val="0"/>
              <w:autoSpaceDN w:val="0"/>
              <w:adjustRightInd w:val="0"/>
              <w:jc w:val="left"/>
              <w:rPr>
                <w:rFonts w:cs="Times New Roman"/>
                <w:color w:val="000000" w:themeColor="text1"/>
                <w:sz w:val="20"/>
                <w:szCs w:val="20"/>
              </w:rPr>
            </w:pPr>
          </w:p>
        </w:tc>
      </w:tr>
      <w:tr w:rsidR="00600C5D" w:rsidRPr="00735FD9" w:rsidTr="00600C5D">
        <w:tc>
          <w:tcPr>
            <w:tcW w:w="9889" w:type="dxa"/>
          </w:tcPr>
          <w:p w:rsidR="00600C5D" w:rsidRPr="00735FD9" w:rsidRDefault="00600C5D" w:rsidP="00600C5D">
            <w:pPr>
              <w:autoSpaceDE w:val="0"/>
              <w:autoSpaceDN w:val="0"/>
              <w:adjustRightInd w:val="0"/>
              <w:jc w:val="left"/>
              <w:rPr>
                <w:rFonts w:cs="Times New Roman"/>
                <w:color w:val="000000" w:themeColor="text1"/>
                <w:sz w:val="20"/>
                <w:szCs w:val="20"/>
              </w:rPr>
            </w:pPr>
            <w:r w:rsidRPr="00735FD9">
              <w:rPr>
                <w:rFonts w:cs="Times New Roman"/>
                <w:color w:val="000000" w:themeColor="text1"/>
                <w:sz w:val="20"/>
                <w:szCs w:val="20"/>
              </w:rPr>
              <w:t>выдать на бумажном носителе при личном обращении в уполномоченный орган</w:t>
            </w:r>
            <w:r>
              <w:rPr>
                <w:rFonts w:cs="Times New Roman"/>
                <w:color w:val="000000" w:themeColor="text1"/>
                <w:sz w:val="20"/>
                <w:szCs w:val="20"/>
              </w:rPr>
              <w:t xml:space="preserve"> </w:t>
            </w:r>
            <w:r w:rsidRPr="00735FD9">
              <w:rPr>
                <w:rFonts w:cs="Times New Roman"/>
                <w:color w:val="000000" w:themeColor="text1"/>
                <w:sz w:val="20"/>
                <w:szCs w:val="20"/>
              </w:rPr>
              <w:t>государственной власти, орган местного самоуправления, организацию либо в</w:t>
            </w:r>
            <w:r>
              <w:rPr>
                <w:rFonts w:cs="Times New Roman"/>
                <w:color w:val="000000" w:themeColor="text1"/>
                <w:sz w:val="20"/>
                <w:szCs w:val="20"/>
              </w:rPr>
              <w:t xml:space="preserve"> </w:t>
            </w:r>
            <w:r w:rsidRPr="00735FD9">
              <w:rPr>
                <w:rFonts w:cs="Times New Roman"/>
                <w:color w:val="000000" w:themeColor="text1"/>
                <w:sz w:val="20"/>
                <w:szCs w:val="20"/>
              </w:rPr>
              <w:t>МФЦ, расположенном по адресу:___________________</w:t>
            </w:r>
          </w:p>
        </w:tc>
        <w:tc>
          <w:tcPr>
            <w:tcW w:w="992" w:type="dxa"/>
          </w:tcPr>
          <w:p w:rsidR="00600C5D" w:rsidRPr="00735FD9" w:rsidRDefault="00600C5D" w:rsidP="00600C5D">
            <w:pPr>
              <w:autoSpaceDE w:val="0"/>
              <w:autoSpaceDN w:val="0"/>
              <w:adjustRightInd w:val="0"/>
              <w:jc w:val="left"/>
              <w:rPr>
                <w:rFonts w:cs="Times New Roman"/>
                <w:color w:val="000000" w:themeColor="text1"/>
                <w:sz w:val="20"/>
                <w:szCs w:val="20"/>
              </w:rPr>
            </w:pPr>
          </w:p>
        </w:tc>
      </w:tr>
      <w:tr w:rsidR="00600C5D" w:rsidRPr="00735FD9" w:rsidTr="00600C5D">
        <w:tc>
          <w:tcPr>
            <w:tcW w:w="9889" w:type="dxa"/>
          </w:tcPr>
          <w:p w:rsidR="00600C5D" w:rsidRPr="00735FD9" w:rsidRDefault="00600C5D" w:rsidP="00600C5D">
            <w:pPr>
              <w:autoSpaceDE w:val="0"/>
              <w:autoSpaceDN w:val="0"/>
              <w:adjustRightInd w:val="0"/>
              <w:jc w:val="left"/>
              <w:rPr>
                <w:rFonts w:cs="Times New Roman"/>
                <w:color w:val="000000" w:themeColor="text1"/>
                <w:sz w:val="20"/>
                <w:szCs w:val="20"/>
              </w:rPr>
            </w:pPr>
            <w:r w:rsidRPr="00735FD9">
              <w:rPr>
                <w:rFonts w:cs="Times New Roman"/>
                <w:color w:val="000000" w:themeColor="text1"/>
                <w:sz w:val="20"/>
                <w:szCs w:val="20"/>
              </w:rPr>
              <w:t>направить на бумажном носителе на почтовый адрес: _________________________</w:t>
            </w:r>
          </w:p>
        </w:tc>
        <w:tc>
          <w:tcPr>
            <w:tcW w:w="992" w:type="dxa"/>
          </w:tcPr>
          <w:p w:rsidR="00600C5D" w:rsidRPr="00735FD9" w:rsidRDefault="00600C5D" w:rsidP="00600C5D">
            <w:pPr>
              <w:autoSpaceDE w:val="0"/>
              <w:autoSpaceDN w:val="0"/>
              <w:adjustRightInd w:val="0"/>
              <w:jc w:val="left"/>
              <w:rPr>
                <w:rFonts w:cs="Times New Roman"/>
                <w:color w:val="000000" w:themeColor="text1"/>
                <w:sz w:val="20"/>
                <w:szCs w:val="20"/>
              </w:rPr>
            </w:pPr>
          </w:p>
        </w:tc>
      </w:tr>
      <w:tr w:rsidR="00600C5D" w:rsidRPr="00735FD9" w:rsidTr="00600C5D">
        <w:tc>
          <w:tcPr>
            <w:tcW w:w="10881" w:type="dxa"/>
            <w:gridSpan w:val="2"/>
          </w:tcPr>
          <w:p w:rsidR="00600C5D" w:rsidRPr="00735FD9" w:rsidRDefault="00600C5D" w:rsidP="00600C5D">
            <w:pPr>
              <w:autoSpaceDE w:val="0"/>
              <w:autoSpaceDN w:val="0"/>
              <w:adjustRightInd w:val="0"/>
              <w:jc w:val="center"/>
              <w:rPr>
                <w:rFonts w:cs="Times New Roman"/>
                <w:color w:val="000000" w:themeColor="text1"/>
                <w:sz w:val="20"/>
                <w:szCs w:val="20"/>
              </w:rPr>
            </w:pPr>
            <w:r w:rsidRPr="00735FD9">
              <w:rPr>
                <w:rFonts w:cs="Times New Roman"/>
                <w:i/>
                <w:iCs/>
                <w:color w:val="000000" w:themeColor="text1"/>
                <w:sz w:val="20"/>
                <w:szCs w:val="20"/>
              </w:rPr>
              <w:t>Указывается один из перечисленных способов</w:t>
            </w:r>
          </w:p>
        </w:tc>
      </w:tr>
    </w:tbl>
    <w:p w:rsidR="00600C5D" w:rsidRPr="00735FD9" w:rsidRDefault="00600C5D" w:rsidP="00600C5D">
      <w:pPr>
        <w:autoSpaceDE w:val="0"/>
        <w:autoSpaceDN w:val="0"/>
        <w:adjustRightInd w:val="0"/>
        <w:rPr>
          <w:color w:val="000000" w:themeColor="text1"/>
          <w:sz w:val="20"/>
          <w:szCs w:val="20"/>
        </w:rPr>
      </w:pPr>
      <w:r w:rsidRPr="00735FD9">
        <w:rPr>
          <w:color w:val="000000" w:themeColor="text1"/>
          <w:sz w:val="20"/>
          <w:szCs w:val="20"/>
        </w:rPr>
        <w:t>Дата</w:t>
      </w:r>
      <w:r>
        <w:rPr>
          <w:color w:val="000000" w:themeColor="text1"/>
          <w:sz w:val="20"/>
          <w:szCs w:val="20"/>
        </w:rPr>
        <w:t xml:space="preserve">             </w:t>
      </w:r>
      <w:r w:rsidRPr="00735FD9">
        <w:rPr>
          <w:color w:val="000000" w:themeColor="text1"/>
          <w:sz w:val="20"/>
          <w:szCs w:val="20"/>
        </w:rPr>
        <w:t xml:space="preserve">      ____________________________               _________________________________</w:t>
      </w:r>
    </w:p>
    <w:p w:rsidR="00600C5D" w:rsidRDefault="00600C5D" w:rsidP="00600C5D">
      <w:pPr>
        <w:autoSpaceDE w:val="0"/>
        <w:autoSpaceDN w:val="0"/>
        <w:adjustRightInd w:val="0"/>
        <w:rPr>
          <w:color w:val="000000" w:themeColor="text1"/>
          <w:sz w:val="20"/>
          <w:szCs w:val="20"/>
        </w:rPr>
      </w:pPr>
      <w:r w:rsidRPr="00214EEA">
        <w:rPr>
          <w:i/>
          <w:color w:val="000000" w:themeColor="text1"/>
          <w:sz w:val="16"/>
          <w:szCs w:val="16"/>
        </w:rPr>
        <w:t xml:space="preserve">                    </w:t>
      </w:r>
      <w:r>
        <w:rPr>
          <w:i/>
          <w:color w:val="000000" w:themeColor="text1"/>
          <w:sz w:val="16"/>
          <w:szCs w:val="16"/>
        </w:rPr>
        <w:t xml:space="preserve">                    </w:t>
      </w:r>
      <w:r w:rsidRPr="00214EEA">
        <w:rPr>
          <w:i/>
          <w:color w:val="000000" w:themeColor="text1"/>
          <w:sz w:val="16"/>
          <w:szCs w:val="16"/>
        </w:rPr>
        <w:t xml:space="preserve">   (подпись)                     </w:t>
      </w:r>
      <w:r>
        <w:rPr>
          <w:i/>
          <w:color w:val="000000" w:themeColor="text1"/>
          <w:sz w:val="16"/>
          <w:szCs w:val="16"/>
        </w:rPr>
        <w:t xml:space="preserve">                   </w:t>
      </w:r>
      <w:r w:rsidRPr="00214EEA">
        <w:rPr>
          <w:i/>
          <w:color w:val="000000" w:themeColor="text1"/>
          <w:sz w:val="16"/>
          <w:szCs w:val="16"/>
        </w:rPr>
        <w:t xml:space="preserve">                             (фамилия, имя, отчество последнее – при наличии)    </w:t>
      </w:r>
      <w:r w:rsidRPr="00735FD9">
        <w:rPr>
          <w:color w:val="000000" w:themeColor="text1"/>
          <w:sz w:val="20"/>
          <w:szCs w:val="20"/>
        </w:rPr>
        <w:t xml:space="preserve">                                                                                       </w:t>
      </w:r>
    </w:p>
    <w:p w:rsidR="00600C5D" w:rsidRDefault="00600C5D" w:rsidP="00600C5D">
      <w:pPr>
        <w:autoSpaceDE w:val="0"/>
        <w:autoSpaceDN w:val="0"/>
        <w:adjustRightInd w:val="0"/>
        <w:jc w:val="center"/>
        <w:rPr>
          <w:color w:val="000000" w:themeColor="text1"/>
          <w:sz w:val="20"/>
          <w:szCs w:val="20"/>
        </w:rPr>
      </w:pPr>
    </w:p>
    <w:p w:rsidR="00600C5D" w:rsidRPr="00080BC6" w:rsidRDefault="00600C5D" w:rsidP="00600C5D">
      <w:pPr>
        <w:autoSpaceDE w:val="0"/>
        <w:autoSpaceDN w:val="0"/>
        <w:adjustRightInd w:val="0"/>
        <w:jc w:val="center"/>
        <w:sectPr w:rsidR="00600C5D" w:rsidRPr="00080BC6" w:rsidSect="00600C5D">
          <w:headerReference w:type="default" r:id="rId10"/>
          <w:pgSz w:w="11906" w:h="16838"/>
          <w:pgMar w:top="1701" w:right="851" w:bottom="1134" w:left="1701" w:header="709" w:footer="709" w:gutter="0"/>
          <w:cols w:space="708"/>
          <w:titlePg/>
          <w:docGrid w:linePitch="360"/>
        </w:sectPr>
      </w:pPr>
      <w:r>
        <w:rPr>
          <w:color w:val="000000" w:themeColor="text1"/>
          <w:sz w:val="20"/>
          <w:szCs w:val="20"/>
        </w:rPr>
        <w:t>___________</w:t>
      </w:r>
    </w:p>
    <w:p w:rsidR="00600C5D" w:rsidRPr="00EE324F" w:rsidRDefault="00600C5D" w:rsidP="00600C5D">
      <w:pPr>
        <w:autoSpaceDE w:val="0"/>
        <w:autoSpaceDN w:val="0"/>
        <w:adjustRightInd w:val="0"/>
        <w:jc w:val="center"/>
        <w:rPr>
          <w:rFonts w:ascii="TimesNewRomanPSMT" w:hAnsi="TimesNewRomanPSMT" w:cs="TimesNewRomanPSMT"/>
          <w:sz w:val="20"/>
          <w:szCs w:val="20"/>
        </w:rPr>
      </w:pPr>
      <w:r>
        <w:rPr>
          <w:rFonts w:ascii="TimesNewRomanPSMT" w:hAnsi="TimesNewRomanPSMT" w:cs="TimesNewRomanPSMT"/>
          <w:sz w:val="20"/>
          <w:szCs w:val="20"/>
        </w:rPr>
        <w:lastRenderedPageBreak/>
        <w:t xml:space="preserve">                                                                                                                                                                                                                          </w:t>
      </w:r>
      <w:r w:rsidRPr="00EE324F">
        <w:rPr>
          <w:rFonts w:ascii="TimesNewRomanPSMT" w:hAnsi="TimesNewRomanPSMT" w:cs="TimesNewRomanPSMT"/>
          <w:sz w:val="20"/>
          <w:szCs w:val="20"/>
        </w:rPr>
        <w:t xml:space="preserve">Приложение № </w:t>
      </w:r>
      <w:r>
        <w:rPr>
          <w:rFonts w:ascii="TimesNewRomanPSMT" w:hAnsi="TimesNewRomanPSMT" w:cs="TimesNewRomanPSMT"/>
          <w:sz w:val="20"/>
          <w:szCs w:val="20"/>
        </w:rPr>
        <w:t>4</w:t>
      </w:r>
    </w:p>
    <w:tbl>
      <w:tblPr>
        <w:tblStyle w:val="ab"/>
        <w:tblW w:w="15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11340"/>
      </w:tblGrid>
      <w:tr w:rsidR="00600C5D" w:rsidRPr="00EE324F" w:rsidTr="00600C5D">
        <w:tc>
          <w:tcPr>
            <w:tcW w:w="4361" w:type="dxa"/>
          </w:tcPr>
          <w:p w:rsidR="00600C5D" w:rsidRPr="00EE324F" w:rsidRDefault="00600C5D" w:rsidP="00600C5D">
            <w:pPr>
              <w:autoSpaceDE w:val="0"/>
              <w:autoSpaceDN w:val="0"/>
              <w:adjustRightInd w:val="0"/>
              <w:jc w:val="right"/>
              <w:rPr>
                <w:rFonts w:ascii="TimesNewRomanPSMT" w:hAnsi="TimesNewRomanPSMT" w:cs="TimesNewRomanPSMT"/>
                <w:sz w:val="20"/>
                <w:szCs w:val="20"/>
              </w:rPr>
            </w:pPr>
          </w:p>
        </w:tc>
        <w:tc>
          <w:tcPr>
            <w:tcW w:w="11340" w:type="dxa"/>
          </w:tcPr>
          <w:p w:rsidR="00600C5D" w:rsidRPr="00EE324F" w:rsidRDefault="00600C5D" w:rsidP="00600C5D">
            <w:pPr>
              <w:autoSpaceDE w:val="0"/>
              <w:autoSpaceDN w:val="0"/>
              <w:adjustRightInd w:val="0"/>
              <w:jc w:val="right"/>
              <w:rPr>
                <w:rFonts w:ascii="TimesNewRomanPSMT" w:hAnsi="TimesNewRomanPSMT" w:cs="TimesNewRomanPSMT"/>
                <w:sz w:val="20"/>
                <w:szCs w:val="20"/>
              </w:rPr>
            </w:pPr>
            <w:r w:rsidRPr="00EE324F">
              <w:rPr>
                <w:rFonts w:ascii="TimesNewRomanPSMT" w:hAnsi="TimesNewRomanPSMT" w:cs="TimesNewRomanPSMT"/>
                <w:sz w:val="20"/>
                <w:szCs w:val="20"/>
              </w:rPr>
              <w:t>к Административному   регламенту</w:t>
            </w:r>
          </w:p>
        </w:tc>
      </w:tr>
    </w:tbl>
    <w:p w:rsidR="00600C5D" w:rsidRPr="00EE324F" w:rsidRDefault="00600C5D" w:rsidP="00600C5D">
      <w:pPr>
        <w:autoSpaceDE w:val="0"/>
        <w:autoSpaceDN w:val="0"/>
        <w:adjustRightInd w:val="0"/>
        <w:jc w:val="center"/>
        <w:rPr>
          <w:b/>
          <w:bCs/>
          <w:sz w:val="20"/>
          <w:szCs w:val="20"/>
        </w:rPr>
      </w:pPr>
    </w:p>
    <w:p w:rsidR="00600C5D" w:rsidRPr="00EE324F" w:rsidRDefault="00600C5D" w:rsidP="00600C5D">
      <w:pPr>
        <w:autoSpaceDE w:val="0"/>
        <w:autoSpaceDN w:val="0"/>
        <w:adjustRightInd w:val="0"/>
        <w:jc w:val="center"/>
        <w:rPr>
          <w:b/>
          <w:bCs/>
          <w:sz w:val="20"/>
          <w:szCs w:val="20"/>
        </w:rPr>
      </w:pPr>
      <w:r w:rsidRPr="00EE324F">
        <w:rPr>
          <w:b/>
          <w:bCs/>
          <w:sz w:val="20"/>
          <w:szCs w:val="20"/>
        </w:rPr>
        <w:t xml:space="preserve">Состав, последовательность и сроки выполнения административных процедур (действий) при предоставлении муниципальной услуги </w:t>
      </w:r>
    </w:p>
    <w:p w:rsidR="00600C5D" w:rsidRPr="00EE324F" w:rsidRDefault="00600C5D" w:rsidP="00600C5D">
      <w:pPr>
        <w:autoSpaceDE w:val="0"/>
        <w:autoSpaceDN w:val="0"/>
        <w:adjustRightInd w:val="0"/>
        <w:rPr>
          <w:b/>
          <w:bCs/>
          <w:sz w:val="20"/>
          <w:szCs w:val="20"/>
        </w:rPr>
      </w:pPr>
    </w:p>
    <w:tbl>
      <w:tblPr>
        <w:tblStyle w:val="ab"/>
        <w:tblW w:w="15735" w:type="dxa"/>
        <w:tblInd w:w="-34" w:type="dxa"/>
        <w:tblLayout w:type="fixed"/>
        <w:tblLook w:val="04A0"/>
      </w:tblPr>
      <w:tblGrid>
        <w:gridCol w:w="2127"/>
        <w:gridCol w:w="3685"/>
        <w:gridCol w:w="1560"/>
        <w:gridCol w:w="2268"/>
        <w:gridCol w:w="1842"/>
        <w:gridCol w:w="1560"/>
        <w:gridCol w:w="2693"/>
      </w:tblGrid>
      <w:tr w:rsidR="00600C5D" w:rsidRPr="00EE324F" w:rsidTr="00600C5D">
        <w:trPr>
          <w:trHeight w:val="1474"/>
        </w:trPr>
        <w:tc>
          <w:tcPr>
            <w:tcW w:w="2127" w:type="dxa"/>
          </w:tcPr>
          <w:p w:rsidR="00600C5D" w:rsidRPr="00EE324F" w:rsidRDefault="00600C5D" w:rsidP="00600C5D">
            <w:pPr>
              <w:autoSpaceDE w:val="0"/>
              <w:autoSpaceDN w:val="0"/>
              <w:adjustRightInd w:val="0"/>
              <w:jc w:val="center"/>
              <w:rPr>
                <w:rFonts w:cs="Times New Roman"/>
                <w:bCs/>
                <w:sz w:val="20"/>
                <w:szCs w:val="20"/>
              </w:rPr>
            </w:pPr>
            <w:r w:rsidRPr="00EE324F">
              <w:rPr>
                <w:rFonts w:cs="Times New Roman"/>
                <w:bCs/>
                <w:sz w:val="20"/>
                <w:szCs w:val="20"/>
              </w:rPr>
              <w:t>Основание для начала</w:t>
            </w:r>
          </w:p>
          <w:p w:rsidR="00600C5D" w:rsidRPr="00EE324F" w:rsidRDefault="00600C5D" w:rsidP="00600C5D">
            <w:pPr>
              <w:autoSpaceDE w:val="0"/>
              <w:autoSpaceDN w:val="0"/>
              <w:adjustRightInd w:val="0"/>
              <w:jc w:val="center"/>
              <w:rPr>
                <w:rFonts w:cs="Times New Roman"/>
                <w:bCs/>
                <w:sz w:val="20"/>
                <w:szCs w:val="20"/>
              </w:rPr>
            </w:pPr>
            <w:r w:rsidRPr="00EE324F">
              <w:rPr>
                <w:rFonts w:cs="Times New Roman"/>
                <w:bCs/>
                <w:sz w:val="20"/>
                <w:szCs w:val="20"/>
              </w:rPr>
              <w:t>административной</w:t>
            </w:r>
          </w:p>
          <w:p w:rsidR="00600C5D" w:rsidRPr="00EE324F" w:rsidRDefault="00600C5D" w:rsidP="00600C5D">
            <w:pPr>
              <w:autoSpaceDE w:val="0"/>
              <w:autoSpaceDN w:val="0"/>
              <w:adjustRightInd w:val="0"/>
              <w:jc w:val="center"/>
              <w:rPr>
                <w:rFonts w:cs="Times New Roman"/>
                <w:bCs/>
                <w:sz w:val="20"/>
                <w:szCs w:val="20"/>
              </w:rPr>
            </w:pPr>
            <w:r w:rsidRPr="00EE324F">
              <w:rPr>
                <w:rFonts w:cs="Times New Roman"/>
                <w:bCs/>
                <w:sz w:val="20"/>
                <w:szCs w:val="20"/>
              </w:rPr>
              <w:t>процедуры</w:t>
            </w:r>
          </w:p>
          <w:p w:rsidR="00600C5D" w:rsidRPr="00EE324F" w:rsidRDefault="00600C5D" w:rsidP="00600C5D">
            <w:pPr>
              <w:autoSpaceDE w:val="0"/>
              <w:autoSpaceDN w:val="0"/>
              <w:adjustRightInd w:val="0"/>
              <w:jc w:val="center"/>
              <w:rPr>
                <w:rFonts w:cs="Times New Roman"/>
                <w:bCs/>
                <w:sz w:val="20"/>
                <w:szCs w:val="20"/>
              </w:rPr>
            </w:pPr>
          </w:p>
        </w:tc>
        <w:tc>
          <w:tcPr>
            <w:tcW w:w="3685" w:type="dxa"/>
          </w:tcPr>
          <w:p w:rsidR="00600C5D" w:rsidRPr="00EE324F" w:rsidRDefault="00600C5D" w:rsidP="00600C5D">
            <w:pPr>
              <w:autoSpaceDE w:val="0"/>
              <w:autoSpaceDN w:val="0"/>
              <w:adjustRightInd w:val="0"/>
              <w:jc w:val="center"/>
              <w:rPr>
                <w:rFonts w:cs="Times New Roman"/>
                <w:bCs/>
                <w:sz w:val="20"/>
                <w:szCs w:val="20"/>
              </w:rPr>
            </w:pPr>
            <w:r w:rsidRPr="00EE324F">
              <w:rPr>
                <w:rFonts w:cs="Times New Roman"/>
                <w:bCs/>
                <w:sz w:val="20"/>
                <w:szCs w:val="20"/>
              </w:rPr>
              <w:t>Содержание административных</w:t>
            </w:r>
          </w:p>
          <w:p w:rsidR="00600C5D" w:rsidRPr="00EE324F" w:rsidRDefault="00600C5D" w:rsidP="00600C5D">
            <w:pPr>
              <w:autoSpaceDE w:val="0"/>
              <w:autoSpaceDN w:val="0"/>
              <w:adjustRightInd w:val="0"/>
              <w:jc w:val="center"/>
              <w:rPr>
                <w:rFonts w:cs="Times New Roman"/>
                <w:bCs/>
                <w:sz w:val="20"/>
                <w:szCs w:val="20"/>
              </w:rPr>
            </w:pPr>
            <w:r w:rsidRPr="00EE324F">
              <w:rPr>
                <w:rFonts w:cs="Times New Roman"/>
                <w:bCs/>
                <w:sz w:val="20"/>
                <w:szCs w:val="20"/>
              </w:rPr>
              <w:t>действий</w:t>
            </w:r>
          </w:p>
          <w:p w:rsidR="00600C5D" w:rsidRPr="00EE324F" w:rsidRDefault="00600C5D" w:rsidP="00600C5D">
            <w:pPr>
              <w:autoSpaceDE w:val="0"/>
              <w:autoSpaceDN w:val="0"/>
              <w:adjustRightInd w:val="0"/>
              <w:jc w:val="center"/>
              <w:rPr>
                <w:rFonts w:cs="Times New Roman"/>
                <w:bCs/>
                <w:sz w:val="20"/>
                <w:szCs w:val="20"/>
              </w:rPr>
            </w:pPr>
          </w:p>
        </w:tc>
        <w:tc>
          <w:tcPr>
            <w:tcW w:w="1560" w:type="dxa"/>
          </w:tcPr>
          <w:p w:rsidR="00600C5D" w:rsidRPr="00EE324F" w:rsidRDefault="00600C5D" w:rsidP="00600C5D">
            <w:pPr>
              <w:autoSpaceDE w:val="0"/>
              <w:autoSpaceDN w:val="0"/>
              <w:adjustRightInd w:val="0"/>
              <w:jc w:val="center"/>
              <w:rPr>
                <w:rFonts w:cs="Times New Roman"/>
                <w:bCs/>
                <w:sz w:val="20"/>
                <w:szCs w:val="20"/>
              </w:rPr>
            </w:pPr>
            <w:r w:rsidRPr="00EE324F">
              <w:rPr>
                <w:rFonts w:cs="Times New Roman"/>
                <w:bCs/>
                <w:sz w:val="20"/>
                <w:szCs w:val="20"/>
              </w:rPr>
              <w:t>Срок</w:t>
            </w:r>
          </w:p>
          <w:p w:rsidR="00600C5D" w:rsidRPr="00EE324F" w:rsidRDefault="00600C5D" w:rsidP="00600C5D">
            <w:pPr>
              <w:autoSpaceDE w:val="0"/>
              <w:autoSpaceDN w:val="0"/>
              <w:adjustRightInd w:val="0"/>
              <w:jc w:val="center"/>
              <w:rPr>
                <w:rFonts w:cs="Times New Roman"/>
                <w:bCs/>
                <w:sz w:val="20"/>
                <w:szCs w:val="20"/>
              </w:rPr>
            </w:pPr>
            <w:r w:rsidRPr="00EE324F">
              <w:rPr>
                <w:rFonts w:cs="Times New Roman"/>
                <w:bCs/>
                <w:sz w:val="20"/>
                <w:szCs w:val="20"/>
              </w:rPr>
              <w:t>выполнения</w:t>
            </w:r>
          </w:p>
          <w:p w:rsidR="00600C5D" w:rsidRPr="00EE324F" w:rsidRDefault="00600C5D" w:rsidP="00600C5D">
            <w:pPr>
              <w:autoSpaceDE w:val="0"/>
              <w:autoSpaceDN w:val="0"/>
              <w:adjustRightInd w:val="0"/>
              <w:jc w:val="center"/>
              <w:rPr>
                <w:rFonts w:cs="Times New Roman"/>
                <w:bCs/>
                <w:sz w:val="20"/>
                <w:szCs w:val="20"/>
              </w:rPr>
            </w:pPr>
            <w:r w:rsidRPr="00EE324F">
              <w:rPr>
                <w:rFonts w:cs="Times New Roman"/>
                <w:bCs/>
                <w:sz w:val="20"/>
                <w:szCs w:val="20"/>
              </w:rPr>
              <w:t>административных</w:t>
            </w:r>
          </w:p>
          <w:p w:rsidR="00600C5D" w:rsidRPr="00EE324F" w:rsidRDefault="00600C5D" w:rsidP="00600C5D">
            <w:pPr>
              <w:autoSpaceDE w:val="0"/>
              <w:autoSpaceDN w:val="0"/>
              <w:adjustRightInd w:val="0"/>
              <w:jc w:val="center"/>
              <w:rPr>
                <w:rFonts w:cs="Times New Roman"/>
                <w:bCs/>
                <w:sz w:val="20"/>
                <w:szCs w:val="20"/>
              </w:rPr>
            </w:pPr>
            <w:r w:rsidRPr="00EE324F">
              <w:rPr>
                <w:rFonts w:cs="Times New Roman"/>
                <w:bCs/>
                <w:sz w:val="20"/>
                <w:szCs w:val="20"/>
              </w:rPr>
              <w:t>действий</w:t>
            </w:r>
          </w:p>
        </w:tc>
        <w:tc>
          <w:tcPr>
            <w:tcW w:w="2268" w:type="dxa"/>
          </w:tcPr>
          <w:p w:rsidR="00600C5D" w:rsidRPr="00EE324F" w:rsidRDefault="00600C5D" w:rsidP="00600C5D">
            <w:pPr>
              <w:autoSpaceDE w:val="0"/>
              <w:autoSpaceDN w:val="0"/>
              <w:adjustRightInd w:val="0"/>
              <w:jc w:val="center"/>
              <w:rPr>
                <w:rFonts w:cs="Times New Roman"/>
                <w:bCs/>
                <w:sz w:val="20"/>
                <w:szCs w:val="20"/>
              </w:rPr>
            </w:pPr>
            <w:r w:rsidRPr="00EE324F">
              <w:rPr>
                <w:rFonts w:cs="Times New Roman"/>
                <w:bCs/>
                <w:sz w:val="20"/>
                <w:szCs w:val="20"/>
              </w:rPr>
              <w:t>Должностное лицо,</w:t>
            </w:r>
          </w:p>
          <w:p w:rsidR="00600C5D" w:rsidRPr="00EE324F" w:rsidRDefault="00600C5D" w:rsidP="00600C5D">
            <w:pPr>
              <w:autoSpaceDE w:val="0"/>
              <w:autoSpaceDN w:val="0"/>
              <w:adjustRightInd w:val="0"/>
              <w:jc w:val="center"/>
              <w:rPr>
                <w:rFonts w:cs="Times New Roman"/>
                <w:bCs/>
                <w:sz w:val="20"/>
                <w:szCs w:val="20"/>
              </w:rPr>
            </w:pPr>
            <w:r w:rsidRPr="00EE324F">
              <w:rPr>
                <w:rFonts w:cs="Times New Roman"/>
                <w:bCs/>
                <w:sz w:val="20"/>
                <w:szCs w:val="20"/>
              </w:rPr>
              <w:t>Ответственное за выполнение</w:t>
            </w:r>
          </w:p>
          <w:p w:rsidR="00600C5D" w:rsidRPr="00EE324F" w:rsidRDefault="00600C5D" w:rsidP="00600C5D">
            <w:pPr>
              <w:autoSpaceDE w:val="0"/>
              <w:autoSpaceDN w:val="0"/>
              <w:adjustRightInd w:val="0"/>
              <w:jc w:val="center"/>
              <w:rPr>
                <w:rFonts w:cs="Times New Roman"/>
                <w:bCs/>
                <w:sz w:val="20"/>
                <w:szCs w:val="20"/>
              </w:rPr>
            </w:pPr>
            <w:r w:rsidRPr="00EE324F">
              <w:rPr>
                <w:rFonts w:cs="Times New Roman"/>
                <w:bCs/>
                <w:sz w:val="20"/>
                <w:szCs w:val="20"/>
              </w:rPr>
              <w:t>административного действия</w:t>
            </w:r>
          </w:p>
          <w:p w:rsidR="00600C5D" w:rsidRPr="00EE324F" w:rsidRDefault="00600C5D" w:rsidP="00600C5D">
            <w:pPr>
              <w:autoSpaceDE w:val="0"/>
              <w:autoSpaceDN w:val="0"/>
              <w:adjustRightInd w:val="0"/>
              <w:jc w:val="center"/>
              <w:rPr>
                <w:rFonts w:cs="Times New Roman"/>
                <w:bCs/>
                <w:sz w:val="20"/>
                <w:szCs w:val="20"/>
              </w:rPr>
            </w:pPr>
          </w:p>
        </w:tc>
        <w:tc>
          <w:tcPr>
            <w:tcW w:w="1842" w:type="dxa"/>
          </w:tcPr>
          <w:p w:rsidR="00600C5D" w:rsidRPr="00EE324F" w:rsidRDefault="00600C5D" w:rsidP="00600C5D">
            <w:pPr>
              <w:autoSpaceDE w:val="0"/>
              <w:autoSpaceDN w:val="0"/>
              <w:adjustRightInd w:val="0"/>
              <w:jc w:val="center"/>
              <w:rPr>
                <w:rFonts w:cs="Times New Roman"/>
                <w:bCs/>
                <w:sz w:val="20"/>
                <w:szCs w:val="20"/>
              </w:rPr>
            </w:pPr>
            <w:r w:rsidRPr="00EE324F">
              <w:rPr>
                <w:rFonts w:cs="Times New Roman"/>
                <w:bCs/>
                <w:sz w:val="20"/>
                <w:szCs w:val="20"/>
              </w:rPr>
              <w:t>Место выполнения</w:t>
            </w:r>
          </w:p>
          <w:p w:rsidR="00600C5D" w:rsidRPr="00EE324F" w:rsidRDefault="00600C5D" w:rsidP="00600C5D">
            <w:pPr>
              <w:autoSpaceDE w:val="0"/>
              <w:autoSpaceDN w:val="0"/>
              <w:adjustRightInd w:val="0"/>
              <w:jc w:val="center"/>
              <w:rPr>
                <w:rFonts w:cs="Times New Roman"/>
                <w:bCs/>
                <w:sz w:val="20"/>
                <w:szCs w:val="20"/>
              </w:rPr>
            </w:pPr>
            <w:r w:rsidRPr="00EE324F">
              <w:rPr>
                <w:rFonts w:cs="Times New Roman"/>
                <w:bCs/>
                <w:sz w:val="20"/>
                <w:szCs w:val="20"/>
              </w:rPr>
              <w:t>Административного действия/</w:t>
            </w:r>
          </w:p>
          <w:p w:rsidR="00600C5D" w:rsidRPr="00EE324F" w:rsidRDefault="00600C5D" w:rsidP="00600C5D">
            <w:pPr>
              <w:autoSpaceDE w:val="0"/>
              <w:autoSpaceDN w:val="0"/>
              <w:adjustRightInd w:val="0"/>
              <w:jc w:val="center"/>
              <w:rPr>
                <w:rFonts w:cs="Times New Roman"/>
                <w:bCs/>
                <w:sz w:val="20"/>
                <w:szCs w:val="20"/>
              </w:rPr>
            </w:pPr>
            <w:r w:rsidRPr="00EE324F">
              <w:rPr>
                <w:rFonts w:cs="Times New Roman"/>
                <w:bCs/>
                <w:sz w:val="20"/>
                <w:szCs w:val="20"/>
              </w:rPr>
              <w:t>используемая</w:t>
            </w:r>
          </w:p>
          <w:p w:rsidR="00600C5D" w:rsidRPr="00EE324F" w:rsidRDefault="00600C5D" w:rsidP="00600C5D">
            <w:pPr>
              <w:autoSpaceDE w:val="0"/>
              <w:autoSpaceDN w:val="0"/>
              <w:adjustRightInd w:val="0"/>
              <w:jc w:val="center"/>
              <w:rPr>
                <w:rFonts w:cs="Times New Roman"/>
                <w:bCs/>
                <w:sz w:val="20"/>
                <w:szCs w:val="20"/>
              </w:rPr>
            </w:pPr>
            <w:r w:rsidRPr="00EE324F">
              <w:rPr>
                <w:rFonts w:cs="Times New Roman"/>
                <w:bCs/>
                <w:sz w:val="20"/>
                <w:szCs w:val="20"/>
              </w:rPr>
              <w:t>информационная</w:t>
            </w:r>
          </w:p>
          <w:p w:rsidR="00600C5D" w:rsidRPr="00EE324F" w:rsidRDefault="00600C5D" w:rsidP="00600C5D">
            <w:pPr>
              <w:autoSpaceDE w:val="0"/>
              <w:autoSpaceDN w:val="0"/>
              <w:adjustRightInd w:val="0"/>
              <w:jc w:val="center"/>
              <w:rPr>
                <w:rFonts w:cs="Times New Roman"/>
                <w:bCs/>
                <w:sz w:val="20"/>
                <w:szCs w:val="20"/>
              </w:rPr>
            </w:pPr>
            <w:r w:rsidRPr="00EE324F">
              <w:rPr>
                <w:rFonts w:cs="Times New Roman"/>
                <w:bCs/>
                <w:sz w:val="20"/>
                <w:szCs w:val="20"/>
              </w:rPr>
              <w:t>система</w:t>
            </w:r>
          </w:p>
        </w:tc>
        <w:tc>
          <w:tcPr>
            <w:tcW w:w="1560" w:type="dxa"/>
          </w:tcPr>
          <w:p w:rsidR="00600C5D" w:rsidRPr="00EE324F" w:rsidRDefault="00600C5D" w:rsidP="00600C5D">
            <w:pPr>
              <w:autoSpaceDE w:val="0"/>
              <w:autoSpaceDN w:val="0"/>
              <w:adjustRightInd w:val="0"/>
              <w:jc w:val="center"/>
              <w:rPr>
                <w:rFonts w:cs="Times New Roman"/>
                <w:bCs/>
                <w:sz w:val="20"/>
                <w:szCs w:val="20"/>
              </w:rPr>
            </w:pPr>
            <w:r w:rsidRPr="00EE324F">
              <w:rPr>
                <w:rFonts w:cs="Times New Roman"/>
                <w:bCs/>
                <w:sz w:val="20"/>
                <w:szCs w:val="20"/>
              </w:rPr>
              <w:t>Критерии</w:t>
            </w:r>
          </w:p>
          <w:p w:rsidR="00600C5D" w:rsidRPr="00EE324F" w:rsidRDefault="00600C5D" w:rsidP="00600C5D">
            <w:pPr>
              <w:autoSpaceDE w:val="0"/>
              <w:autoSpaceDN w:val="0"/>
              <w:adjustRightInd w:val="0"/>
              <w:jc w:val="center"/>
              <w:rPr>
                <w:rFonts w:cs="Times New Roman"/>
                <w:bCs/>
                <w:sz w:val="20"/>
                <w:szCs w:val="20"/>
              </w:rPr>
            </w:pPr>
            <w:r w:rsidRPr="00EE324F">
              <w:rPr>
                <w:rFonts w:cs="Times New Roman"/>
                <w:bCs/>
                <w:sz w:val="20"/>
                <w:szCs w:val="20"/>
              </w:rPr>
              <w:t>принятия</w:t>
            </w:r>
          </w:p>
          <w:p w:rsidR="00600C5D" w:rsidRPr="00EE324F" w:rsidRDefault="00600C5D" w:rsidP="00600C5D">
            <w:pPr>
              <w:autoSpaceDE w:val="0"/>
              <w:autoSpaceDN w:val="0"/>
              <w:adjustRightInd w:val="0"/>
              <w:jc w:val="center"/>
              <w:rPr>
                <w:rFonts w:cs="Times New Roman"/>
                <w:bCs/>
                <w:sz w:val="20"/>
                <w:szCs w:val="20"/>
              </w:rPr>
            </w:pPr>
            <w:r w:rsidRPr="00EE324F">
              <w:rPr>
                <w:rFonts w:cs="Times New Roman"/>
                <w:bCs/>
                <w:sz w:val="20"/>
                <w:szCs w:val="20"/>
              </w:rPr>
              <w:t>решения</w:t>
            </w:r>
          </w:p>
          <w:p w:rsidR="00600C5D" w:rsidRPr="00EE324F" w:rsidRDefault="00600C5D" w:rsidP="00600C5D">
            <w:pPr>
              <w:autoSpaceDE w:val="0"/>
              <w:autoSpaceDN w:val="0"/>
              <w:adjustRightInd w:val="0"/>
              <w:jc w:val="center"/>
              <w:rPr>
                <w:rFonts w:cs="Times New Roman"/>
                <w:bCs/>
                <w:sz w:val="20"/>
                <w:szCs w:val="20"/>
              </w:rPr>
            </w:pPr>
          </w:p>
        </w:tc>
        <w:tc>
          <w:tcPr>
            <w:tcW w:w="2693" w:type="dxa"/>
          </w:tcPr>
          <w:p w:rsidR="00600C5D" w:rsidRPr="00EE324F" w:rsidRDefault="00600C5D" w:rsidP="00600C5D">
            <w:pPr>
              <w:autoSpaceDE w:val="0"/>
              <w:autoSpaceDN w:val="0"/>
              <w:adjustRightInd w:val="0"/>
              <w:jc w:val="center"/>
              <w:rPr>
                <w:rFonts w:cs="Times New Roman"/>
                <w:bCs/>
                <w:sz w:val="20"/>
                <w:szCs w:val="20"/>
              </w:rPr>
            </w:pPr>
            <w:r w:rsidRPr="00EE324F">
              <w:rPr>
                <w:rFonts w:cs="Times New Roman"/>
                <w:bCs/>
                <w:sz w:val="20"/>
                <w:szCs w:val="20"/>
              </w:rPr>
              <w:t>Результат</w:t>
            </w:r>
          </w:p>
          <w:p w:rsidR="00600C5D" w:rsidRPr="00EE324F" w:rsidRDefault="00600C5D" w:rsidP="00600C5D">
            <w:pPr>
              <w:autoSpaceDE w:val="0"/>
              <w:autoSpaceDN w:val="0"/>
              <w:adjustRightInd w:val="0"/>
              <w:jc w:val="center"/>
              <w:rPr>
                <w:rFonts w:cs="Times New Roman"/>
                <w:bCs/>
                <w:sz w:val="20"/>
                <w:szCs w:val="20"/>
              </w:rPr>
            </w:pPr>
            <w:r w:rsidRPr="00EE324F">
              <w:rPr>
                <w:rFonts w:cs="Times New Roman"/>
                <w:bCs/>
                <w:sz w:val="20"/>
                <w:szCs w:val="20"/>
              </w:rPr>
              <w:t>административного</w:t>
            </w:r>
          </w:p>
          <w:p w:rsidR="00600C5D" w:rsidRPr="00EE324F" w:rsidRDefault="00600C5D" w:rsidP="00600C5D">
            <w:pPr>
              <w:autoSpaceDE w:val="0"/>
              <w:autoSpaceDN w:val="0"/>
              <w:adjustRightInd w:val="0"/>
              <w:jc w:val="center"/>
              <w:rPr>
                <w:rFonts w:cs="Times New Roman"/>
                <w:bCs/>
                <w:sz w:val="20"/>
                <w:szCs w:val="20"/>
              </w:rPr>
            </w:pPr>
            <w:r w:rsidRPr="00EE324F">
              <w:rPr>
                <w:rFonts w:cs="Times New Roman"/>
                <w:bCs/>
                <w:sz w:val="20"/>
                <w:szCs w:val="20"/>
              </w:rPr>
              <w:t>действия, способ</w:t>
            </w:r>
          </w:p>
          <w:p w:rsidR="00600C5D" w:rsidRPr="00EE324F" w:rsidRDefault="00600C5D" w:rsidP="00600C5D">
            <w:pPr>
              <w:autoSpaceDE w:val="0"/>
              <w:autoSpaceDN w:val="0"/>
              <w:adjustRightInd w:val="0"/>
              <w:jc w:val="center"/>
              <w:rPr>
                <w:rFonts w:cs="Times New Roman"/>
                <w:bCs/>
                <w:sz w:val="20"/>
                <w:szCs w:val="20"/>
              </w:rPr>
            </w:pPr>
            <w:r w:rsidRPr="00EE324F">
              <w:rPr>
                <w:rFonts w:cs="Times New Roman"/>
                <w:bCs/>
                <w:sz w:val="20"/>
                <w:szCs w:val="20"/>
              </w:rPr>
              <w:t>фиксации</w:t>
            </w:r>
          </w:p>
        </w:tc>
      </w:tr>
      <w:tr w:rsidR="00600C5D" w:rsidRPr="00EE324F" w:rsidTr="00600C5D">
        <w:tc>
          <w:tcPr>
            <w:tcW w:w="2127" w:type="dxa"/>
          </w:tcPr>
          <w:p w:rsidR="00600C5D" w:rsidRPr="00EE324F" w:rsidRDefault="00600C5D" w:rsidP="00600C5D">
            <w:pPr>
              <w:autoSpaceDE w:val="0"/>
              <w:autoSpaceDN w:val="0"/>
              <w:adjustRightInd w:val="0"/>
              <w:jc w:val="center"/>
              <w:rPr>
                <w:rFonts w:cs="Times New Roman"/>
                <w:bCs/>
                <w:sz w:val="20"/>
                <w:szCs w:val="20"/>
              </w:rPr>
            </w:pPr>
            <w:r w:rsidRPr="00EE324F">
              <w:rPr>
                <w:rFonts w:cs="Times New Roman"/>
                <w:bCs/>
                <w:sz w:val="20"/>
                <w:szCs w:val="20"/>
              </w:rPr>
              <w:t>1</w:t>
            </w:r>
          </w:p>
        </w:tc>
        <w:tc>
          <w:tcPr>
            <w:tcW w:w="3685" w:type="dxa"/>
          </w:tcPr>
          <w:p w:rsidR="00600C5D" w:rsidRPr="00EE324F" w:rsidRDefault="00600C5D" w:rsidP="00600C5D">
            <w:pPr>
              <w:autoSpaceDE w:val="0"/>
              <w:autoSpaceDN w:val="0"/>
              <w:adjustRightInd w:val="0"/>
              <w:jc w:val="center"/>
              <w:rPr>
                <w:rFonts w:cs="Times New Roman"/>
                <w:bCs/>
                <w:sz w:val="20"/>
                <w:szCs w:val="20"/>
              </w:rPr>
            </w:pPr>
            <w:r w:rsidRPr="00EE324F">
              <w:rPr>
                <w:rFonts w:cs="Times New Roman"/>
                <w:bCs/>
                <w:sz w:val="20"/>
                <w:szCs w:val="20"/>
              </w:rPr>
              <w:t>2</w:t>
            </w:r>
          </w:p>
        </w:tc>
        <w:tc>
          <w:tcPr>
            <w:tcW w:w="1560" w:type="dxa"/>
          </w:tcPr>
          <w:p w:rsidR="00600C5D" w:rsidRPr="00EE324F" w:rsidRDefault="00600C5D" w:rsidP="00600C5D">
            <w:pPr>
              <w:autoSpaceDE w:val="0"/>
              <w:autoSpaceDN w:val="0"/>
              <w:adjustRightInd w:val="0"/>
              <w:jc w:val="center"/>
              <w:rPr>
                <w:rFonts w:cs="Times New Roman"/>
                <w:bCs/>
                <w:sz w:val="20"/>
                <w:szCs w:val="20"/>
              </w:rPr>
            </w:pPr>
            <w:r w:rsidRPr="00EE324F">
              <w:rPr>
                <w:rFonts w:cs="Times New Roman"/>
                <w:bCs/>
                <w:sz w:val="20"/>
                <w:szCs w:val="20"/>
              </w:rPr>
              <w:t>3</w:t>
            </w:r>
          </w:p>
        </w:tc>
        <w:tc>
          <w:tcPr>
            <w:tcW w:w="2268" w:type="dxa"/>
          </w:tcPr>
          <w:p w:rsidR="00600C5D" w:rsidRPr="00EE324F" w:rsidRDefault="00600C5D" w:rsidP="00600C5D">
            <w:pPr>
              <w:autoSpaceDE w:val="0"/>
              <w:autoSpaceDN w:val="0"/>
              <w:adjustRightInd w:val="0"/>
              <w:jc w:val="center"/>
              <w:rPr>
                <w:rFonts w:cs="Times New Roman"/>
                <w:bCs/>
                <w:sz w:val="20"/>
                <w:szCs w:val="20"/>
              </w:rPr>
            </w:pPr>
            <w:r w:rsidRPr="00EE324F">
              <w:rPr>
                <w:rFonts w:cs="Times New Roman"/>
                <w:bCs/>
                <w:sz w:val="20"/>
                <w:szCs w:val="20"/>
              </w:rPr>
              <w:t>4</w:t>
            </w:r>
          </w:p>
        </w:tc>
        <w:tc>
          <w:tcPr>
            <w:tcW w:w="1842" w:type="dxa"/>
          </w:tcPr>
          <w:p w:rsidR="00600C5D" w:rsidRPr="00EE324F" w:rsidRDefault="00600C5D" w:rsidP="00600C5D">
            <w:pPr>
              <w:autoSpaceDE w:val="0"/>
              <w:autoSpaceDN w:val="0"/>
              <w:adjustRightInd w:val="0"/>
              <w:jc w:val="center"/>
              <w:rPr>
                <w:rFonts w:cs="Times New Roman"/>
                <w:bCs/>
                <w:sz w:val="20"/>
                <w:szCs w:val="20"/>
              </w:rPr>
            </w:pPr>
            <w:r w:rsidRPr="00EE324F">
              <w:rPr>
                <w:rFonts w:cs="Times New Roman"/>
                <w:bCs/>
                <w:sz w:val="20"/>
                <w:szCs w:val="20"/>
              </w:rPr>
              <w:t>5</w:t>
            </w:r>
          </w:p>
        </w:tc>
        <w:tc>
          <w:tcPr>
            <w:tcW w:w="1560" w:type="dxa"/>
          </w:tcPr>
          <w:p w:rsidR="00600C5D" w:rsidRPr="00EE324F" w:rsidRDefault="00600C5D" w:rsidP="00600C5D">
            <w:pPr>
              <w:autoSpaceDE w:val="0"/>
              <w:autoSpaceDN w:val="0"/>
              <w:adjustRightInd w:val="0"/>
              <w:jc w:val="center"/>
              <w:rPr>
                <w:rFonts w:cs="Times New Roman"/>
                <w:bCs/>
                <w:sz w:val="20"/>
                <w:szCs w:val="20"/>
              </w:rPr>
            </w:pPr>
            <w:r w:rsidRPr="00EE324F">
              <w:rPr>
                <w:rFonts w:cs="Times New Roman"/>
                <w:bCs/>
                <w:sz w:val="20"/>
                <w:szCs w:val="20"/>
              </w:rPr>
              <w:t>6</w:t>
            </w:r>
          </w:p>
        </w:tc>
        <w:tc>
          <w:tcPr>
            <w:tcW w:w="2693" w:type="dxa"/>
          </w:tcPr>
          <w:p w:rsidR="00600C5D" w:rsidRPr="00EE324F" w:rsidRDefault="00600C5D" w:rsidP="00600C5D">
            <w:pPr>
              <w:autoSpaceDE w:val="0"/>
              <w:autoSpaceDN w:val="0"/>
              <w:adjustRightInd w:val="0"/>
              <w:jc w:val="center"/>
              <w:rPr>
                <w:rFonts w:cs="Times New Roman"/>
                <w:bCs/>
                <w:sz w:val="20"/>
                <w:szCs w:val="20"/>
              </w:rPr>
            </w:pPr>
            <w:r w:rsidRPr="00EE324F">
              <w:rPr>
                <w:rFonts w:cs="Times New Roman"/>
                <w:bCs/>
                <w:sz w:val="20"/>
                <w:szCs w:val="20"/>
              </w:rPr>
              <w:t>7</w:t>
            </w:r>
          </w:p>
        </w:tc>
      </w:tr>
      <w:tr w:rsidR="00600C5D" w:rsidRPr="00EE324F" w:rsidTr="00600C5D">
        <w:tc>
          <w:tcPr>
            <w:tcW w:w="15735" w:type="dxa"/>
            <w:gridSpan w:val="7"/>
          </w:tcPr>
          <w:p w:rsidR="00600C5D" w:rsidRPr="00EE324F" w:rsidRDefault="00600C5D" w:rsidP="00600C5D">
            <w:pPr>
              <w:autoSpaceDE w:val="0"/>
              <w:autoSpaceDN w:val="0"/>
              <w:adjustRightInd w:val="0"/>
              <w:jc w:val="center"/>
              <w:rPr>
                <w:rFonts w:cs="Times New Roman"/>
                <w:b/>
                <w:bCs/>
                <w:sz w:val="20"/>
                <w:szCs w:val="20"/>
              </w:rPr>
            </w:pPr>
            <w:r>
              <w:rPr>
                <w:rFonts w:cs="Times New Roman"/>
                <w:bCs/>
                <w:sz w:val="20"/>
                <w:szCs w:val="20"/>
              </w:rPr>
              <w:t xml:space="preserve">1. </w:t>
            </w:r>
            <w:r w:rsidRPr="00EE324F">
              <w:rPr>
                <w:rFonts w:cs="Times New Roman"/>
                <w:bCs/>
                <w:sz w:val="20"/>
                <w:szCs w:val="20"/>
              </w:rPr>
              <w:t>Проверка документов и регистрация заявления</w:t>
            </w:r>
          </w:p>
        </w:tc>
      </w:tr>
      <w:tr w:rsidR="00600C5D" w:rsidRPr="00EE324F" w:rsidTr="00600C5D">
        <w:tc>
          <w:tcPr>
            <w:tcW w:w="2127" w:type="dxa"/>
            <w:vMerge w:val="restart"/>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Поступление заявления и документов для предоставления муниципальной услуги в Уполномоченный орган</w:t>
            </w:r>
          </w:p>
        </w:tc>
        <w:tc>
          <w:tcPr>
            <w:tcW w:w="3685" w:type="dxa"/>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560" w:type="dxa"/>
          </w:tcPr>
          <w:p w:rsidR="00600C5D" w:rsidRPr="005F2747" w:rsidRDefault="00600C5D" w:rsidP="00600C5D">
            <w:pPr>
              <w:autoSpaceDE w:val="0"/>
              <w:autoSpaceDN w:val="0"/>
              <w:adjustRightInd w:val="0"/>
              <w:jc w:val="center"/>
              <w:rPr>
                <w:rFonts w:cs="Times New Roman"/>
                <w:bCs/>
                <w:sz w:val="18"/>
                <w:szCs w:val="18"/>
              </w:rPr>
            </w:pPr>
            <w:r w:rsidRPr="005F2747">
              <w:rPr>
                <w:rFonts w:cs="Times New Roman"/>
                <w:bCs/>
                <w:sz w:val="18"/>
                <w:szCs w:val="18"/>
              </w:rPr>
              <w:t>1 рабочий день</w:t>
            </w:r>
          </w:p>
        </w:tc>
        <w:tc>
          <w:tcPr>
            <w:tcW w:w="2268" w:type="dxa"/>
            <w:vMerge w:val="restart"/>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Должностное лицо Уполномоченного органа, ответственное,</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за предоставление муниципальной услуги</w:t>
            </w:r>
          </w:p>
        </w:tc>
        <w:tc>
          <w:tcPr>
            <w:tcW w:w="1842" w:type="dxa"/>
            <w:vMerge w:val="restart"/>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Уполномоченный орган / ГИС</w:t>
            </w:r>
          </w:p>
        </w:tc>
        <w:tc>
          <w:tcPr>
            <w:tcW w:w="1560" w:type="dxa"/>
            <w:vMerge w:val="restart"/>
          </w:tcPr>
          <w:p w:rsidR="00600C5D" w:rsidRPr="005F2747" w:rsidRDefault="00600C5D" w:rsidP="00600C5D">
            <w:pPr>
              <w:autoSpaceDE w:val="0"/>
              <w:autoSpaceDN w:val="0"/>
              <w:adjustRightInd w:val="0"/>
              <w:jc w:val="left"/>
              <w:rPr>
                <w:rFonts w:cs="Times New Roman"/>
                <w:bCs/>
                <w:sz w:val="18"/>
                <w:szCs w:val="18"/>
              </w:rPr>
            </w:pPr>
          </w:p>
        </w:tc>
        <w:tc>
          <w:tcPr>
            <w:tcW w:w="2693" w:type="dxa"/>
            <w:vMerge w:val="restart"/>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Регистрация заявления и документов в ГИС (присвоение номера и датирование);</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назначение должностного лица, ответственного за предоставление муниципальной услуги, и передача ему документов</w:t>
            </w:r>
          </w:p>
        </w:tc>
      </w:tr>
      <w:tr w:rsidR="00600C5D" w:rsidRPr="00EE324F" w:rsidTr="00600C5D">
        <w:trPr>
          <w:trHeight w:val="1100"/>
        </w:trPr>
        <w:tc>
          <w:tcPr>
            <w:tcW w:w="2127" w:type="dxa"/>
            <w:vMerge/>
          </w:tcPr>
          <w:p w:rsidR="00600C5D" w:rsidRPr="005F2747" w:rsidRDefault="00600C5D" w:rsidP="00600C5D">
            <w:pPr>
              <w:autoSpaceDE w:val="0"/>
              <w:autoSpaceDN w:val="0"/>
              <w:adjustRightInd w:val="0"/>
              <w:jc w:val="left"/>
              <w:rPr>
                <w:rFonts w:cs="Times New Roman"/>
                <w:bCs/>
                <w:sz w:val="18"/>
                <w:szCs w:val="18"/>
              </w:rPr>
            </w:pPr>
          </w:p>
        </w:tc>
        <w:tc>
          <w:tcPr>
            <w:tcW w:w="3685" w:type="dxa"/>
            <w:tcBorders>
              <w:bottom w:val="single" w:sz="4" w:space="0" w:color="auto"/>
            </w:tcBorders>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color w:val="000000"/>
                <w:sz w:val="18"/>
                <w:szCs w:val="1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560" w:type="dxa"/>
            <w:tcBorders>
              <w:bottom w:val="single" w:sz="4" w:space="0" w:color="auto"/>
            </w:tcBorders>
          </w:tcPr>
          <w:p w:rsidR="00600C5D" w:rsidRPr="005F2747" w:rsidRDefault="00600C5D" w:rsidP="00600C5D">
            <w:pPr>
              <w:autoSpaceDE w:val="0"/>
              <w:autoSpaceDN w:val="0"/>
              <w:adjustRightInd w:val="0"/>
              <w:jc w:val="center"/>
              <w:rPr>
                <w:rFonts w:cs="Times New Roman"/>
                <w:bCs/>
                <w:sz w:val="18"/>
                <w:szCs w:val="18"/>
              </w:rPr>
            </w:pPr>
            <w:r w:rsidRPr="005F2747">
              <w:rPr>
                <w:rFonts w:cs="Times New Roman"/>
                <w:bCs/>
                <w:sz w:val="18"/>
                <w:szCs w:val="18"/>
              </w:rPr>
              <w:t xml:space="preserve">1 рабочий день </w:t>
            </w:r>
          </w:p>
        </w:tc>
        <w:tc>
          <w:tcPr>
            <w:tcW w:w="2268" w:type="dxa"/>
            <w:vMerge/>
            <w:tcBorders>
              <w:bottom w:val="single" w:sz="4" w:space="0" w:color="auto"/>
            </w:tcBorders>
          </w:tcPr>
          <w:p w:rsidR="00600C5D" w:rsidRPr="005F2747" w:rsidRDefault="00600C5D" w:rsidP="00600C5D">
            <w:pPr>
              <w:autoSpaceDE w:val="0"/>
              <w:autoSpaceDN w:val="0"/>
              <w:adjustRightInd w:val="0"/>
              <w:jc w:val="left"/>
              <w:rPr>
                <w:rFonts w:cs="Times New Roman"/>
                <w:bCs/>
                <w:sz w:val="18"/>
                <w:szCs w:val="18"/>
              </w:rPr>
            </w:pPr>
          </w:p>
        </w:tc>
        <w:tc>
          <w:tcPr>
            <w:tcW w:w="1842" w:type="dxa"/>
            <w:vMerge/>
            <w:tcBorders>
              <w:bottom w:val="single" w:sz="4" w:space="0" w:color="auto"/>
            </w:tcBorders>
          </w:tcPr>
          <w:p w:rsidR="00600C5D" w:rsidRPr="005F2747" w:rsidRDefault="00600C5D" w:rsidP="00600C5D">
            <w:pPr>
              <w:autoSpaceDE w:val="0"/>
              <w:autoSpaceDN w:val="0"/>
              <w:adjustRightInd w:val="0"/>
              <w:jc w:val="left"/>
              <w:rPr>
                <w:rFonts w:cs="Times New Roman"/>
                <w:bCs/>
                <w:sz w:val="18"/>
                <w:szCs w:val="18"/>
              </w:rPr>
            </w:pPr>
          </w:p>
        </w:tc>
        <w:tc>
          <w:tcPr>
            <w:tcW w:w="1560" w:type="dxa"/>
            <w:vMerge/>
            <w:tcBorders>
              <w:bottom w:val="single" w:sz="4" w:space="0" w:color="auto"/>
            </w:tcBorders>
          </w:tcPr>
          <w:p w:rsidR="00600C5D" w:rsidRPr="005F2747" w:rsidRDefault="00600C5D" w:rsidP="00600C5D">
            <w:pPr>
              <w:autoSpaceDE w:val="0"/>
              <w:autoSpaceDN w:val="0"/>
              <w:adjustRightInd w:val="0"/>
              <w:jc w:val="left"/>
              <w:rPr>
                <w:rFonts w:cs="Times New Roman"/>
                <w:bCs/>
                <w:sz w:val="18"/>
                <w:szCs w:val="18"/>
              </w:rPr>
            </w:pPr>
          </w:p>
        </w:tc>
        <w:tc>
          <w:tcPr>
            <w:tcW w:w="2693" w:type="dxa"/>
            <w:vMerge/>
            <w:tcBorders>
              <w:bottom w:val="single" w:sz="4" w:space="0" w:color="auto"/>
            </w:tcBorders>
          </w:tcPr>
          <w:p w:rsidR="00600C5D" w:rsidRPr="005F2747" w:rsidRDefault="00600C5D" w:rsidP="00600C5D">
            <w:pPr>
              <w:autoSpaceDE w:val="0"/>
              <w:autoSpaceDN w:val="0"/>
              <w:adjustRightInd w:val="0"/>
              <w:jc w:val="left"/>
              <w:rPr>
                <w:rFonts w:cs="Times New Roman"/>
                <w:bCs/>
                <w:sz w:val="18"/>
                <w:szCs w:val="18"/>
              </w:rPr>
            </w:pPr>
          </w:p>
        </w:tc>
      </w:tr>
      <w:tr w:rsidR="00600C5D" w:rsidRPr="00EE324F" w:rsidTr="00600C5D">
        <w:trPr>
          <w:trHeight w:val="1380"/>
        </w:trPr>
        <w:tc>
          <w:tcPr>
            <w:tcW w:w="2127" w:type="dxa"/>
            <w:vMerge/>
          </w:tcPr>
          <w:p w:rsidR="00600C5D" w:rsidRPr="005F2747" w:rsidRDefault="00600C5D" w:rsidP="00600C5D">
            <w:pPr>
              <w:autoSpaceDE w:val="0"/>
              <w:autoSpaceDN w:val="0"/>
              <w:adjustRightInd w:val="0"/>
              <w:jc w:val="left"/>
              <w:rPr>
                <w:rFonts w:cs="Times New Roman"/>
                <w:bCs/>
                <w:sz w:val="18"/>
                <w:szCs w:val="18"/>
              </w:rPr>
            </w:pPr>
          </w:p>
        </w:tc>
        <w:tc>
          <w:tcPr>
            <w:tcW w:w="3685" w:type="dxa"/>
            <w:tcBorders>
              <w:top w:val="single" w:sz="4" w:space="0" w:color="auto"/>
              <w:bottom w:val="single" w:sz="4" w:space="0" w:color="000000" w:themeColor="text1"/>
            </w:tcBorders>
          </w:tcPr>
          <w:p w:rsidR="00600C5D" w:rsidRPr="005F2747" w:rsidRDefault="00600C5D" w:rsidP="00600C5D">
            <w:pPr>
              <w:autoSpaceDE w:val="0"/>
              <w:autoSpaceDN w:val="0"/>
              <w:adjustRightInd w:val="0"/>
              <w:jc w:val="left"/>
              <w:rPr>
                <w:rFonts w:cs="Times New Roman"/>
                <w:color w:val="000000"/>
                <w:sz w:val="18"/>
                <w:szCs w:val="18"/>
              </w:rPr>
            </w:pPr>
            <w:r w:rsidRPr="005F2747">
              <w:rPr>
                <w:rFonts w:cs="Times New Roman"/>
                <w:color w:val="000000"/>
                <w:sz w:val="18"/>
                <w:szCs w:val="18"/>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560" w:type="dxa"/>
            <w:vMerge w:val="restart"/>
            <w:tcBorders>
              <w:top w:val="single" w:sz="4" w:space="0" w:color="auto"/>
              <w:bottom w:val="single" w:sz="4" w:space="0" w:color="000000" w:themeColor="text1"/>
            </w:tcBorders>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1 рабочий день</w:t>
            </w:r>
          </w:p>
        </w:tc>
        <w:tc>
          <w:tcPr>
            <w:tcW w:w="2268" w:type="dxa"/>
            <w:tcBorders>
              <w:top w:val="single" w:sz="4" w:space="0" w:color="auto"/>
            </w:tcBorders>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Должностное лицо Уполномоченного органа, ответственное за регистрацию</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корреспонденции</w:t>
            </w:r>
          </w:p>
        </w:tc>
        <w:tc>
          <w:tcPr>
            <w:tcW w:w="1842" w:type="dxa"/>
            <w:tcBorders>
              <w:top w:val="single" w:sz="4" w:space="0" w:color="auto"/>
            </w:tcBorders>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Уполномоченный орган/ГИС</w:t>
            </w:r>
          </w:p>
        </w:tc>
        <w:tc>
          <w:tcPr>
            <w:tcW w:w="1560" w:type="dxa"/>
            <w:tcBorders>
              <w:top w:val="single" w:sz="4" w:space="0" w:color="auto"/>
            </w:tcBorders>
          </w:tcPr>
          <w:p w:rsidR="00600C5D" w:rsidRPr="005F2747" w:rsidRDefault="00600C5D" w:rsidP="00600C5D">
            <w:pPr>
              <w:autoSpaceDE w:val="0"/>
              <w:autoSpaceDN w:val="0"/>
              <w:adjustRightInd w:val="0"/>
              <w:jc w:val="left"/>
              <w:rPr>
                <w:rFonts w:cs="Times New Roman"/>
                <w:bCs/>
                <w:sz w:val="18"/>
                <w:szCs w:val="18"/>
              </w:rPr>
            </w:pPr>
          </w:p>
        </w:tc>
        <w:tc>
          <w:tcPr>
            <w:tcW w:w="2693" w:type="dxa"/>
            <w:tcBorders>
              <w:top w:val="single" w:sz="4" w:space="0" w:color="auto"/>
            </w:tcBorders>
          </w:tcPr>
          <w:p w:rsidR="00600C5D" w:rsidRPr="005F2747" w:rsidRDefault="00600C5D" w:rsidP="00600C5D">
            <w:pPr>
              <w:autoSpaceDE w:val="0"/>
              <w:autoSpaceDN w:val="0"/>
              <w:adjustRightInd w:val="0"/>
              <w:jc w:val="left"/>
              <w:rPr>
                <w:rFonts w:cs="Times New Roman"/>
                <w:bCs/>
                <w:sz w:val="18"/>
                <w:szCs w:val="18"/>
              </w:rPr>
            </w:pPr>
          </w:p>
        </w:tc>
      </w:tr>
      <w:tr w:rsidR="00600C5D" w:rsidRPr="00EE324F" w:rsidTr="00600C5D">
        <w:trPr>
          <w:trHeight w:val="1840"/>
        </w:trPr>
        <w:tc>
          <w:tcPr>
            <w:tcW w:w="2127" w:type="dxa"/>
            <w:vMerge/>
          </w:tcPr>
          <w:p w:rsidR="00600C5D" w:rsidRPr="005F2747" w:rsidRDefault="00600C5D" w:rsidP="00600C5D">
            <w:pPr>
              <w:autoSpaceDE w:val="0"/>
              <w:autoSpaceDN w:val="0"/>
              <w:adjustRightInd w:val="0"/>
              <w:jc w:val="left"/>
              <w:rPr>
                <w:rFonts w:cs="Times New Roman"/>
                <w:bCs/>
                <w:sz w:val="18"/>
                <w:szCs w:val="18"/>
              </w:rPr>
            </w:pPr>
          </w:p>
        </w:tc>
        <w:tc>
          <w:tcPr>
            <w:tcW w:w="3685" w:type="dxa"/>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Проверка заявления и документов, представленных для получения муниципальной услуги</w:t>
            </w:r>
          </w:p>
        </w:tc>
        <w:tc>
          <w:tcPr>
            <w:tcW w:w="1560" w:type="dxa"/>
            <w:vMerge/>
          </w:tcPr>
          <w:p w:rsidR="00600C5D" w:rsidRPr="005F2747" w:rsidRDefault="00600C5D" w:rsidP="00600C5D">
            <w:pPr>
              <w:autoSpaceDE w:val="0"/>
              <w:autoSpaceDN w:val="0"/>
              <w:adjustRightInd w:val="0"/>
              <w:jc w:val="left"/>
              <w:rPr>
                <w:rFonts w:cs="Times New Roman"/>
                <w:bCs/>
                <w:sz w:val="18"/>
                <w:szCs w:val="18"/>
              </w:rPr>
            </w:pPr>
          </w:p>
        </w:tc>
        <w:tc>
          <w:tcPr>
            <w:tcW w:w="2268" w:type="dxa"/>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Должностное лицо Уполномоченного органа, ответственное за предоставление муниципальной услуги</w:t>
            </w:r>
          </w:p>
        </w:tc>
        <w:tc>
          <w:tcPr>
            <w:tcW w:w="1842" w:type="dxa"/>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Уполномоченный</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орган/ГИС</w:t>
            </w:r>
          </w:p>
          <w:p w:rsidR="00600C5D" w:rsidRPr="005F2747" w:rsidRDefault="00600C5D" w:rsidP="00600C5D">
            <w:pPr>
              <w:autoSpaceDE w:val="0"/>
              <w:autoSpaceDN w:val="0"/>
              <w:adjustRightInd w:val="0"/>
              <w:jc w:val="left"/>
              <w:rPr>
                <w:rFonts w:cs="Times New Roman"/>
                <w:bCs/>
                <w:sz w:val="18"/>
                <w:szCs w:val="18"/>
              </w:rPr>
            </w:pPr>
          </w:p>
        </w:tc>
        <w:tc>
          <w:tcPr>
            <w:tcW w:w="1560" w:type="dxa"/>
          </w:tcPr>
          <w:p w:rsidR="00600C5D" w:rsidRPr="005F2747" w:rsidRDefault="00600C5D" w:rsidP="00600C5D">
            <w:pPr>
              <w:autoSpaceDE w:val="0"/>
              <w:autoSpaceDN w:val="0"/>
              <w:adjustRightInd w:val="0"/>
              <w:jc w:val="left"/>
              <w:rPr>
                <w:rFonts w:cs="Times New Roman"/>
                <w:bCs/>
                <w:sz w:val="18"/>
                <w:szCs w:val="18"/>
              </w:rPr>
            </w:pPr>
          </w:p>
        </w:tc>
        <w:tc>
          <w:tcPr>
            <w:tcW w:w="2693" w:type="dxa"/>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 xml:space="preserve">Направленное заявителю электронное сообщение о приеме заявления к рассмотрению либо отказа в приеме заявления к рассмотрению </w:t>
            </w:r>
          </w:p>
        </w:tc>
      </w:tr>
      <w:tr w:rsidR="00600C5D" w:rsidRPr="00EE324F" w:rsidTr="00600C5D">
        <w:tc>
          <w:tcPr>
            <w:tcW w:w="15735" w:type="dxa"/>
            <w:gridSpan w:val="7"/>
          </w:tcPr>
          <w:p w:rsidR="00600C5D" w:rsidRPr="005F2747" w:rsidRDefault="00600C5D" w:rsidP="00600C5D">
            <w:pPr>
              <w:autoSpaceDE w:val="0"/>
              <w:autoSpaceDN w:val="0"/>
              <w:adjustRightInd w:val="0"/>
              <w:ind w:left="360"/>
              <w:jc w:val="center"/>
              <w:rPr>
                <w:rFonts w:cs="Times New Roman"/>
                <w:bCs/>
                <w:sz w:val="18"/>
                <w:szCs w:val="18"/>
              </w:rPr>
            </w:pPr>
            <w:r>
              <w:rPr>
                <w:rFonts w:cs="Times New Roman"/>
                <w:bCs/>
                <w:sz w:val="18"/>
                <w:szCs w:val="18"/>
              </w:rPr>
              <w:t xml:space="preserve">2. </w:t>
            </w:r>
            <w:r w:rsidRPr="005F2747">
              <w:rPr>
                <w:rFonts w:cs="Times New Roman"/>
                <w:bCs/>
                <w:sz w:val="18"/>
                <w:szCs w:val="18"/>
              </w:rPr>
              <w:t>Получение сведений посредством СМЭВ</w:t>
            </w:r>
          </w:p>
        </w:tc>
      </w:tr>
      <w:tr w:rsidR="00600C5D" w:rsidRPr="00EE324F" w:rsidTr="00600C5D">
        <w:tc>
          <w:tcPr>
            <w:tcW w:w="2127" w:type="dxa"/>
            <w:vMerge w:val="restart"/>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 xml:space="preserve">Пакет зарегистрированных документов, поступивших </w:t>
            </w:r>
            <w:r w:rsidRPr="005F2747">
              <w:rPr>
                <w:rFonts w:cs="Times New Roman"/>
                <w:bCs/>
                <w:sz w:val="18"/>
                <w:szCs w:val="18"/>
              </w:rPr>
              <w:lastRenderedPageBreak/>
              <w:t>должностному лицу, ответственному за</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предоставление</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муниципальной</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услуги</w:t>
            </w:r>
          </w:p>
          <w:p w:rsidR="00600C5D" w:rsidRPr="005F2747" w:rsidRDefault="00600C5D" w:rsidP="00600C5D">
            <w:pPr>
              <w:autoSpaceDE w:val="0"/>
              <w:autoSpaceDN w:val="0"/>
              <w:adjustRightInd w:val="0"/>
              <w:jc w:val="left"/>
              <w:rPr>
                <w:rFonts w:cs="Times New Roman"/>
                <w:bCs/>
                <w:sz w:val="18"/>
                <w:szCs w:val="18"/>
              </w:rPr>
            </w:pPr>
          </w:p>
        </w:tc>
        <w:tc>
          <w:tcPr>
            <w:tcW w:w="3685" w:type="dxa"/>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lastRenderedPageBreak/>
              <w:t>Направление межведомственных</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запросов в органы и организации, указанные в пункте 2.3 Административного регламента</w:t>
            </w:r>
          </w:p>
        </w:tc>
        <w:tc>
          <w:tcPr>
            <w:tcW w:w="1560" w:type="dxa"/>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В день регистрации заявления и документов</w:t>
            </w:r>
          </w:p>
          <w:p w:rsidR="00600C5D" w:rsidRPr="005F2747" w:rsidRDefault="00600C5D" w:rsidP="00600C5D">
            <w:pPr>
              <w:autoSpaceDE w:val="0"/>
              <w:autoSpaceDN w:val="0"/>
              <w:adjustRightInd w:val="0"/>
              <w:jc w:val="left"/>
              <w:rPr>
                <w:rFonts w:cs="Times New Roman"/>
                <w:bCs/>
                <w:sz w:val="18"/>
                <w:szCs w:val="18"/>
              </w:rPr>
            </w:pPr>
          </w:p>
        </w:tc>
        <w:tc>
          <w:tcPr>
            <w:tcW w:w="2268" w:type="dxa"/>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lastRenderedPageBreak/>
              <w:t>Должностное</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Лицо Уполномоченного органа, ответственное за предоставление</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lastRenderedPageBreak/>
              <w:t>муниципальной услуги</w:t>
            </w:r>
          </w:p>
          <w:p w:rsidR="00600C5D" w:rsidRPr="005F2747" w:rsidRDefault="00600C5D" w:rsidP="00600C5D">
            <w:pPr>
              <w:autoSpaceDE w:val="0"/>
              <w:autoSpaceDN w:val="0"/>
              <w:adjustRightInd w:val="0"/>
              <w:jc w:val="left"/>
              <w:rPr>
                <w:rFonts w:cs="Times New Roman"/>
                <w:bCs/>
                <w:sz w:val="18"/>
                <w:szCs w:val="18"/>
              </w:rPr>
            </w:pPr>
          </w:p>
        </w:tc>
        <w:tc>
          <w:tcPr>
            <w:tcW w:w="1842" w:type="dxa"/>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lastRenderedPageBreak/>
              <w:t>Уполномоченный орган/ГИС/ СМЭВ</w:t>
            </w:r>
          </w:p>
        </w:tc>
        <w:tc>
          <w:tcPr>
            <w:tcW w:w="1560" w:type="dxa"/>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Отсутствие документов, необходимых для</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lastRenderedPageBreak/>
              <w:t>предоставления</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муниципальной услуги, находящихся в распоряжения государственных</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органов (организаций)</w:t>
            </w:r>
          </w:p>
        </w:tc>
        <w:tc>
          <w:tcPr>
            <w:tcW w:w="2693" w:type="dxa"/>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lastRenderedPageBreak/>
              <w:t xml:space="preserve">Направление межведомственного запроса в органы (организации), предоставляющие документы </w:t>
            </w:r>
            <w:r w:rsidRPr="005F2747">
              <w:rPr>
                <w:rFonts w:cs="Times New Roman"/>
                <w:bCs/>
                <w:sz w:val="18"/>
                <w:szCs w:val="18"/>
              </w:rPr>
              <w:lastRenderedPageBreak/>
              <w:t>(сведения), предусмотренные п. 2.10. Административного регламента, в том числе с использованием СМЭВ</w:t>
            </w:r>
          </w:p>
        </w:tc>
      </w:tr>
      <w:tr w:rsidR="00600C5D" w:rsidRPr="00EE324F" w:rsidTr="00600C5D">
        <w:tc>
          <w:tcPr>
            <w:tcW w:w="2127" w:type="dxa"/>
            <w:vMerge/>
          </w:tcPr>
          <w:p w:rsidR="00600C5D" w:rsidRPr="005F2747" w:rsidRDefault="00600C5D" w:rsidP="00600C5D">
            <w:pPr>
              <w:autoSpaceDE w:val="0"/>
              <w:autoSpaceDN w:val="0"/>
              <w:adjustRightInd w:val="0"/>
              <w:jc w:val="left"/>
              <w:rPr>
                <w:rFonts w:cs="Times New Roman"/>
                <w:b/>
                <w:bCs/>
                <w:sz w:val="18"/>
                <w:szCs w:val="18"/>
              </w:rPr>
            </w:pPr>
          </w:p>
        </w:tc>
        <w:tc>
          <w:tcPr>
            <w:tcW w:w="3685" w:type="dxa"/>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Получение ответов на межведомственные запросы, формирование полного комплекта документов</w:t>
            </w:r>
          </w:p>
        </w:tc>
        <w:tc>
          <w:tcPr>
            <w:tcW w:w="1560" w:type="dxa"/>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3  рабочих дня со дня направлена межведомственного запроса в орган или организацию, предоставляющие документы информацию, если иные сроки не предусмотрены законодательством РФ и Субъекта РФ</w:t>
            </w:r>
          </w:p>
          <w:p w:rsidR="00600C5D" w:rsidRPr="005F2747" w:rsidRDefault="00600C5D" w:rsidP="00600C5D">
            <w:pPr>
              <w:autoSpaceDE w:val="0"/>
              <w:autoSpaceDN w:val="0"/>
              <w:adjustRightInd w:val="0"/>
              <w:jc w:val="center"/>
              <w:rPr>
                <w:rFonts w:cs="Times New Roman"/>
                <w:bCs/>
                <w:sz w:val="18"/>
                <w:szCs w:val="18"/>
              </w:rPr>
            </w:pPr>
          </w:p>
        </w:tc>
        <w:tc>
          <w:tcPr>
            <w:tcW w:w="2268" w:type="dxa"/>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Должностное</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Лицо Уполномоченного органа, ответственное за предоставление</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муниципальной услуги</w:t>
            </w:r>
          </w:p>
        </w:tc>
        <w:tc>
          <w:tcPr>
            <w:tcW w:w="1842" w:type="dxa"/>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Уполномоченный</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орган) /ГИС/ СМЭВ</w:t>
            </w:r>
          </w:p>
          <w:p w:rsidR="00600C5D" w:rsidRPr="005F2747" w:rsidRDefault="00600C5D" w:rsidP="00600C5D">
            <w:pPr>
              <w:autoSpaceDE w:val="0"/>
              <w:autoSpaceDN w:val="0"/>
              <w:adjustRightInd w:val="0"/>
              <w:jc w:val="left"/>
              <w:rPr>
                <w:rFonts w:cs="Times New Roman"/>
                <w:bCs/>
                <w:sz w:val="18"/>
                <w:szCs w:val="18"/>
              </w:rPr>
            </w:pPr>
          </w:p>
        </w:tc>
        <w:tc>
          <w:tcPr>
            <w:tcW w:w="1560" w:type="dxa"/>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w:t>
            </w:r>
          </w:p>
        </w:tc>
        <w:tc>
          <w:tcPr>
            <w:tcW w:w="2693" w:type="dxa"/>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Получение документов</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(сведений), необходимых для предоставления муниципальной услуги</w:t>
            </w:r>
          </w:p>
          <w:p w:rsidR="00600C5D" w:rsidRPr="005F2747" w:rsidRDefault="00600C5D" w:rsidP="00600C5D">
            <w:pPr>
              <w:autoSpaceDE w:val="0"/>
              <w:autoSpaceDN w:val="0"/>
              <w:adjustRightInd w:val="0"/>
              <w:jc w:val="left"/>
              <w:rPr>
                <w:rFonts w:cs="Times New Roman"/>
                <w:bCs/>
                <w:sz w:val="18"/>
                <w:szCs w:val="18"/>
              </w:rPr>
            </w:pPr>
          </w:p>
        </w:tc>
      </w:tr>
      <w:tr w:rsidR="00600C5D" w:rsidRPr="00EE324F" w:rsidTr="00600C5D">
        <w:tc>
          <w:tcPr>
            <w:tcW w:w="15735" w:type="dxa"/>
            <w:gridSpan w:val="7"/>
          </w:tcPr>
          <w:p w:rsidR="00600C5D" w:rsidRPr="005F2747" w:rsidRDefault="00600C5D" w:rsidP="00600C5D">
            <w:pPr>
              <w:autoSpaceDE w:val="0"/>
              <w:autoSpaceDN w:val="0"/>
              <w:adjustRightInd w:val="0"/>
              <w:jc w:val="center"/>
              <w:rPr>
                <w:rFonts w:cs="Times New Roman"/>
                <w:bCs/>
                <w:sz w:val="18"/>
                <w:szCs w:val="18"/>
              </w:rPr>
            </w:pPr>
            <w:r w:rsidRPr="005F2747">
              <w:rPr>
                <w:rFonts w:cs="Times New Roman"/>
                <w:bCs/>
                <w:sz w:val="18"/>
                <w:szCs w:val="18"/>
              </w:rPr>
              <w:t xml:space="preserve">3. Рассмотрение документов и сведений </w:t>
            </w:r>
          </w:p>
        </w:tc>
      </w:tr>
      <w:tr w:rsidR="00600C5D" w:rsidRPr="00EE324F" w:rsidTr="00600C5D">
        <w:tc>
          <w:tcPr>
            <w:tcW w:w="2127" w:type="dxa"/>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Пакет зарегистрированных документов, поступивших должностному лицу, ответственному за</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предоставление</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муниципальной</w:t>
            </w:r>
          </w:p>
          <w:p w:rsidR="00600C5D" w:rsidRPr="005F2747" w:rsidRDefault="00600C5D" w:rsidP="00600C5D">
            <w:pPr>
              <w:autoSpaceDE w:val="0"/>
              <w:autoSpaceDN w:val="0"/>
              <w:adjustRightInd w:val="0"/>
              <w:jc w:val="left"/>
              <w:rPr>
                <w:rFonts w:cs="Times New Roman"/>
                <w:bCs/>
                <w:sz w:val="18"/>
                <w:szCs w:val="18"/>
                <w:vertAlign w:val="superscript"/>
              </w:rPr>
            </w:pPr>
            <w:r w:rsidRPr="005F2747">
              <w:rPr>
                <w:rFonts w:cs="Times New Roman"/>
                <w:bCs/>
                <w:sz w:val="18"/>
                <w:szCs w:val="18"/>
              </w:rPr>
              <w:t>услуги</w:t>
            </w:r>
          </w:p>
        </w:tc>
        <w:tc>
          <w:tcPr>
            <w:tcW w:w="3685" w:type="dxa"/>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Проведение соответствия документов и сведений требованиям нормативных правовых актов предоставления муниципальной услуги</w:t>
            </w:r>
          </w:p>
        </w:tc>
        <w:tc>
          <w:tcPr>
            <w:tcW w:w="1560" w:type="dxa"/>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1 рабочий день</w:t>
            </w:r>
          </w:p>
        </w:tc>
        <w:tc>
          <w:tcPr>
            <w:tcW w:w="2268" w:type="dxa"/>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Должностное лицо Уполномоченного органа, ответственное  за предоставление муниципальной услуги</w:t>
            </w:r>
          </w:p>
        </w:tc>
        <w:tc>
          <w:tcPr>
            <w:tcW w:w="1842" w:type="dxa"/>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Уполномоченный</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орган) /ГИС</w:t>
            </w:r>
          </w:p>
        </w:tc>
        <w:tc>
          <w:tcPr>
            <w:tcW w:w="1560" w:type="dxa"/>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Основания отказа в предоставлении муниципальной услуги, предусмотренные п. 2.12 Административного регламента</w:t>
            </w:r>
          </w:p>
        </w:tc>
        <w:tc>
          <w:tcPr>
            <w:tcW w:w="2693" w:type="dxa"/>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Проект результата предоставления услуги, согласно приложению №1, №2 к Административному регламенту</w:t>
            </w:r>
          </w:p>
        </w:tc>
      </w:tr>
      <w:tr w:rsidR="00600C5D" w:rsidRPr="00EE324F" w:rsidTr="00600C5D">
        <w:tc>
          <w:tcPr>
            <w:tcW w:w="15735" w:type="dxa"/>
            <w:gridSpan w:val="7"/>
          </w:tcPr>
          <w:p w:rsidR="00600C5D" w:rsidRPr="005F2747" w:rsidRDefault="00600C5D" w:rsidP="00600C5D">
            <w:pPr>
              <w:autoSpaceDE w:val="0"/>
              <w:autoSpaceDN w:val="0"/>
              <w:adjustRightInd w:val="0"/>
              <w:jc w:val="center"/>
              <w:rPr>
                <w:rFonts w:cs="Times New Roman"/>
                <w:bCs/>
                <w:sz w:val="18"/>
                <w:szCs w:val="18"/>
              </w:rPr>
            </w:pPr>
            <w:r w:rsidRPr="005F2747">
              <w:rPr>
                <w:rFonts w:cs="Times New Roman"/>
                <w:bCs/>
                <w:sz w:val="18"/>
                <w:szCs w:val="18"/>
              </w:rPr>
              <w:t>4. Принятие решения</w:t>
            </w:r>
          </w:p>
        </w:tc>
      </w:tr>
      <w:tr w:rsidR="00600C5D" w:rsidRPr="00EE324F" w:rsidTr="00600C5D">
        <w:tc>
          <w:tcPr>
            <w:tcW w:w="2127" w:type="dxa"/>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Проект результата</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предоставления услуги согласно приложению №1, №2 к Административному регламенту</w:t>
            </w:r>
          </w:p>
        </w:tc>
        <w:tc>
          <w:tcPr>
            <w:tcW w:w="3685" w:type="dxa"/>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Принятие решения о</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предоставления муниципальной услуги или об отказе в предоставлении услуги</w:t>
            </w:r>
          </w:p>
        </w:tc>
        <w:tc>
          <w:tcPr>
            <w:tcW w:w="1560" w:type="dxa"/>
            <w:vMerge w:val="restart"/>
          </w:tcPr>
          <w:p w:rsidR="00600C5D" w:rsidRPr="005F2747" w:rsidRDefault="00600C5D" w:rsidP="00600C5D">
            <w:pPr>
              <w:autoSpaceDE w:val="0"/>
              <w:autoSpaceDN w:val="0"/>
              <w:adjustRightInd w:val="0"/>
              <w:jc w:val="center"/>
              <w:rPr>
                <w:rFonts w:cs="Times New Roman"/>
                <w:bCs/>
                <w:sz w:val="18"/>
                <w:szCs w:val="18"/>
              </w:rPr>
            </w:pPr>
            <w:r w:rsidRPr="005F2747">
              <w:rPr>
                <w:rFonts w:cs="Times New Roman"/>
                <w:bCs/>
                <w:sz w:val="18"/>
                <w:szCs w:val="18"/>
              </w:rPr>
              <w:t>До 5 рабочих дней</w:t>
            </w:r>
          </w:p>
        </w:tc>
        <w:tc>
          <w:tcPr>
            <w:tcW w:w="2268" w:type="dxa"/>
            <w:vMerge w:val="restart"/>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лицо</w:t>
            </w:r>
          </w:p>
        </w:tc>
        <w:tc>
          <w:tcPr>
            <w:tcW w:w="1842" w:type="dxa"/>
            <w:vMerge w:val="restart"/>
          </w:tcPr>
          <w:p w:rsidR="00600C5D" w:rsidRPr="005F2747" w:rsidRDefault="00600C5D" w:rsidP="00600C5D">
            <w:pPr>
              <w:autoSpaceDE w:val="0"/>
              <w:autoSpaceDN w:val="0"/>
              <w:adjustRightInd w:val="0"/>
              <w:jc w:val="center"/>
              <w:rPr>
                <w:rFonts w:cs="Times New Roman"/>
                <w:bCs/>
                <w:sz w:val="18"/>
                <w:szCs w:val="18"/>
              </w:rPr>
            </w:pPr>
            <w:r w:rsidRPr="005F2747">
              <w:rPr>
                <w:rFonts w:cs="Times New Roman"/>
                <w:bCs/>
                <w:sz w:val="18"/>
                <w:szCs w:val="18"/>
              </w:rPr>
              <w:t>Уполномоченный</w:t>
            </w:r>
          </w:p>
          <w:p w:rsidR="00600C5D" w:rsidRPr="005F2747" w:rsidRDefault="00600C5D" w:rsidP="00600C5D">
            <w:pPr>
              <w:autoSpaceDE w:val="0"/>
              <w:autoSpaceDN w:val="0"/>
              <w:adjustRightInd w:val="0"/>
              <w:jc w:val="center"/>
              <w:rPr>
                <w:rFonts w:cs="Times New Roman"/>
                <w:bCs/>
                <w:sz w:val="18"/>
                <w:szCs w:val="18"/>
              </w:rPr>
            </w:pPr>
            <w:r w:rsidRPr="005F2747">
              <w:rPr>
                <w:rFonts w:cs="Times New Roman"/>
                <w:bCs/>
                <w:sz w:val="18"/>
                <w:szCs w:val="18"/>
              </w:rPr>
              <w:t>орган) /</w:t>
            </w:r>
          </w:p>
          <w:p w:rsidR="00600C5D" w:rsidRPr="005F2747" w:rsidRDefault="00600C5D" w:rsidP="00600C5D">
            <w:pPr>
              <w:autoSpaceDE w:val="0"/>
              <w:autoSpaceDN w:val="0"/>
              <w:adjustRightInd w:val="0"/>
              <w:jc w:val="center"/>
              <w:rPr>
                <w:rFonts w:cs="Times New Roman"/>
                <w:bCs/>
                <w:sz w:val="18"/>
                <w:szCs w:val="18"/>
              </w:rPr>
            </w:pPr>
            <w:r w:rsidRPr="005F2747">
              <w:rPr>
                <w:rFonts w:cs="Times New Roman"/>
                <w:bCs/>
                <w:sz w:val="18"/>
                <w:szCs w:val="18"/>
              </w:rPr>
              <w:t>ГИС</w:t>
            </w:r>
          </w:p>
        </w:tc>
        <w:tc>
          <w:tcPr>
            <w:tcW w:w="1560" w:type="dxa"/>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w:t>
            </w:r>
          </w:p>
        </w:tc>
        <w:tc>
          <w:tcPr>
            <w:tcW w:w="2693" w:type="dxa"/>
            <w:vMerge w:val="restart"/>
          </w:tcPr>
          <w:p w:rsidR="00600C5D" w:rsidRPr="005F2747" w:rsidRDefault="00600C5D" w:rsidP="00600C5D">
            <w:pPr>
              <w:autoSpaceDE w:val="0"/>
              <w:autoSpaceDN w:val="0"/>
              <w:adjustRightInd w:val="0"/>
              <w:jc w:val="left"/>
              <w:rPr>
                <w:rFonts w:cs="Times New Roman"/>
                <w:bCs/>
                <w:sz w:val="18"/>
                <w:szCs w:val="18"/>
                <w:highlight w:val="yellow"/>
              </w:rPr>
            </w:pPr>
            <w:r w:rsidRPr="005F2747">
              <w:rPr>
                <w:rFonts w:cs="Times New Roman"/>
                <w:bCs/>
                <w:sz w:val="18"/>
                <w:szCs w:val="18"/>
              </w:rPr>
              <w:t>Результат предоставления муниципальной услуги по форме, приведенной в Приложении №1, №2 к Административному регламенту, подписанный усиленной квалифицированной подписью руководителя Уполномоченного органа или иого уполномоченного им лица.</w:t>
            </w:r>
          </w:p>
        </w:tc>
      </w:tr>
      <w:tr w:rsidR="00600C5D" w:rsidRPr="00EE324F" w:rsidTr="00600C5D">
        <w:tc>
          <w:tcPr>
            <w:tcW w:w="2127" w:type="dxa"/>
          </w:tcPr>
          <w:p w:rsidR="00600C5D" w:rsidRPr="005F2747" w:rsidRDefault="00600C5D" w:rsidP="00600C5D">
            <w:pPr>
              <w:autoSpaceDE w:val="0"/>
              <w:autoSpaceDN w:val="0"/>
              <w:adjustRightInd w:val="0"/>
              <w:jc w:val="left"/>
              <w:rPr>
                <w:rFonts w:cs="Times New Roman"/>
                <w:bCs/>
                <w:sz w:val="18"/>
                <w:szCs w:val="18"/>
              </w:rPr>
            </w:pPr>
          </w:p>
        </w:tc>
        <w:tc>
          <w:tcPr>
            <w:tcW w:w="3685" w:type="dxa"/>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Формирование решения о предоставлении муниципальной услуги или отказе  в предоставлении муниципальной услуги</w:t>
            </w:r>
          </w:p>
        </w:tc>
        <w:tc>
          <w:tcPr>
            <w:tcW w:w="1560" w:type="dxa"/>
            <w:vMerge/>
          </w:tcPr>
          <w:p w:rsidR="00600C5D" w:rsidRPr="005F2747" w:rsidRDefault="00600C5D" w:rsidP="00600C5D">
            <w:pPr>
              <w:autoSpaceDE w:val="0"/>
              <w:autoSpaceDN w:val="0"/>
              <w:adjustRightInd w:val="0"/>
              <w:jc w:val="center"/>
              <w:rPr>
                <w:rFonts w:cs="Times New Roman"/>
                <w:bCs/>
                <w:sz w:val="18"/>
                <w:szCs w:val="18"/>
              </w:rPr>
            </w:pPr>
          </w:p>
        </w:tc>
        <w:tc>
          <w:tcPr>
            <w:tcW w:w="2268" w:type="dxa"/>
            <w:vMerge/>
          </w:tcPr>
          <w:p w:rsidR="00600C5D" w:rsidRPr="005F2747" w:rsidRDefault="00600C5D" w:rsidP="00600C5D">
            <w:pPr>
              <w:autoSpaceDE w:val="0"/>
              <w:autoSpaceDN w:val="0"/>
              <w:adjustRightInd w:val="0"/>
              <w:jc w:val="left"/>
              <w:rPr>
                <w:rFonts w:cs="Times New Roman"/>
                <w:bCs/>
                <w:sz w:val="18"/>
                <w:szCs w:val="18"/>
              </w:rPr>
            </w:pPr>
          </w:p>
        </w:tc>
        <w:tc>
          <w:tcPr>
            <w:tcW w:w="1842" w:type="dxa"/>
            <w:vMerge/>
          </w:tcPr>
          <w:p w:rsidR="00600C5D" w:rsidRPr="005F2747" w:rsidRDefault="00600C5D" w:rsidP="00600C5D">
            <w:pPr>
              <w:autoSpaceDE w:val="0"/>
              <w:autoSpaceDN w:val="0"/>
              <w:adjustRightInd w:val="0"/>
              <w:jc w:val="center"/>
              <w:rPr>
                <w:rFonts w:cs="Times New Roman"/>
                <w:bCs/>
                <w:sz w:val="18"/>
                <w:szCs w:val="18"/>
              </w:rPr>
            </w:pPr>
          </w:p>
        </w:tc>
        <w:tc>
          <w:tcPr>
            <w:tcW w:w="1560" w:type="dxa"/>
          </w:tcPr>
          <w:p w:rsidR="00600C5D" w:rsidRPr="005F2747" w:rsidRDefault="00600C5D" w:rsidP="00600C5D">
            <w:pPr>
              <w:autoSpaceDE w:val="0"/>
              <w:autoSpaceDN w:val="0"/>
              <w:adjustRightInd w:val="0"/>
              <w:jc w:val="left"/>
              <w:rPr>
                <w:rFonts w:cs="Times New Roman"/>
                <w:bCs/>
                <w:sz w:val="18"/>
                <w:szCs w:val="18"/>
              </w:rPr>
            </w:pPr>
          </w:p>
        </w:tc>
        <w:tc>
          <w:tcPr>
            <w:tcW w:w="2693" w:type="dxa"/>
            <w:vMerge/>
          </w:tcPr>
          <w:p w:rsidR="00600C5D" w:rsidRPr="005F2747" w:rsidRDefault="00600C5D" w:rsidP="00600C5D">
            <w:pPr>
              <w:autoSpaceDE w:val="0"/>
              <w:autoSpaceDN w:val="0"/>
              <w:adjustRightInd w:val="0"/>
              <w:jc w:val="left"/>
              <w:rPr>
                <w:rFonts w:cs="Times New Roman"/>
                <w:bCs/>
                <w:sz w:val="18"/>
                <w:szCs w:val="18"/>
                <w:highlight w:val="yellow"/>
              </w:rPr>
            </w:pPr>
          </w:p>
        </w:tc>
      </w:tr>
      <w:tr w:rsidR="00600C5D" w:rsidRPr="00EE324F" w:rsidTr="00600C5D">
        <w:tc>
          <w:tcPr>
            <w:tcW w:w="15735" w:type="dxa"/>
            <w:gridSpan w:val="7"/>
          </w:tcPr>
          <w:p w:rsidR="00600C5D" w:rsidRPr="005F2747" w:rsidRDefault="00600C5D" w:rsidP="00600C5D">
            <w:pPr>
              <w:autoSpaceDE w:val="0"/>
              <w:autoSpaceDN w:val="0"/>
              <w:adjustRightInd w:val="0"/>
              <w:jc w:val="center"/>
              <w:rPr>
                <w:rFonts w:cs="Times New Roman"/>
                <w:bCs/>
                <w:sz w:val="18"/>
                <w:szCs w:val="18"/>
              </w:rPr>
            </w:pPr>
            <w:r w:rsidRPr="005F2747">
              <w:rPr>
                <w:rFonts w:cs="Times New Roman"/>
                <w:bCs/>
                <w:sz w:val="18"/>
                <w:szCs w:val="18"/>
              </w:rPr>
              <w:t xml:space="preserve">5. Выдача результата </w:t>
            </w:r>
          </w:p>
        </w:tc>
      </w:tr>
      <w:tr w:rsidR="00600C5D" w:rsidRPr="00EE324F" w:rsidTr="00600C5D">
        <w:tc>
          <w:tcPr>
            <w:tcW w:w="2127" w:type="dxa"/>
            <w:vMerge w:val="restart"/>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Формирование и</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lastRenderedPageBreak/>
              <w:t>Регистрация результата муниципальной услуги, указанного в</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пункте 2.5, Административного</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регламента, в форме электронного документа в ГИС</w:t>
            </w:r>
          </w:p>
        </w:tc>
        <w:tc>
          <w:tcPr>
            <w:tcW w:w="3685" w:type="dxa"/>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lastRenderedPageBreak/>
              <w:t>Регистрация результата</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lastRenderedPageBreak/>
              <w:t>предоставления муниципальной услуги</w:t>
            </w:r>
          </w:p>
          <w:p w:rsidR="00600C5D" w:rsidRPr="005F2747" w:rsidRDefault="00600C5D" w:rsidP="00600C5D">
            <w:pPr>
              <w:autoSpaceDE w:val="0"/>
              <w:autoSpaceDN w:val="0"/>
              <w:adjustRightInd w:val="0"/>
              <w:jc w:val="left"/>
              <w:rPr>
                <w:rFonts w:cs="Times New Roman"/>
                <w:bCs/>
                <w:sz w:val="18"/>
                <w:szCs w:val="18"/>
              </w:rPr>
            </w:pPr>
          </w:p>
        </w:tc>
        <w:tc>
          <w:tcPr>
            <w:tcW w:w="1560" w:type="dxa"/>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lastRenderedPageBreak/>
              <w:t>После</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lastRenderedPageBreak/>
              <w:t>окончания</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процедуры</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принятия</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решения (в</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общий срок</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предоставления муниципальной услуги не</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включается )</w:t>
            </w:r>
          </w:p>
        </w:tc>
        <w:tc>
          <w:tcPr>
            <w:tcW w:w="2268" w:type="dxa"/>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lastRenderedPageBreak/>
              <w:t xml:space="preserve">Должностное лицо </w:t>
            </w:r>
            <w:r w:rsidRPr="005F2747">
              <w:rPr>
                <w:rFonts w:cs="Times New Roman"/>
                <w:bCs/>
                <w:sz w:val="18"/>
                <w:szCs w:val="18"/>
              </w:rPr>
              <w:lastRenderedPageBreak/>
              <w:t>Уполномоченного органа, ответственное за предоставление</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муниципальной услуги</w:t>
            </w:r>
          </w:p>
          <w:p w:rsidR="00600C5D" w:rsidRPr="005F2747" w:rsidRDefault="00600C5D" w:rsidP="00600C5D">
            <w:pPr>
              <w:autoSpaceDE w:val="0"/>
              <w:autoSpaceDN w:val="0"/>
              <w:adjustRightInd w:val="0"/>
              <w:jc w:val="left"/>
              <w:rPr>
                <w:rFonts w:cs="Times New Roman"/>
                <w:bCs/>
                <w:sz w:val="18"/>
                <w:szCs w:val="18"/>
              </w:rPr>
            </w:pPr>
          </w:p>
        </w:tc>
        <w:tc>
          <w:tcPr>
            <w:tcW w:w="1842" w:type="dxa"/>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lastRenderedPageBreak/>
              <w:t>Уполномоченный</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lastRenderedPageBreak/>
              <w:t>орган) / ГИС</w:t>
            </w:r>
          </w:p>
          <w:p w:rsidR="00600C5D" w:rsidRPr="005F2747" w:rsidRDefault="00600C5D" w:rsidP="00600C5D">
            <w:pPr>
              <w:autoSpaceDE w:val="0"/>
              <w:autoSpaceDN w:val="0"/>
              <w:adjustRightInd w:val="0"/>
              <w:jc w:val="center"/>
              <w:rPr>
                <w:rFonts w:cs="Times New Roman"/>
                <w:bCs/>
                <w:sz w:val="18"/>
                <w:szCs w:val="18"/>
              </w:rPr>
            </w:pPr>
          </w:p>
        </w:tc>
        <w:tc>
          <w:tcPr>
            <w:tcW w:w="1560" w:type="dxa"/>
          </w:tcPr>
          <w:p w:rsidR="00600C5D" w:rsidRPr="005F2747" w:rsidRDefault="00600C5D" w:rsidP="00600C5D">
            <w:pPr>
              <w:autoSpaceDE w:val="0"/>
              <w:autoSpaceDN w:val="0"/>
              <w:adjustRightInd w:val="0"/>
              <w:jc w:val="left"/>
              <w:rPr>
                <w:rFonts w:cs="Times New Roman"/>
                <w:bCs/>
                <w:sz w:val="18"/>
                <w:szCs w:val="18"/>
              </w:rPr>
            </w:pPr>
          </w:p>
        </w:tc>
        <w:tc>
          <w:tcPr>
            <w:tcW w:w="2693" w:type="dxa"/>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Внесение сведений о</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lastRenderedPageBreak/>
              <w:t>конечном результате</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предоставления</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муниципальной услуги</w:t>
            </w:r>
          </w:p>
          <w:p w:rsidR="00600C5D" w:rsidRPr="005F2747" w:rsidRDefault="00600C5D" w:rsidP="00600C5D">
            <w:pPr>
              <w:autoSpaceDE w:val="0"/>
              <w:autoSpaceDN w:val="0"/>
              <w:adjustRightInd w:val="0"/>
              <w:jc w:val="left"/>
              <w:rPr>
                <w:rFonts w:cs="Times New Roman"/>
                <w:bCs/>
                <w:sz w:val="18"/>
                <w:szCs w:val="18"/>
              </w:rPr>
            </w:pPr>
          </w:p>
        </w:tc>
      </w:tr>
      <w:tr w:rsidR="00600C5D" w:rsidRPr="00EE324F" w:rsidTr="00600C5D">
        <w:tc>
          <w:tcPr>
            <w:tcW w:w="2127" w:type="dxa"/>
            <w:vMerge/>
          </w:tcPr>
          <w:p w:rsidR="00600C5D" w:rsidRPr="005F2747" w:rsidRDefault="00600C5D" w:rsidP="00600C5D">
            <w:pPr>
              <w:autoSpaceDE w:val="0"/>
              <w:autoSpaceDN w:val="0"/>
              <w:adjustRightInd w:val="0"/>
              <w:jc w:val="left"/>
              <w:rPr>
                <w:rFonts w:cs="Times New Roman"/>
                <w:bCs/>
                <w:sz w:val="18"/>
                <w:szCs w:val="18"/>
              </w:rPr>
            </w:pPr>
          </w:p>
        </w:tc>
        <w:tc>
          <w:tcPr>
            <w:tcW w:w="3685" w:type="dxa"/>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Направление в многофункциональный центр результата муниципальной услуги, указанного в п.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600C5D" w:rsidRPr="005F2747" w:rsidRDefault="00600C5D" w:rsidP="00600C5D">
            <w:pPr>
              <w:autoSpaceDE w:val="0"/>
              <w:autoSpaceDN w:val="0"/>
              <w:adjustRightInd w:val="0"/>
              <w:jc w:val="left"/>
              <w:rPr>
                <w:rFonts w:cs="Times New Roman"/>
                <w:bCs/>
                <w:sz w:val="18"/>
                <w:szCs w:val="18"/>
              </w:rPr>
            </w:pPr>
          </w:p>
        </w:tc>
        <w:tc>
          <w:tcPr>
            <w:tcW w:w="1560" w:type="dxa"/>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В сроки,</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установленные соглашением о взаимодействии между</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Уполномоченным органом и</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многофункциональным центром</w:t>
            </w:r>
          </w:p>
        </w:tc>
        <w:tc>
          <w:tcPr>
            <w:tcW w:w="2268" w:type="dxa"/>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Должностное лицо Уполномоченного органа, ответственное за предоставление</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муниципальной услуги</w:t>
            </w:r>
          </w:p>
        </w:tc>
        <w:tc>
          <w:tcPr>
            <w:tcW w:w="1842" w:type="dxa"/>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Уполномоченный</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орган) / АИС МФЦ</w:t>
            </w:r>
          </w:p>
        </w:tc>
        <w:tc>
          <w:tcPr>
            <w:tcW w:w="1560" w:type="dxa"/>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Указание</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заявителем в Запросе способа выдачи результата</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муниципальной услуги в</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многофункциональном центре, а также подача Запроса</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через</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многофункциональный центр</w:t>
            </w:r>
          </w:p>
        </w:tc>
        <w:tc>
          <w:tcPr>
            <w:tcW w:w="2693" w:type="dxa"/>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Выдача результата муниципальной услуги</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заявителю в форме</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бумажного документа,</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подтверждающего</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содержание электронного документа, заверенного печатью многофункционального</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центра; внесение сведений в ГИС о выдаче результата</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муниципальной услуги</w:t>
            </w:r>
          </w:p>
          <w:p w:rsidR="00600C5D" w:rsidRPr="005F2747" w:rsidRDefault="00600C5D" w:rsidP="00600C5D">
            <w:pPr>
              <w:autoSpaceDE w:val="0"/>
              <w:autoSpaceDN w:val="0"/>
              <w:adjustRightInd w:val="0"/>
              <w:jc w:val="left"/>
              <w:rPr>
                <w:rFonts w:cs="Times New Roman"/>
                <w:bCs/>
                <w:sz w:val="18"/>
                <w:szCs w:val="18"/>
              </w:rPr>
            </w:pPr>
          </w:p>
        </w:tc>
      </w:tr>
      <w:tr w:rsidR="00600C5D" w:rsidRPr="00EE324F" w:rsidTr="00600C5D">
        <w:tc>
          <w:tcPr>
            <w:tcW w:w="2127" w:type="dxa"/>
            <w:vMerge/>
          </w:tcPr>
          <w:p w:rsidR="00600C5D" w:rsidRPr="005F2747" w:rsidRDefault="00600C5D" w:rsidP="00600C5D">
            <w:pPr>
              <w:autoSpaceDE w:val="0"/>
              <w:autoSpaceDN w:val="0"/>
              <w:adjustRightInd w:val="0"/>
              <w:jc w:val="left"/>
              <w:rPr>
                <w:rFonts w:cs="Times New Roman"/>
                <w:bCs/>
                <w:sz w:val="18"/>
                <w:szCs w:val="18"/>
              </w:rPr>
            </w:pPr>
          </w:p>
        </w:tc>
        <w:tc>
          <w:tcPr>
            <w:tcW w:w="3685" w:type="dxa"/>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Направление заявителю результата предоставления муниципальной услуги в личный кабинет на ЕПГУ</w:t>
            </w:r>
          </w:p>
          <w:p w:rsidR="00600C5D" w:rsidRPr="005F2747" w:rsidRDefault="00600C5D" w:rsidP="00600C5D">
            <w:pPr>
              <w:autoSpaceDE w:val="0"/>
              <w:autoSpaceDN w:val="0"/>
              <w:adjustRightInd w:val="0"/>
              <w:jc w:val="left"/>
              <w:rPr>
                <w:rFonts w:cs="Times New Roman"/>
                <w:bCs/>
                <w:sz w:val="18"/>
                <w:szCs w:val="18"/>
              </w:rPr>
            </w:pPr>
          </w:p>
        </w:tc>
        <w:tc>
          <w:tcPr>
            <w:tcW w:w="1560" w:type="dxa"/>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В день</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регистрации</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результата</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предоставления</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муниципальной)</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услуги</w:t>
            </w:r>
          </w:p>
        </w:tc>
        <w:tc>
          <w:tcPr>
            <w:tcW w:w="2268" w:type="dxa"/>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Должностное лицо</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Уполномоченного органа,</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ответственное за</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предоставление</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муниципальной услуги</w:t>
            </w:r>
          </w:p>
        </w:tc>
        <w:tc>
          <w:tcPr>
            <w:tcW w:w="1842" w:type="dxa"/>
          </w:tcPr>
          <w:p w:rsidR="00600C5D" w:rsidRPr="005F2747" w:rsidRDefault="00600C5D" w:rsidP="00600C5D">
            <w:pPr>
              <w:autoSpaceDE w:val="0"/>
              <w:autoSpaceDN w:val="0"/>
              <w:adjustRightInd w:val="0"/>
              <w:jc w:val="center"/>
              <w:rPr>
                <w:rFonts w:cs="Times New Roman"/>
                <w:bCs/>
                <w:sz w:val="18"/>
                <w:szCs w:val="18"/>
              </w:rPr>
            </w:pPr>
            <w:r w:rsidRPr="005F2747">
              <w:rPr>
                <w:rFonts w:cs="Times New Roman"/>
                <w:bCs/>
                <w:sz w:val="18"/>
                <w:szCs w:val="18"/>
              </w:rPr>
              <w:t>ГИС</w:t>
            </w:r>
          </w:p>
        </w:tc>
        <w:tc>
          <w:tcPr>
            <w:tcW w:w="1560" w:type="dxa"/>
          </w:tcPr>
          <w:p w:rsidR="00600C5D" w:rsidRPr="005F2747" w:rsidRDefault="00600C5D" w:rsidP="00600C5D">
            <w:pPr>
              <w:autoSpaceDE w:val="0"/>
              <w:autoSpaceDN w:val="0"/>
              <w:adjustRightInd w:val="0"/>
              <w:jc w:val="left"/>
              <w:rPr>
                <w:rFonts w:cs="Times New Roman"/>
                <w:bCs/>
                <w:sz w:val="18"/>
                <w:szCs w:val="18"/>
              </w:rPr>
            </w:pPr>
          </w:p>
        </w:tc>
        <w:tc>
          <w:tcPr>
            <w:tcW w:w="2693" w:type="dxa"/>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Результат</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муниципальной услуги,</w:t>
            </w:r>
          </w:p>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направленный заявителю на личный кабинет на ЕПГУ</w:t>
            </w:r>
          </w:p>
          <w:p w:rsidR="00600C5D" w:rsidRPr="005F2747" w:rsidRDefault="00600C5D" w:rsidP="00600C5D">
            <w:pPr>
              <w:autoSpaceDE w:val="0"/>
              <w:autoSpaceDN w:val="0"/>
              <w:adjustRightInd w:val="0"/>
              <w:jc w:val="left"/>
              <w:rPr>
                <w:rFonts w:cs="Times New Roman"/>
                <w:bCs/>
                <w:sz w:val="18"/>
                <w:szCs w:val="18"/>
              </w:rPr>
            </w:pPr>
          </w:p>
        </w:tc>
      </w:tr>
      <w:tr w:rsidR="00600C5D" w:rsidRPr="00EE324F" w:rsidTr="00600C5D">
        <w:tc>
          <w:tcPr>
            <w:tcW w:w="15735" w:type="dxa"/>
            <w:gridSpan w:val="7"/>
          </w:tcPr>
          <w:p w:rsidR="00600C5D" w:rsidRPr="005F2747" w:rsidRDefault="00600C5D" w:rsidP="00600C5D">
            <w:pPr>
              <w:autoSpaceDE w:val="0"/>
              <w:autoSpaceDN w:val="0"/>
              <w:adjustRightInd w:val="0"/>
              <w:jc w:val="center"/>
              <w:rPr>
                <w:rFonts w:cs="Times New Roman"/>
                <w:bCs/>
                <w:sz w:val="18"/>
                <w:szCs w:val="18"/>
              </w:rPr>
            </w:pPr>
            <w:r w:rsidRPr="005F2747">
              <w:rPr>
                <w:rFonts w:cs="Times New Roman"/>
                <w:bCs/>
                <w:sz w:val="18"/>
                <w:szCs w:val="18"/>
              </w:rPr>
              <w:t>6. Внесение результатов муниципальной услуги в реестр решений</w:t>
            </w:r>
          </w:p>
        </w:tc>
      </w:tr>
      <w:tr w:rsidR="00600C5D" w:rsidRPr="00EE324F" w:rsidTr="00600C5D">
        <w:tc>
          <w:tcPr>
            <w:tcW w:w="2127" w:type="dxa"/>
          </w:tcPr>
          <w:p w:rsidR="00600C5D" w:rsidRPr="005F2747" w:rsidRDefault="00600C5D" w:rsidP="00600C5D">
            <w:pPr>
              <w:autoSpaceDE w:val="0"/>
              <w:autoSpaceDN w:val="0"/>
              <w:adjustRightInd w:val="0"/>
              <w:jc w:val="left"/>
              <w:rPr>
                <w:rFonts w:ascii="TimesNewRomanPSMT" w:hAnsi="TimesNewRomanPSMT" w:cs="TimesNewRomanPSMT"/>
                <w:sz w:val="18"/>
                <w:szCs w:val="18"/>
              </w:rPr>
            </w:pPr>
            <w:r w:rsidRPr="005F2747">
              <w:rPr>
                <w:rFonts w:ascii="TimesNewRomanPSMT" w:hAnsi="TimesNewRomanPSMT" w:cs="TimesNewRomanPSMT"/>
                <w:sz w:val="18"/>
                <w:szCs w:val="18"/>
              </w:rPr>
              <w:t>Формирование и</w:t>
            </w:r>
          </w:p>
          <w:p w:rsidR="00600C5D" w:rsidRPr="005F2747" w:rsidRDefault="00600C5D" w:rsidP="00600C5D">
            <w:pPr>
              <w:autoSpaceDE w:val="0"/>
              <w:autoSpaceDN w:val="0"/>
              <w:adjustRightInd w:val="0"/>
              <w:jc w:val="left"/>
              <w:rPr>
                <w:rFonts w:ascii="TimesNewRomanPSMT" w:hAnsi="TimesNewRomanPSMT" w:cs="TimesNewRomanPSMT"/>
                <w:sz w:val="18"/>
                <w:szCs w:val="18"/>
              </w:rPr>
            </w:pPr>
            <w:r w:rsidRPr="005F2747">
              <w:rPr>
                <w:rFonts w:ascii="TimesNewRomanPSMT" w:hAnsi="TimesNewRomanPSMT" w:cs="TimesNewRomanPSMT"/>
                <w:sz w:val="18"/>
                <w:szCs w:val="18"/>
              </w:rPr>
              <w:t>Регистрация результата муниципальной услуги, указанного в п. 2.5 Административного регламента, в форме электронного</w:t>
            </w:r>
          </w:p>
          <w:p w:rsidR="00600C5D" w:rsidRPr="005F2747" w:rsidRDefault="00600C5D" w:rsidP="00600C5D">
            <w:pPr>
              <w:autoSpaceDE w:val="0"/>
              <w:autoSpaceDN w:val="0"/>
              <w:adjustRightInd w:val="0"/>
              <w:jc w:val="left"/>
              <w:rPr>
                <w:rFonts w:cs="Times New Roman"/>
                <w:bCs/>
                <w:sz w:val="18"/>
                <w:szCs w:val="18"/>
              </w:rPr>
            </w:pPr>
            <w:r w:rsidRPr="005F2747">
              <w:rPr>
                <w:rFonts w:ascii="TimesNewRomanPSMT" w:hAnsi="TimesNewRomanPSMT" w:cs="TimesNewRomanPSMT"/>
                <w:sz w:val="18"/>
                <w:szCs w:val="18"/>
              </w:rPr>
              <w:t>документа в ГИС</w:t>
            </w:r>
          </w:p>
        </w:tc>
        <w:tc>
          <w:tcPr>
            <w:tcW w:w="3685" w:type="dxa"/>
          </w:tcPr>
          <w:p w:rsidR="00600C5D" w:rsidRPr="005F2747" w:rsidRDefault="00600C5D" w:rsidP="00600C5D">
            <w:pPr>
              <w:autoSpaceDE w:val="0"/>
              <w:autoSpaceDN w:val="0"/>
              <w:adjustRightInd w:val="0"/>
              <w:jc w:val="left"/>
              <w:rPr>
                <w:rFonts w:ascii="TimesNewRomanPSMT" w:hAnsi="TimesNewRomanPSMT" w:cs="TimesNewRomanPSMT"/>
                <w:sz w:val="18"/>
                <w:szCs w:val="18"/>
              </w:rPr>
            </w:pPr>
            <w:r w:rsidRPr="005F2747">
              <w:rPr>
                <w:rFonts w:ascii="TimesNewRomanPSMT" w:hAnsi="TimesNewRomanPSMT" w:cs="TimesNewRomanPSMT"/>
                <w:sz w:val="18"/>
                <w:szCs w:val="18"/>
              </w:rPr>
              <w:t>Внесение сведений о результате предоставления муниципальной услуги, указанном в п. 2.5 Административного регламента, в реестр решений</w:t>
            </w:r>
          </w:p>
          <w:p w:rsidR="00600C5D" w:rsidRPr="005F2747" w:rsidRDefault="00600C5D" w:rsidP="00600C5D">
            <w:pPr>
              <w:autoSpaceDE w:val="0"/>
              <w:autoSpaceDN w:val="0"/>
              <w:adjustRightInd w:val="0"/>
              <w:jc w:val="left"/>
              <w:rPr>
                <w:rFonts w:cs="Times New Roman"/>
                <w:bCs/>
                <w:sz w:val="18"/>
                <w:szCs w:val="18"/>
              </w:rPr>
            </w:pPr>
          </w:p>
        </w:tc>
        <w:tc>
          <w:tcPr>
            <w:tcW w:w="1560" w:type="dxa"/>
          </w:tcPr>
          <w:p w:rsidR="00600C5D" w:rsidRPr="005F2747" w:rsidRDefault="00600C5D" w:rsidP="00600C5D">
            <w:pPr>
              <w:autoSpaceDE w:val="0"/>
              <w:autoSpaceDN w:val="0"/>
              <w:adjustRightInd w:val="0"/>
              <w:jc w:val="left"/>
              <w:rPr>
                <w:rFonts w:ascii="TimesNewRomanPSMT" w:hAnsi="TimesNewRomanPSMT" w:cs="TimesNewRomanPSMT"/>
                <w:sz w:val="18"/>
                <w:szCs w:val="18"/>
              </w:rPr>
            </w:pPr>
            <w:r w:rsidRPr="005F2747">
              <w:rPr>
                <w:rFonts w:ascii="TimesNewRomanPSMT" w:hAnsi="TimesNewRomanPSMT" w:cs="TimesNewRomanPSMT"/>
                <w:sz w:val="18"/>
                <w:szCs w:val="18"/>
              </w:rPr>
              <w:t>1 рабочий</w:t>
            </w:r>
          </w:p>
          <w:p w:rsidR="00600C5D" w:rsidRPr="005F2747" w:rsidRDefault="00600C5D" w:rsidP="00600C5D">
            <w:pPr>
              <w:autoSpaceDE w:val="0"/>
              <w:autoSpaceDN w:val="0"/>
              <w:adjustRightInd w:val="0"/>
              <w:jc w:val="left"/>
              <w:rPr>
                <w:rFonts w:ascii="TimesNewRomanPSMT" w:hAnsi="TimesNewRomanPSMT" w:cs="TimesNewRomanPSMT"/>
                <w:sz w:val="18"/>
                <w:szCs w:val="18"/>
              </w:rPr>
            </w:pPr>
            <w:r w:rsidRPr="005F2747">
              <w:rPr>
                <w:rFonts w:ascii="TimesNewRomanPSMT" w:hAnsi="TimesNewRomanPSMT" w:cs="TimesNewRomanPSMT"/>
                <w:sz w:val="18"/>
                <w:szCs w:val="18"/>
              </w:rPr>
              <w:t>день</w:t>
            </w:r>
          </w:p>
          <w:p w:rsidR="00600C5D" w:rsidRPr="005F2747" w:rsidRDefault="00600C5D" w:rsidP="00600C5D">
            <w:pPr>
              <w:autoSpaceDE w:val="0"/>
              <w:autoSpaceDN w:val="0"/>
              <w:adjustRightInd w:val="0"/>
              <w:jc w:val="center"/>
              <w:rPr>
                <w:rFonts w:cs="Times New Roman"/>
                <w:bCs/>
                <w:sz w:val="18"/>
                <w:szCs w:val="18"/>
              </w:rPr>
            </w:pPr>
          </w:p>
        </w:tc>
        <w:tc>
          <w:tcPr>
            <w:tcW w:w="2268" w:type="dxa"/>
          </w:tcPr>
          <w:p w:rsidR="00600C5D" w:rsidRPr="005F2747" w:rsidRDefault="00600C5D" w:rsidP="00600C5D">
            <w:pPr>
              <w:autoSpaceDE w:val="0"/>
              <w:autoSpaceDN w:val="0"/>
              <w:adjustRightInd w:val="0"/>
              <w:jc w:val="left"/>
              <w:rPr>
                <w:rFonts w:ascii="TimesNewRomanPSMT" w:hAnsi="TimesNewRomanPSMT" w:cs="TimesNewRomanPSMT"/>
                <w:sz w:val="18"/>
                <w:szCs w:val="18"/>
              </w:rPr>
            </w:pPr>
            <w:r w:rsidRPr="005F2747">
              <w:rPr>
                <w:rFonts w:ascii="TimesNewRomanPSMT" w:hAnsi="TimesNewRomanPSMT" w:cs="TimesNewRomanPSMT"/>
                <w:sz w:val="18"/>
                <w:szCs w:val="18"/>
              </w:rPr>
              <w:t>должностное</w:t>
            </w:r>
          </w:p>
          <w:p w:rsidR="00600C5D" w:rsidRPr="005F2747" w:rsidRDefault="00600C5D" w:rsidP="00600C5D">
            <w:pPr>
              <w:autoSpaceDE w:val="0"/>
              <w:autoSpaceDN w:val="0"/>
              <w:adjustRightInd w:val="0"/>
              <w:jc w:val="left"/>
              <w:rPr>
                <w:rFonts w:ascii="TimesNewRomanPSMT" w:hAnsi="TimesNewRomanPSMT" w:cs="TimesNewRomanPSMT"/>
                <w:sz w:val="18"/>
                <w:szCs w:val="18"/>
              </w:rPr>
            </w:pPr>
            <w:r w:rsidRPr="005F2747">
              <w:rPr>
                <w:rFonts w:ascii="TimesNewRomanPSMT" w:hAnsi="TimesNewRomanPSMT" w:cs="TimesNewRomanPSMT"/>
                <w:sz w:val="18"/>
                <w:szCs w:val="18"/>
              </w:rPr>
              <w:t>лицо</w:t>
            </w:r>
          </w:p>
          <w:p w:rsidR="00600C5D" w:rsidRPr="005F2747" w:rsidRDefault="00600C5D" w:rsidP="00600C5D">
            <w:pPr>
              <w:autoSpaceDE w:val="0"/>
              <w:autoSpaceDN w:val="0"/>
              <w:adjustRightInd w:val="0"/>
              <w:jc w:val="left"/>
              <w:rPr>
                <w:rFonts w:ascii="TimesNewRomanPSMT" w:hAnsi="TimesNewRomanPSMT" w:cs="TimesNewRomanPSMT"/>
                <w:sz w:val="18"/>
                <w:szCs w:val="18"/>
              </w:rPr>
            </w:pPr>
            <w:r w:rsidRPr="005F2747">
              <w:rPr>
                <w:rFonts w:ascii="TimesNewRomanPSMT" w:hAnsi="TimesNewRomanPSMT" w:cs="TimesNewRomanPSMT"/>
                <w:sz w:val="18"/>
                <w:szCs w:val="18"/>
              </w:rPr>
              <w:t>Уполномоченного органа,</w:t>
            </w:r>
          </w:p>
          <w:p w:rsidR="00600C5D" w:rsidRPr="005F2747" w:rsidRDefault="00600C5D" w:rsidP="00600C5D">
            <w:pPr>
              <w:autoSpaceDE w:val="0"/>
              <w:autoSpaceDN w:val="0"/>
              <w:adjustRightInd w:val="0"/>
              <w:jc w:val="left"/>
              <w:rPr>
                <w:rFonts w:ascii="TimesNewRomanPSMT" w:hAnsi="TimesNewRomanPSMT" w:cs="TimesNewRomanPSMT"/>
                <w:sz w:val="18"/>
                <w:szCs w:val="18"/>
              </w:rPr>
            </w:pPr>
            <w:r w:rsidRPr="005F2747">
              <w:rPr>
                <w:rFonts w:ascii="TimesNewRomanPSMT" w:hAnsi="TimesNewRomanPSMT" w:cs="TimesNewRomanPSMT"/>
                <w:sz w:val="18"/>
                <w:szCs w:val="18"/>
              </w:rPr>
              <w:t>ответственное за</w:t>
            </w:r>
          </w:p>
          <w:p w:rsidR="00600C5D" w:rsidRPr="005F2747" w:rsidRDefault="00600C5D" w:rsidP="00600C5D">
            <w:pPr>
              <w:autoSpaceDE w:val="0"/>
              <w:autoSpaceDN w:val="0"/>
              <w:adjustRightInd w:val="0"/>
              <w:jc w:val="left"/>
              <w:rPr>
                <w:rFonts w:ascii="TimesNewRomanPSMT" w:hAnsi="TimesNewRomanPSMT" w:cs="TimesNewRomanPSMT"/>
                <w:sz w:val="18"/>
                <w:szCs w:val="18"/>
              </w:rPr>
            </w:pPr>
            <w:r w:rsidRPr="005F2747">
              <w:rPr>
                <w:rFonts w:ascii="TimesNewRomanPSMT" w:hAnsi="TimesNewRomanPSMT" w:cs="TimesNewRomanPSMT"/>
                <w:sz w:val="18"/>
                <w:szCs w:val="18"/>
              </w:rPr>
              <w:t>предоставление</w:t>
            </w:r>
          </w:p>
          <w:p w:rsidR="00600C5D" w:rsidRPr="005F2747" w:rsidRDefault="00600C5D" w:rsidP="00600C5D">
            <w:pPr>
              <w:autoSpaceDE w:val="0"/>
              <w:autoSpaceDN w:val="0"/>
              <w:adjustRightInd w:val="0"/>
              <w:jc w:val="left"/>
              <w:rPr>
                <w:rFonts w:ascii="TimesNewRomanPSMT" w:hAnsi="TimesNewRomanPSMT" w:cs="TimesNewRomanPSMT"/>
                <w:sz w:val="18"/>
                <w:szCs w:val="18"/>
              </w:rPr>
            </w:pPr>
            <w:r w:rsidRPr="005F2747">
              <w:rPr>
                <w:rFonts w:ascii="TimesNewRomanPSMT" w:hAnsi="TimesNewRomanPSMT" w:cs="TimesNewRomanPSMT"/>
                <w:sz w:val="18"/>
                <w:szCs w:val="18"/>
              </w:rPr>
              <w:t>(муниципальной услуги</w:t>
            </w:r>
          </w:p>
          <w:p w:rsidR="00600C5D" w:rsidRPr="005F2747" w:rsidRDefault="00600C5D" w:rsidP="00600C5D">
            <w:pPr>
              <w:autoSpaceDE w:val="0"/>
              <w:autoSpaceDN w:val="0"/>
              <w:adjustRightInd w:val="0"/>
              <w:jc w:val="left"/>
              <w:rPr>
                <w:rFonts w:cs="Times New Roman"/>
                <w:bCs/>
                <w:sz w:val="18"/>
                <w:szCs w:val="18"/>
              </w:rPr>
            </w:pPr>
          </w:p>
        </w:tc>
        <w:tc>
          <w:tcPr>
            <w:tcW w:w="1842" w:type="dxa"/>
          </w:tcPr>
          <w:p w:rsidR="00600C5D" w:rsidRPr="005F2747" w:rsidRDefault="00600C5D" w:rsidP="00600C5D">
            <w:pPr>
              <w:autoSpaceDE w:val="0"/>
              <w:autoSpaceDN w:val="0"/>
              <w:adjustRightInd w:val="0"/>
              <w:jc w:val="center"/>
              <w:rPr>
                <w:rFonts w:cs="Times New Roman"/>
                <w:bCs/>
                <w:sz w:val="18"/>
                <w:szCs w:val="18"/>
              </w:rPr>
            </w:pPr>
            <w:r w:rsidRPr="005F2747">
              <w:rPr>
                <w:rFonts w:ascii="TimesNewRomanPSMT" w:hAnsi="TimesNewRomanPSMT" w:cs="TimesNewRomanPSMT"/>
                <w:sz w:val="18"/>
                <w:szCs w:val="18"/>
              </w:rPr>
              <w:t>ГИС</w:t>
            </w:r>
          </w:p>
        </w:tc>
        <w:tc>
          <w:tcPr>
            <w:tcW w:w="1560" w:type="dxa"/>
          </w:tcPr>
          <w:p w:rsidR="00600C5D" w:rsidRPr="005F2747" w:rsidRDefault="00600C5D" w:rsidP="00600C5D">
            <w:pPr>
              <w:autoSpaceDE w:val="0"/>
              <w:autoSpaceDN w:val="0"/>
              <w:adjustRightInd w:val="0"/>
              <w:jc w:val="left"/>
              <w:rPr>
                <w:rFonts w:cs="Times New Roman"/>
                <w:bCs/>
                <w:sz w:val="18"/>
                <w:szCs w:val="18"/>
              </w:rPr>
            </w:pPr>
            <w:r w:rsidRPr="005F2747">
              <w:rPr>
                <w:rFonts w:cs="Times New Roman"/>
                <w:bCs/>
                <w:sz w:val="18"/>
                <w:szCs w:val="18"/>
              </w:rPr>
              <w:t>-</w:t>
            </w:r>
          </w:p>
        </w:tc>
        <w:tc>
          <w:tcPr>
            <w:tcW w:w="2693" w:type="dxa"/>
          </w:tcPr>
          <w:p w:rsidR="00600C5D" w:rsidRPr="005F2747" w:rsidRDefault="00600C5D" w:rsidP="00600C5D">
            <w:pPr>
              <w:autoSpaceDE w:val="0"/>
              <w:autoSpaceDN w:val="0"/>
              <w:adjustRightInd w:val="0"/>
              <w:jc w:val="left"/>
              <w:rPr>
                <w:rFonts w:ascii="TimesNewRomanPSMT" w:hAnsi="TimesNewRomanPSMT" w:cs="TimesNewRomanPSMT"/>
                <w:sz w:val="18"/>
                <w:szCs w:val="18"/>
              </w:rPr>
            </w:pPr>
            <w:r w:rsidRPr="005F2747">
              <w:rPr>
                <w:rFonts w:ascii="TimesNewRomanPSMT" w:hAnsi="TimesNewRomanPSMT" w:cs="TimesNewRomanPSMT"/>
                <w:sz w:val="18"/>
                <w:szCs w:val="18"/>
              </w:rPr>
              <w:t>Результат предоставления муниципальной</w:t>
            </w:r>
          </w:p>
          <w:p w:rsidR="00600C5D" w:rsidRPr="005F2747" w:rsidRDefault="00600C5D" w:rsidP="00600C5D">
            <w:pPr>
              <w:autoSpaceDE w:val="0"/>
              <w:autoSpaceDN w:val="0"/>
              <w:adjustRightInd w:val="0"/>
              <w:jc w:val="left"/>
              <w:rPr>
                <w:rFonts w:ascii="TimesNewRomanPSMT" w:hAnsi="TimesNewRomanPSMT" w:cs="TimesNewRomanPSMT"/>
                <w:sz w:val="18"/>
                <w:szCs w:val="18"/>
              </w:rPr>
            </w:pPr>
            <w:r w:rsidRPr="005F2747">
              <w:rPr>
                <w:rFonts w:ascii="TimesNewRomanPSMT" w:hAnsi="TimesNewRomanPSMT" w:cs="TimesNewRomanPSMT"/>
                <w:sz w:val="18"/>
                <w:szCs w:val="18"/>
              </w:rPr>
              <w:t>услуги, указанный в п. 2.5 Административного</w:t>
            </w:r>
          </w:p>
          <w:p w:rsidR="00600C5D" w:rsidRPr="005F2747" w:rsidRDefault="00600C5D" w:rsidP="00600C5D">
            <w:pPr>
              <w:autoSpaceDE w:val="0"/>
              <w:autoSpaceDN w:val="0"/>
              <w:adjustRightInd w:val="0"/>
              <w:jc w:val="left"/>
              <w:rPr>
                <w:rFonts w:ascii="TimesNewRomanPSMT" w:hAnsi="TimesNewRomanPSMT" w:cs="TimesNewRomanPSMT"/>
                <w:sz w:val="18"/>
                <w:szCs w:val="18"/>
              </w:rPr>
            </w:pPr>
            <w:r w:rsidRPr="005F2747">
              <w:rPr>
                <w:rFonts w:ascii="TimesNewRomanPSMT" w:hAnsi="TimesNewRomanPSMT" w:cs="TimesNewRomanPSMT"/>
                <w:sz w:val="18"/>
                <w:szCs w:val="18"/>
              </w:rPr>
              <w:t>регламента внесен в</w:t>
            </w:r>
          </w:p>
          <w:p w:rsidR="00600C5D" w:rsidRPr="005F2747" w:rsidRDefault="00600C5D" w:rsidP="00600C5D">
            <w:pPr>
              <w:autoSpaceDE w:val="0"/>
              <w:autoSpaceDN w:val="0"/>
              <w:adjustRightInd w:val="0"/>
              <w:jc w:val="left"/>
              <w:rPr>
                <w:rFonts w:ascii="TimesNewRomanPSMT" w:hAnsi="TimesNewRomanPSMT" w:cs="TimesNewRomanPSMT"/>
                <w:b/>
                <w:bCs/>
                <w:sz w:val="18"/>
                <w:szCs w:val="18"/>
              </w:rPr>
            </w:pPr>
            <w:r w:rsidRPr="005F2747">
              <w:rPr>
                <w:rFonts w:ascii="TimesNewRomanPSMT" w:hAnsi="TimesNewRomanPSMT" w:cs="TimesNewRomanPSMT"/>
                <w:sz w:val="18"/>
                <w:szCs w:val="18"/>
              </w:rPr>
              <w:t>реестр</w:t>
            </w:r>
          </w:p>
          <w:p w:rsidR="00600C5D" w:rsidRPr="005F2747" w:rsidRDefault="00600C5D" w:rsidP="00600C5D">
            <w:pPr>
              <w:autoSpaceDE w:val="0"/>
              <w:autoSpaceDN w:val="0"/>
              <w:adjustRightInd w:val="0"/>
              <w:jc w:val="left"/>
              <w:rPr>
                <w:rFonts w:cs="Times New Roman"/>
                <w:bCs/>
                <w:sz w:val="18"/>
                <w:szCs w:val="18"/>
              </w:rPr>
            </w:pPr>
          </w:p>
        </w:tc>
      </w:tr>
    </w:tbl>
    <w:p w:rsidR="00600C5D" w:rsidRPr="00080BC6" w:rsidRDefault="00600C5D" w:rsidP="00600C5D">
      <w:pPr>
        <w:autoSpaceDE w:val="0"/>
        <w:autoSpaceDN w:val="0"/>
        <w:adjustRightInd w:val="0"/>
        <w:rPr>
          <w:rFonts w:ascii="TimesNewRomanPSMT" w:hAnsi="TimesNewRomanPSMT" w:cs="TimesNewRomanPSMT"/>
          <w:b/>
          <w:bCs/>
        </w:rPr>
      </w:pPr>
    </w:p>
    <w:p w:rsidR="00600C5D" w:rsidRPr="00080BC6" w:rsidRDefault="00600C5D" w:rsidP="00600C5D">
      <w:pPr>
        <w:jc w:val="center"/>
      </w:pPr>
      <w:r>
        <w:t>___________</w:t>
      </w:r>
    </w:p>
    <w:p w:rsidR="00600C5D" w:rsidRDefault="00600C5D" w:rsidP="00600C5D">
      <w:pPr>
        <w:autoSpaceDE w:val="0"/>
        <w:autoSpaceDN w:val="0"/>
        <w:adjustRightInd w:val="0"/>
      </w:pPr>
    </w:p>
    <w:p w:rsidR="00600C5D" w:rsidRDefault="00600C5D" w:rsidP="00600C5D">
      <w:pPr>
        <w:autoSpaceDE w:val="0"/>
        <w:autoSpaceDN w:val="0"/>
        <w:adjustRightInd w:val="0"/>
      </w:pPr>
    </w:p>
    <w:p w:rsidR="00600C5D" w:rsidRDefault="00600C5D" w:rsidP="00600C5D">
      <w:pPr>
        <w:autoSpaceDE w:val="0"/>
        <w:autoSpaceDN w:val="0"/>
        <w:adjustRightInd w:val="0"/>
      </w:pPr>
    </w:p>
    <w:p w:rsidR="00600C5D" w:rsidRDefault="00600C5D" w:rsidP="00600C5D">
      <w:pPr>
        <w:autoSpaceDE w:val="0"/>
        <w:autoSpaceDN w:val="0"/>
        <w:adjustRightInd w:val="0"/>
      </w:pPr>
    </w:p>
    <w:p w:rsidR="00600C5D" w:rsidRDefault="00600C5D" w:rsidP="00600C5D">
      <w:pPr>
        <w:autoSpaceDE w:val="0"/>
        <w:autoSpaceDN w:val="0"/>
        <w:adjustRightInd w:val="0"/>
        <w:sectPr w:rsidR="00600C5D" w:rsidSect="00600C5D">
          <w:pgSz w:w="16838" w:h="11906" w:orient="landscape"/>
          <w:pgMar w:top="720" w:right="720" w:bottom="720" w:left="720" w:header="709" w:footer="709" w:gutter="0"/>
          <w:cols w:space="708"/>
          <w:docGrid w:linePitch="360"/>
        </w:sect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86"/>
        <w:gridCol w:w="4985"/>
      </w:tblGrid>
      <w:tr w:rsidR="00600C5D" w:rsidRPr="002F3C51" w:rsidTr="00600C5D">
        <w:tc>
          <w:tcPr>
            <w:tcW w:w="5835" w:type="dxa"/>
          </w:tcPr>
          <w:p w:rsidR="00600C5D" w:rsidRPr="002F3C51" w:rsidRDefault="00600C5D" w:rsidP="00600C5D">
            <w:pPr>
              <w:autoSpaceDE w:val="0"/>
              <w:autoSpaceDN w:val="0"/>
              <w:adjustRightInd w:val="0"/>
              <w:jc w:val="left"/>
              <w:rPr>
                <w:rFonts w:ascii="TimesNewRomanPSMT" w:hAnsi="TimesNewRomanPSMT" w:cs="TimesNewRomanPSMT"/>
                <w:sz w:val="20"/>
                <w:szCs w:val="20"/>
              </w:rPr>
            </w:pPr>
          </w:p>
        </w:tc>
        <w:tc>
          <w:tcPr>
            <w:tcW w:w="5154" w:type="dxa"/>
          </w:tcPr>
          <w:p w:rsidR="00600C5D" w:rsidRPr="002F3C51" w:rsidRDefault="00600C5D" w:rsidP="00600C5D">
            <w:pPr>
              <w:autoSpaceDE w:val="0"/>
              <w:autoSpaceDN w:val="0"/>
              <w:adjustRightInd w:val="0"/>
              <w:jc w:val="center"/>
              <w:rPr>
                <w:rFonts w:ascii="TimesNewRomanPSMT" w:hAnsi="TimesNewRomanPSMT" w:cs="TimesNewRomanPSMT"/>
                <w:sz w:val="20"/>
                <w:szCs w:val="20"/>
              </w:rPr>
            </w:pPr>
            <w:r>
              <w:rPr>
                <w:rFonts w:ascii="TimesNewRomanPSMT" w:hAnsi="TimesNewRomanPSMT" w:cs="TimesNewRomanPSMT"/>
                <w:sz w:val="20"/>
                <w:szCs w:val="20"/>
              </w:rPr>
              <w:t xml:space="preserve">           </w:t>
            </w:r>
            <w:r w:rsidRPr="002F3C51">
              <w:rPr>
                <w:rFonts w:ascii="TimesNewRomanPSMT" w:hAnsi="TimesNewRomanPSMT" w:cs="TimesNewRomanPSMT"/>
                <w:sz w:val="20"/>
                <w:szCs w:val="20"/>
              </w:rPr>
              <w:t>Приложение № 5</w:t>
            </w:r>
          </w:p>
          <w:p w:rsidR="00600C5D" w:rsidRPr="002F3C51" w:rsidRDefault="00600C5D" w:rsidP="00600C5D">
            <w:pPr>
              <w:autoSpaceDE w:val="0"/>
              <w:autoSpaceDN w:val="0"/>
              <w:adjustRightInd w:val="0"/>
              <w:jc w:val="right"/>
              <w:rPr>
                <w:rFonts w:ascii="TimesNewRomanPSMT" w:hAnsi="TimesNewRomanPSMT" w:cs="TimesNewRomanPSMT"/>
                <w:sz w:val="20"/>
                <w:szCs w:val="20"/>
              </w:rPr>
            </w:pPr>
            <w:r w:rsidRPr="002F3C51">
              <w:rPr>
                <w:rFonts w:ascii="TimesNewRomanPSMT" w:hAnsi="TimesNewRomanPSMT" w:cs="TimesNewRomanPSMT"/>
                <w:sz w:val="20"/>
                <w:szCs w:val="20"/>
              </w:rPr>
              <w:t>к Административному регламенту</w:t>
            </w:r>
          </w:p>
          <w:p w:rsidR="00600C5D" w:rsidRPr="002F3C51" w:rsidRDefault="00600C5D" w:rsidP="00600C5D">
            <w:pPr>
              <w:autoSpaceDE w:val="0"/>
              <w:autoSpaceDN w:val="0"/>
              <w:adjustRightInd w:val="0"/>
              <w:jc w:val="right"/>
              <w:rPr>
                <w:rFonts w:ascii="TimesNewRomanPSMT" w:hAnsi="TimesNewRomanPSMT" w:cs="TimesNewRomanPSMT"/>
                <w:sz w:val="20"/>
                <w:szCs w:val="20"/>
              </w:rPr>
            </w:pPr>
          </w:p>
        </w:tc>
      </w:tr>
      <w:tr w:rsidR="00600C5D" w:rsidRPr="002F3C51" w:rsidTr="00600C5D">
        <w:tc>
          <w:tcPr>
            <w:tcW w:w="5835" w:type="dxa"/>
          </w:tcPr>
          <w:p w:rsidR="00600C5D" w:rsidRPr="002F3C51" w:rsidRDefault="00600C5D" w:rsidP="00600C5D">
            <w:pPr>
              <w:autoSpaceDE w:val="0"/>
              <w:autoSpaceDN w:val="0"/>
              <w:adjustRightInd w:val="0"/>
              <w:jc w:val="left"/>
              <w:rPr>
                <w:rFonts w:ascii="TimesNewRomanPSMT" w:hAnsi="TimesNewRomanPSMT" w:cs="TimesNewRomanPSMT"/>
                <w:sz w:val="20"/>
                <w:szCs w:val="20"/>
              </w:rPr>
            </w:pPr>
          </w:p>
        </w:tc>
        <w:tc>
          <w:tcPr>
            <w:tcW w:w="5154" w:type="dxa"/>
          </w:tcPr>
          <w:p w:rsidR="00600C5D" w:rsidRPr="002F3C51" w:rsidRDefault="00600C5D" w:rsidP="00600C5D">
            <w:pPr>
              <w:autoSpaceDE w:val="0"/>
              <w:autoSpaceDN w:val="0"/>
              <w:adjustRightInd w:val="0"/>
              <w:jc w:val="left"/>
              <w:rPr>
                <w:rFonts w:ascii="TimesNewRomanPSMT" w:hAnsi="TimesNewRomanPSMT" w:cs="TimesNewRomanPSMT"/>
                <w:sz w:val="20"/>
                <w:szCs w:val="20"/>
              </w:rPr>
            </w:pPr>
            <w:r w:rsidRPr="002F3C51">
              <w:rPr>
                <w:rFonts w:ascii="TimesNewRomanPSMT" w:hAnsi="TimesNewRomanPSMT" w:cs="TimesNewRomanPSMT"/>
                <w:sz w:val="20"/>
                <w:szCs w:val="20"/>
              </w:rPr>
              <w:t>кому:_____________________________________</w:t>
            </w:r>
          </w:p>
        </w:tc>
      </w:tr>
      <w:tr w:rsidR="00600C5D" w:rsidRPr="002F3C51" w:rsidTr="00600C5D">
        <w:tc>
          <w:tcPr>
            <w:tcW w:w="5835" w:type="dxa"/>
          </w:tcPr>
          <w:p w:rsidR="00600C5D" w:rsidRPr="002F3C51" w:rsidRDefault="00600C5D" w:rsidP="00600C5D">
            <w:pPr>
              <w:autoSpaceDE w:val="0"/>
              <w:autoSpaceDN w:val="0"/>
              <w:adjustRightInd w:val="0"/>
              <w:jc w:val="left"/>
              <w:rPr>
                <w:rFonts w:ascii="TimesNewRomanPSMT" w:hAnsi="TimesNewRomanPSMT" w:cs="TimesNewRomanPSMT"/>
                <w:sz w:val="20"/>
                <w:szCs w:val="20"/>
              </w:rPr>
            </w:pPr>
          </w:p>
        </w:tc>
        <w:tc>
          <w:tcPr>
            <w:tcW w:w="5154" w:type="dxa"/>
          </w:tcPr>
          <w:p w:rsidR="00600C5D" w:rsidRPr="00214EEA" w:rsidRDefault="00600C5D" w:rsidP="00600C5D">
            <w:pPr>
              <w:autoSpaceDE w:val="0"/>
              <w:autoSpaceDN w:val="0"/>
              <w:adjustRightInd w:val="0"/>
              <w:jc w:val="center"/>
              <w:rPr>
                <w:rFonts w:ascii="TimesNewRomanPSMT" w:hAnsi="TimesNewRomanPSMT" w:cs="TimesNewRomanPSMT"/>
                <w:i/>
                <w:sz w:val="16"/>
                <w:szCs w:val="16"/>
              </w:rPr>
            </w:pPr>
            <w:r w:rsidRPr="00214EEA">
              <w:rPr>
                <w:rFonts w:ascii="TimesNewRomanPSMT" w:hAnsi="TimesNewRomanPSMT" w:cs="TimesNewRomanPSMT"/>
                <w:i/>
                <w:sz w:val="16"/>
                <w:szCs w:val="16"/>
              </w:rPr>
              <w:t>(наименование заявителя (фамилия, имя,</w:t>
            </w:r>
            <w:r>
              <w:rPr>
                <w:rFonts w:ascii="TimesNewRomanPSMT" w:hAnsi="TimesNewRomanPSMT" w:cs="TimesNewRomanPSMT"/>
                <w:i/>
                <w:sz w:val="16"/>
                <w:szCs w:val="16"/>
              </w:rPr>
              <w:t xml:space="preserve"> </w:t>
            </w:r>
            <w:r w:rsidRPr="00214EEA">
              <w:rPr>
                <w:rFonts w:ascii="TimesNewRomanPSMT" w:hAnsi="TimesNewRomanPSMT" w:cs="TimesNewRomanPSMT"/>
                <w:i/>
                <w:sz w:val="16"/>
                <w:szCs w:val="16"/>
              </w:rPr>
              <w:t>отчество– для граждан, полное</w:t>
            </w:r>
            <w:r>
              <w:rPr>
                <w:rFonts w:ascii="TimesNewRomanPSMT" w:hAnsi="TimesNewRomanPSMT" w:cs="TimesNewRomanPSMT"/>
                <w:i/>
                <w:sz w:val="16"/>
                <w:szCs w:val="16"/>
              </w:rPr>
              <w:t xml:space="preserve"> </w:t>
            </w:r>
            <w:r w:rsidRPr="00214EEA">
              <w:rPr>
                <w:rFonts w:ascii="TimesNewRomanPSMT" w:hAnsi="TimesNewRomanPSMT" w:cs="TimesNewRomanPSMT"/>
                <w:i/>
                <w:sz w:val="16"/>
                <w:szCs w:val="16"/>
              </w:rPr>
              <w:t>наименование организации, фамилия, имя,</w:t>
            </w:r>
          </w:p>
          <w:p w:rsidR="00600C5D" w:rsidRPr="002F3C51" w:rsidRDefault="00600C5D" w:rsidP="00600C5D">
            <w:pPr>
              <w:autoSpaceDE w:val="0"/>
              <w:autoSpaceDN w:val="0"/>
              <w:adjustRightInd w:val="0"/>
              <w:jc w:val="center"/>
              <w:rPr>
                <w:rFonts w:ascii="TimesNewRomanPSMT" w:hAnsi="TimesNewRomanPSMT" w:cs="TimesNewRomanPSMT"/>
                <w:sz w:val="20"/>
                <w:szCs w:val="20"/>
              </w:rPr>
            </w:pPr>
            <w:r w:rsidRPr="00214EEA">
              <w:rPr>
                <w:rFonts w:ascii="TimesNewRomanPSMT" w:hAnsi="TimesNewRomanPSMT" w:cs="TimesNewRomanPSMT"/>
                <w:i/>
                <w:sz w:val="16"/>
                <w:szCs w:val="16"/>
              </w:rPr>
              <w:t>отчество руководителя - для юридических лиц),</w:t>
            </w:r>
          </w:p>
        </w:tc>
      </w:tr>
      <w:tr w:rsidR="00600C5D" w:rsidRPr="002F3C51" w:rsidTr="00600C5D">
        <w:tc>
          <w:tcPr>
            <w:tcW w:w="5835" w:type="dxa"/>
          </w:tcPr>
          <w:p w:rsidR="00600C5D" w:rsidRPr="002F3C51" w:rsidRDefault="00600C5D" w:rsidP="00600C5D">
            <w:pPr>
              <w:autoSpaceDE w:val="0"/>
              <w:autoSpaceDN w:val="0"/>
              <w:adjustRightInd w:val="0"/>
              <w:jc w:val="left"/>
              <w:rPr>
                <w:rFonts w:ascii="TimesNewRomanPSMT" w:hAnsi="TimesNewRomanPSMT" w:cs="TimesNewRomanPSMT"/>
                <w:sz w:val="20"/>
                <w:szCs w:val="20"/>
              </w:rPr>
            </w:pPr>
          </w:p>
        </w:tc>
        <w:tc>
          <w:tcPr>
            <w:tcW w:w="5154" w:type="dxa"/>
          </w:tcPr>
          <w:p w:rsidR="00600C5D" w:rsidRPr="002F3C51" w:rsidRDefault="00600C5D" w:rsidP="00600C5D">
            <w:pPr>
              <w:autoSpaceDE w:val="0"/>
              <w:autoSpaceDN w:val="0"/>
              <w:adjustRightInd w:val="0"/>
              <w:jc w:val="left"/>
              <w:rPr>
                <w:rFonts w:ascii="TimesNewRomanPSMT" w:hAnsi="TimesNewRomanPSMT" w:cs="TimesNewRomanPSMT"/>
                <w:sz w:val="20"/>
                <w:szCs w:val="20"/>
              </w:rPr>
            </w:pPr>
            <w:r w:rsidRPr="002F3C51">
              <w:rPr>
                <w:rFonts w:ascii="TimesNewRomanPSMT" w:hAnsi="TimesNewRomanPSMT" w:cs="TimesNewRomanPSMT"/>
                <w:sz w:val="20"/>
                <w:szCs w:val="20"/>
              </w:rPr>
              <w:t>_______________________________________</w:t>
            </w:r>
          </w:p>
        </w:tc>
      </w:tr>
      <w:tr w:rsidR="00600C5D" w:rsidRPr="002F3C51" w:rsidTr="00600C5D">
        <w:tc>
          <w:tcPr>
            <w:tcW w:w="5835" w:type="dxa"/>
          </w:tcPr>
          <w:p w:rsidR="00600C5D" w:rsidRPr="002F3C51" w:rsidRDefault="00600C5D" w:rsidP="00600C5D">
            <w:pPr>
              <w:autoSpaceDE w:val="0"/>
              <w:autoSpaceDN w:val="0"/>
              <w:adjustRightInd w:val="0"/>
              <w:jc w:val="left"/>
              <w:rPr>
                <w:rFonts w:ascii="TimesNewRomanPSMT" w:hAnsi="TimesNewRomanPSMT" w:cs="TimesNewRomanPSMT"/>
                <w:sz w:val="20"/>
                <w:szCs w:val="20"/>
              </w:rPr>
            </w:pPr>
          </w:p>
        </w:tc>
        <w:tc>
          <w:tcPr>
            <w:tcW w:w="5154" w:type="dxa"/>
          </w:tcPr>
          <w:p w:rsidR="00600C5D" w:rsidRPr="002F3C51" w:rsidRDefault="00600C5D" w:rsidP="00600C5D">
            <w:pPr>
              <w:autoSpaceDE w:val="0"/>
              <w:autoSpaceDN w:val="0"/>
              <w:adjustRightInd w:val="0"/>
              <w:jc w:val="center"/>
              <w:rPr>
                <w:rFonts w:ascii="TimesNewRomanPSMT" w:hAnsi="TimesNewRomanPSMT" w:cs="TimesNewRomanPSMT"/>
                <w:sz w:val="20"/>
                <w:szCs w:val="20"/>
              </w:rPr>
            </w:pPr>
            <w:r w:rsidRPr="00214EEA">
              <w:rPr>
                <w:rFonts w:ascii="TimesNewRomanPSMT" w:hAnsi="TimesNewRomanPSMT" w:cs="TimesNewRomanPSMT"/>
                <w:i/>
                <w:sz w:val="16"/>
                <w:szCs w:val="16"/>
              </w:rPr>
              <w:t>его почтовый индекс и адрес, телефон,</w:t>
            </w:r>
            <w:r>
              <w:rPr>
                <w:rFonts w:ascii="TimesNewRomanPSMT" w:hAnsi="TimesNewRomanPSMT" w:cs="TimesNewRomanPSMT"/>
                <w:i/>
                <w:sz w:val="16"/>
                <w:szCs w:val="16"/>
              </w:rPr>
              <w:t xml:space="preserve"> </w:t>
            </w:r>
            <w:r w:rsidRPr="00214EEA">
              <w:rPr>
                <w:rFonts w:ascii="TimesNewRomanPSMT" w:hAnsi="TimesNewRomanPSMT" w:cs="TimesNewRomanPSMT"/>
                <w:i/>
                <w:sz w:val="16"/>
                <w:szCs w:val="16"/>
              </w:rPr>
              <w:t>адрес электронной почты)</w:t>
            </w:r>
          </w:p>
        </w:tc>
      </w:tr>
    </w:tbl>
    <w:p w:rsidR="00600C5D" w:rsidRPr="002F3C51" w:rsidRDefault="00600C5D" w:rsidP="00600C5D">
      <w:pPr>
        <w:autoSpaceDE w:val="0"/>
        <w:autoSpaceDN w:val="0"/>
        <w:adjustRightInd w:val="0"/>
        <w:rPr>
          <w:rFonts w:ascii="TimesNewRomanPSMT" w:hAnsi="TimesNewRomanPSMT" w:cs="TimesNewRomanPSMT"/>
          <w:sz w:val="20"/>
          <w:szCs w:val="20"/>
        </w:rPr>
      </w:pPr>
    </w:p>
    <w:p w:rsidR="00600C5D" w:rsidRPr="002F3C51" w:rsidRDefault="00600C5D" w:rsidP="00600C5D">
      <w:pPr>
        <w:autoSpaceDE w:val="0"/>
        <w:autoSpaceDN w:val="0"/>
        <w:adjustRightInd w:val="0"/>
        <w:jc w:val="center"/>
        <w:rPr>
          <w:rFonts w:ascii="TimesNewRomanPS-BoldMT" w:hAnsi="TimesNewRomanPS-BoldMT" w:cs="TimesNewRomanPS-BoldMT"/>
          <w:b/>
          <w:bCs/>
          <w:sz w:val="20"/>
          <w:szCs w:val="20"/>
        </w:rPr>
      </w:pPr>
      <w:r w:rsidRPr="002F3C51">
        <w:rPr>
          <w:rFonts w:ascii="TimesNewRomanPS-BoldMT" w:hAnsi="TimesNewRomanPS-BoldMT" w:cs="TimesNewRomanPS-BoldMT"/>
          <w:b/>
          <w:bCs/>
          <w:sz w:val="20"/>
          <w:szCs w:val="20"/>
        </w:rPr>
        <w:t>РЕШЕНИЕ</w:t>
      </w:r>
    </w:p>
    <w:p w:rsidR="00600C5D" w:rsidRPr="002F3C51" w:rsidRDefault="00600C5D" w:rsidP="00600C5D">
      <w:pPr>
        <w:autoSpaceDE w:val="0"/>
        <w:autoSpaceDN w:val="0"/>
        <w:adjustRightInd w:val="0"/>
        <w:jc w:val="center"/>
        <w:rPr>
          <w:rFonts w:ascii="TimesNewRomanPS-BoldMT" w:hAnsi="TimesNewRomanPS-BoldMT" w:cs="TimesNewRomanPS-BoldMT"/>
          <w:b/>
          <w:bCs/>
          <w:sz w:val="20"/>
          <w:szCs w:val="20"/>
        </w:rPr>
      </w:pPr>
      <w:r w:rsidRPr="002F3C51">
        <w:rPr>
          <w:rFonts w:ascii="TimesNewRomanPS-BoldMT" w:hAnsi="TimesNewRomanPS-BoldMT" w:cs="TimesNewRomanPS-BoldMT"/>
          <w:b/>
          <w:bCs/>
          <w:sz w:val="20"/>
          <w:szCs w:val="20"/>
        </w:rPr>
        <w:t>об отказе в приеме документов, необходимых</w:t>
      </w:r>
      <w:r>
        <w:rPr>
          <w:rFonts w:ascii="TimesNewRomanPS-BoldMT" w:hAnsi="TimesNewRomanPS-BoldMT" w:cs="TimesNewRomanPS-BoldMT"/>
          <w:b/>
          <w:bCs/>
          <w:sz w:val="20"/>
          <w:szCs w:val="20"/>
        </w:rPr>
        <w:t xml:space="preserve"> </w:t>
      </w:r>
      <w:r w:rsidRPr="002F3C51">
        <w:rPr>
          <w:rFonts w:ascii="TimesNewRomanPS-BoldMT" w:hAnsi="TimesNewRomanPS-BoldMT" w:cs="TimesNewRomanPS-BoldMT"/>
          <w:b/>
          <w:bCs/>
          <w:sz w:val="20"/>
          <w:szCs w:val="20"/>
        </w:rPr>
        <w:t>для предоставления услуги</w:t>
      </w:r>
    </w:p>
    <w:p w:rsidR="00600C5D" w:rsidRPr="002F3C51" w:rsidRDefault="00600C5D" w:rsidP="00600C5D">
      <w:pPr>
        <w:autoSpaceDE w:val="0"/>
        <w:autoSpaceDN w:val="0"/>
        <w:adjustRightInd w:val="0"/>
        <w:jc w:val="center"/>
        <w:rPr>
          <w:rFonts w:ascii="TimesNewRomanPS-BoldMT" w:hAnsi="TimesNewRomanPS-BoldMT" w:cs="TimesNewRomanPS-BoldMT"/>
          <w:b/>
          <w:bCs/>
          <w:sz w:val="20"/>
          <w:szCs w:val="20"/>
        </w:rPr>
      </w:pPr>
    </w:p>
    <w:p w:rsidR="00600C5D" w:rsidRPr="002F3C51" w:rsidRDefault="00600C5D" w:rsidP="00600C5D">
      <w:pPr>
        <w:autoSpaceDE w:val="0"/>
        <w:autoSpaceDN w:val="0"/>
        <w:adjustRightInd w:val="0"/>
        <w:ind w:firstLine="708"/>
        <w:rPr>
          <w:rFonts w:ascii="TimesNewRomanPSMT" w:hAnsi="TimesNewRomanPSMT" w:cs="TimesNewRomanPSMT"/>
          <w:sz w:val="20"/>
          <w:szCs w:val="20"/>
        </w:rPr>
      </w:pPr>
      <w:r w:rsidRPr="002F3C51">
        <w:rPr>
          <w:rFonts w:ascii="TimesNewRomanPSMT" w:hAnsi="TimesNewRomanPSMT" w:cs="TimesNewRomanPSMT"/>
          <w:sz w:val="20"/>
          <w:szCs w:val="20"/>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w:t>
      </w:r>
      <w:r>
        <w:rPr>
          <w:rFonts w:ascii="TimesNewRomanPSMT" w:hAnsi="TimesNewRomanPSMT" w:cs="TimesNewRomanPSMT"/>
          <w:sz w:val="20"/>
          <w:szCs w:val="20"/>
        </w:rPr>
        <w:t>, расположенных на территории муниципального образования</w:t>
      </w:r>
      <w:r w:rsidRPr="002F3C51">
        <w:rPr>
          <w:rFonts w:ascii="TimesNewRomanPSMT" w:hAnsi="TimesNewRomanPSMT" w:cs="TimesNewRomanPSMT"/>
          <w:sz w:val="20"/>
          <w:szCs w:val="20"/>
        </w:rPr>
        <w:t>», Вам отказано по следующим основаниям:</w:t>
      </w:r>
    </w:p>
    <w:p w:rsidR="00600C5D" w:rsidRPr="002F3C51" w:rsidRDefault="00600C5D" w:rsidP="00600C5D">
      <w:pPr>
        <w:autoSpaceDE w:val="0"/>
        <w:autoSpaceDN w:val="0"/>
        <w:adjustRightInd w:val="0"/>
        <w:ind w:firstLine="708"/>
        <w:rPr>
          <w:rFonts w:ascii="TimesNewRomanPSMT" w:hAnsi="TimesNewRomanPSMT" w:cs="TimesNewRomanPSMT"/>
          <w:sz w:val="20"/>
          <w:szCs w:val="20"/>
        </w:rPr>
      </w:pPr>
      <w:r w:rsidRPr="002F3C51">
        <w:rPr>
          <w:rFonts w:ascii="TimesNewRomanPSMT" w:hAnsi="TimesNewRomanPSMT" w:cs="TimesNewRomanPSMT"/>
          <w:sz w:val="20"/>
          <w:szCs w:val="20"/>
        </w:rPr>
        <w:t>1. Неполное заполнение полей в форме заявления, в том числе в интерактивной форме заявления на ЕПГУ;</w:t>
      </w:r>
    </w:p>
    <w:p w:rsidR="00600C5D" w:rsidRPr="002F3C51" w:rsidRDefault="00600C5D" w:rsidP="00600C5D">
      <w:pPr>
        <w:autoSpaceDE w:val="0"/>
        <w:autoSpaceDN w:val="0"/>
        <w:adjustRightInd w:val="0"/>
        <w:ind w:firstLine="708"/>
        <w:rPr>
          <w:rFonts w:ascii="TimesNewRomanPSMT" w:hAnsi="TimesNewRomanPSMT" w:cs="TimesNewRomanPSMT"/>
          <w:sz w:val="20"/>
          <w:szCs w:val="20"/>
        </w:rPr>
      </w:pPr>
      <w:r w:rsidRPr="002F3C51">
        <w:rPr>
          <w:rFonts w:ascii="TimesNewRomanPSMT" w:hAnsi="TimesNewRomanPSMT" w:cs="TimesNewRomanPSMT"/>
          <w:sz w:val="20"/>
          <w:szCs w:val="20"/>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00C5D" w:rsidRPr="002F3C51" w:rsidRDefault="00600C5D" w:rsidP="00600C5D">
      <w:pPr>
        <w:autoSpaceDE w:val="0"/>
        <w:autoSpaceDN w:val="0"/>
        <w:adjustRightInd w:val="0"/>
        <w:ind w:firstLine="708"/>
        <w:rPr>
          <w:rFonts w:ascii="TimesNewRomanPSMT" w:hAnsi="TimesNewRomanPSMT" w:cs="TimesNewRomanPSMT"/>
          <w:sz w:val="20"/>
          <w:szCs w:val="20"/>
        </w:rPr>
      </w:pPr>
      <w:r w:rsidRPr="002F3C51">
        <w:rPr>
          <w:rFonts w:ascii="TimesNewRomanPSMT" w:hAnsi="TimesNewRomanPSMT" w:cs="TimesNewRomanPSMT"/>
          <w:sz w:val="20"/>
          <w:szCs w:val="20"/>
        </w:rPr>
        <w:t>3. Представление неполного комплекта документов;</w:t>
      </w:r>
    </w:p>
    <w:p w:rsidR="00600C5D" w:rsidRPr="002F3C51" w:rsidRDefault="00600C5D" w:rsidP="00600C5D">
      <w:pPr>
        <w:autoSpaceDE w:val="0"/>
        <w:autoSpaceDN w:val="0"/>
        <w:adjustRightInd w:val="0"/>
        <w:ind w:firstLine="708"/>
        <w:rPr>
          <w:rFonts w:ascii="TimesNewRomanPSMT" w:hAnsi="TimesNewRomanPSMT" w:cs="TimesNewRomanPSMT"/>
          <w:sz w:val="20"/>
          <w:szCs w:val="20"/>
        </w:rPr>
      </w:pPr>
      <w:r w:rsidRPr="002F3C51">
        <w:rPr>
          <w:rFonts w:ascii="TimesNewRomanPSMT" w:hAnsi="TimesNewRomanPSMT" w:cs="TimesNewRomanPSMT"/>
          <w:sz w:val="20"/>
          <w:szCs w:val="20"/>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00C5D" w:rsidRPr="002F3C51" w:rsidRDefault="00600C5D" w:rsidP="00600C5D">
      <w:pPr>
        <w:autoSpaceDE w:val="0"/>
        <w:autoSpaceDN w:val="0"/>
        <w:adjustRightInd w:val="0"/>
        <w:ind w:firstLine="708"/>
        <w:rPr>
          <w:rFonts w:ascii="TimesNewRomanPSMT" w:hAnsi="TimesNewRomanPSMT" w:cs="TimesNewRomanPSMT"/>
          <w:sz w:val="20"/>
          <w:szCs w:val="20"/>
        </w:rPr>
      </w:pPr>
      <w:r w:rsidRPr="002F3C51">
        <w:rPr>
          <w:rFonts w:ascii="TimesNewRomanPSMT" w:hAnsi="TimesNewRomanPSMT" w:cs="TimesNewRomanPSMT"/>
          <w:sz w:val="20"/>
          <w:szCs w:val="20"/>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00C5D" w:rsidRPr="002F3C51" w:rsidRDefault="00600C5D" w:rsidP="00600C5D">
      <w:pPr>
        <w:autoSpaceDE w:val="0"/>
        <w:autoSpaceDN w:val="0"/>
        <w:adjustRightInd w:val="0"/>
        <w:ind w:firstLine="708"/>
        <w:rPr>
          <w:rFonts w:ascii="TimesNewRomanPSMT" w:hAnsi="TimesNewRomanPSMT" w:cs="TimesNewRomanPSMT"/>
          <w:sz w:val="20"/>
          <w:szCs w:val="20"/>
        </w:rPr>
      </w:pPr>
      <w:r w:rsidRPr="002F3C51">
        <w:rPr>
          <w:rFonts w:ascii="TimesNewRomanPSMT" w:hAnsi="TimesNewRomanPSMT" w:cs="TimesNewRomanPSMT"/>
          <w:sz w:val="20"/>
          <w:szCs w:val="20"/>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00C5D" w:rsidRPr="002F3C51" w:rsidRDefault="00600C5D" w:rsidP="00600C5D">
      <w:pPr>
        <w:autoSpaceDE w:val="0"/>
        <w:autoSpaceDN w:val="0"/>
        <w:adjustRightInd w:val="0"/>
        <w:ind w:firstLine="708"/>
        <w:rPr>
          <w:rFonts w:ascii="TimesNewRomanPSMT" w:hAnsi="TimesNewRomanPSMT" w:cs="TimesNewRomanPSMT"/>
          <w:sz w:val="20"/>
          <w:szCs w:val="20"/>
        </w:rPr>
      </w:pPr>
      <w:r w:rsidRPr="002F3C51">
        <w:rPr>
          <w:rFonts w:ascii="TimesNewRomanPSMT" w:hAnsi="TimesNewRomanPSMT" w:cs="TimesNewRomanPSMT"/>
          <w:sz w:val="20"/>
          <w:szCs w:val="20"/>
        </w:rPr>
        <w:t>7. Наличие противоречивых сведений в заявлении и приложенных к нему документах;</w:t>
      </w:r>
    </w:p>
    <w:p w:rsidR="00600C5D" w:rsidRPr="002F3C51" w:rsidRDefault="00600C5D" w:rsidP="00600C5D">
      <w:pPr>
        <w:autoSpaceDE w:val="0"/>
        <w:autoSpaceDN w:val="0"/>
        <w:adjustRightInd w:val="0"/>
        <w:ind w:firstLine="708"/>
        <w:rPr>
          <w:rFonts w:ascii="TimesNewRomanPSMT" w:hAnsi="TimesNewRomanPSMT" w:cs="TimesNewRomanPSMT"/>
          <w:sz w:val="20"/>
          <w:szCs w:val="20"/>
        </w:rPr>
      </w:pPr>
      <w:r w:rsidRPr="002F3C51">
        <w:rPr>
          <w:rFonts w:ascii="TimesNewRomanPSMT" w:hAnsi="TimesNewRomanPSMT" w:cs="TimesNewRomanPSMT"/>
          <w:sz w:val="20"/>
          <w:szCs w:val="20"/>
        </w:rPr>
        <w:t>8. Заявление подано в орган государственной власти, орган местного самоуправления, в полномочия которых не входит предоставление услуги.</w:t>
      </w:r>
    </w:p>
    <w:p w:rsidR="00600C5D" w:rsidRPr="002F3C51" w:rsidRDefault="00600C5D" w:rsidP="00600C5D">
      <w:pPr>
        <w:autoSpaceDE w:val="0"/>
        <w:autoSpaceDN w:val="0"/>
        <w:adjustRightInd w:val="0"/>
        <w:rPr>
          <w:rFonts w:ascii="TimesNewRomanPSMT" w:hAnsi="TimesNewRomanPSMT" w:cs="TimesNewRomanPSMT"/>
          <w:sz w:val="20"/>
          <w:szCs w:val="20"/>
        </w:rPr>
      </w:pPr>
      <w:r w:rsidRPr="002F3C51">
        <w:rPr>
          <w:rFonts w:ascii="TimesNewRomanPSMT" w:hAnsi="TimesNewRomanPSMT" w:cs="TimesNewRomanPSMT"/>
          <w:sz w:val="20"/>
          <w:szCs w:val="20"/>
        </w:rPr>
        <w:t>Дополнительная информация: _______________________________________.</w:t>
      </w:r>
    </w:p>
    <w:p w:rsidR="00600C5D" w:rsidRPr="002F3C51" w:rsidRDefault="00600C5D" w:rsidP="00600C5D">
      <w:pPr>
        <w:autoSpaceDE w:val="0"/>
        <w:autoSpaceDN w:val="0"/>
        <w:adjustRightInd w:val="0"/>
        <w:ind w:firstLine="708"/>
        <w:rPr>
          <w:rFonts w:ascii="TimesNewRomanPSMT" w:hAnsi="TimesNewRomanPSMT" w:cs="TimesNewRomanPSMT"/>
          <w:sz w:val="20"/>
          <w:szCs w:val="20"/>
        </w:rPr>
      </w:pPr>
      <w:r w:rsidRPr="002F3C51">
        <w:rPr>
          <w:rFonts w:ascii="TimesNewRomanPSMT" w:hAnsi="TimesNewRomanPSMT" w:cs="TimesNewRomanPSMT"/>
          <w:sz w:val="20"/>
          <w:szCs w:val="20"/>
        </w:rPr>
        <w:t>Вы вправе повторно обратиться в уполномоченный орган с заявлением</w:t>
      </w:r>
    </w:p>
    <w:p w:rsidR="00600C5D" w:rsidRPr="002F3C51" w:rsidRDefault="00600C5D" w:rsidP="00600C5D">
      <w:pPr>
        <w:autoSpaceDE w:val="0"/>
        <w:autoSpaceDN w:val="0"/>
        <w:adjustRightInd w:val="0"/>
        <w:rPr>
          <w:rFonts w:ascii="TimesNewRomanPSMT" w:hAnsi="TimesNewRomanPSMT" w:cs="TimesNewRomanPSMT"/>
          <w:sz w:val="20"/>
          <w:szCs w:val="20"/>
        </w:rPr>
      </w:pPr>
      <w:r w:rsidRPr="002F3C51">
        <w:rPr>
          <w:rFonts w:ascii="TimesNewRomanPSMT" w:hAnsi="TimesNewRomanPSMT" w:cs="TimesNewRomanPSMT"/>
          <w:sz w:val="20"/>
          <w:szCs w:val="20"/>
        </w:rPr>
        <w:t>о предоставлении услуги после устранения указанных нарушений.</w:t>
      </w:r>
    </w:p>
    <w:p w:rsidR="00600C5D" w:rsidRPr="002F3C51" w:rsidRDefault="00600C5D" w:rsidP="00600C5D">
      <w:pPr>
        <w:autoSpaceDE w:val="0"/>
        <w:autoSpaceDN w:val="0"/>
        <w:adjustRightInd w:val="0"/>
        <w:ind w:firstLine="708"/>
        <w:rPr>
          <w:rFonts w:ascii="TimesNewRomanPSMT" w:hAnsi="TimesNewRomanPSMT" w:cs="TimesNewRomanPSMT"/>
          <w:sz w:val="20"/>
          <w:szCs w:val="20"/>
        </w:rPr>
      </w:pPr>
      <w:r w:rsidRPr="002F3C51">
        <w:rPr>
          <w:rFonts w:ascii="TimesNewRomanPSMT" w:hAnsi="TimesNewRomanPSMT" w:cs="TimesNewRomanPSMT"/>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600C5D" w:rsidRPr="002F3C51" w:rsidRDefault="00600C5D" w:rsidP="00600C5D">
      <w:pPr>
        <w:autoSpaceDE w:val="0"/>
        <w:autoSpaceDN w:val="0"/>
        <w:adjustRightInd w:val="0"/>
        <w:ind w:firstLine="708"/>
        <w:rPr>
          <w:rFonts w:ascii="TimesNewRomanPSMT" w:hAnsi="TimesNewRomanPSMT" w:cs="TimesNewRomanPSMT"/>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7"/>
        <w:gridCol w:w="2591"/>
        <w:gridCol w:w="3793"/>
      </w:tblGrid>
      <w:tr w:rsidR="00600C5D" w:rsidRPr="002F3C51" w:rsidTr="00600C5D">
        <w:tc>
          <w:tcPr>
            <w:tcW w:w="3187" w:type="dxa"/>
          </w:tcPr>
          <w:p w:rsidR="00600C5D" w:rsidRPr="002F3C51" w:rsidRDefault="00600C5D" w:rsidP="00600C5D">
            <w:pPr>
              <w:autoSpaceDE w:val="0"/>
              <w:autoSpaceDN w:val="0"/>
              <w:adjustRightInd w:val="0"/>
              <w:jc w:val="left"/>
              <w:rPr>
                <w:rFonts w:ascii="TimesNewRomanPSMT" w:hAnsi="TimesNewRomanPSMT" w:cs="TimesNewRomanPSMT"/>
                <w:sz w:val="20"/>
                <w:szCs w:val="20"/>
              </w:rPr>
            </w:pPr>
            <w:r w:rsidRPr="002F3C51">
              <w:rPr>
                <w:rFonts w:ascii="TimesNewRomanPSMT" w:hAnsi="TimesNewRomanPSMT" w:cs="TimesNewRomanPSMT"/>
                <w:sz w:val="20"/>
                <w:szCs w:val="20"/>
              </w:rPr>
              <w:t>_____________________</w:t>
            </w:r>
          </w:p>
        </w:tc>
        <w:tc>
          <w:tcPr>
            <w:tcW w:w="2591" w:type="dxa"/>
          </w:tcPr>
          <w:p w:rsidR="00600C5D" w:rsidRPr="002F3C51" w:rsidRDefault="00600C5D" w:rsidP="00600C5D">
            <w:pPr>
              <w:autoSpaceDE w:val="0"/>
              <w:autoSpaceDN w:val="0"/>
              <w:adjustRightInd w:val="0"/>
              <w:jc w:val="left"/>
              <w:rPr>
                <w:rFonts w:ascii="TimesNewRomanPSMT" w:hAnsi="TimesNewRomanPSMT" w:cs="TimesNewRomanPSMT"/>
                <w:sz w:val="20"/>
                <w:szCs w:val="20"/>
              </w:rPr>
            </w:pPr>
            <w:r w:rsidRPr="002F3C51">
              <w:rPr>
                <w:rFonts w:ascii="TimesNewRomanPSMT" w:hAnsi="TimesNewRomanPSMT" w:cs="TimesNewRomanPSMT"/>
                <w:sz w:val="20"/>
                <w:szCs w:val="20"/>
              </w:rPr>
              <w:t xml:space="preserve">     ____________</w:t>
            </w:r>
          </w:p>
        </w:tc>
        <w:tc>
          <w:tcPr>
            <w:tcW w:w="3793" w:type="dxa"/>
          </w:tcPr>
          <w:p w:rsidR="00600C5D" w:rsidRPr="002F3C51" w:rsidRDefault="00600C5D" w:rsidP="00600C5D">
            <w:pPr>
              <w:autoSpaceDE w:val="0"/>
              <w:autoSpaceDN w:val="0"/>
              <w:adjustRightInd w:val="0"/>
              <w:jc w:val="left"/>
              <w:rPr>
                <w:rFonts w:ascii="TimesNewRomanPSMT" w:hAnsi="TimesNewRomanPSMT" w:cs="TimesNewRomanPSMT"/>
                <w:sz w:val="20"/>
                <w:szCs w:val="20"/>
              </w:rPr>
            </w:pPr>
            <w:r w:rsidRPr="002F3C51">
              <w:rPr>
                <w:rFonts w:ascii="TimesNewRomanPSMT" w:hAnsi="TimesNewRomanPSMT" w:cs="TimesNewRomanPSMT"/>
                <w:sz w:val="20"/>
                <w:szCs w:val="20"/>
              </w:rPr>
              <w:t>__________________________</w:t>
            </w:r>
          </w:p>
        </w:tc>
      </w:tr>
      <w:tr w:rsidR="00600C5D" w:rsidRPr="002F3C51" w:rsidTr="00600C5D">
        <w:tc>
          <w:tcPr>
            <w:tcW w:w="3187" w:type="dxa"/>
          </w:tcPr>
          <w:p w:rsidR="00600C5D" w:rsidRPr="00214EEA" w:rsidRDefault="00600C5D" w:rsidP="00600C5D">
            <w:pPr>
              <w:autoSpaceDE w:val="0"/>
              <w:autoSpaceDN w:val="0"/>
              <w:adjustRightInd w:val="0"/>
              <w:jc w:val="left"/>
              <w:rPr>
                <w:rFonts w:ascii="TimesNewRomanPSMT" w:hAnsi="TimesNewRomanPSMT" w:cs="TimesNewRomanPSMT"/>
                <w:i/>
                <w:sz w:val="16"/>
                <w:szCs w:val="16"/>
              </w:rPr>
            </w:pPr>
            <w:r w:rsidRPr="00214EEA">
              <w:rPr>
                <w:rFonts w:ascii="TimesNewRomanPSMT" w:hAnsi="TimesNewRomanPSMT" w:cs="TimesNewRomanPSMT"/>
                <w:i/>
                <w:sz w:val="16"/>
                <w:szCs w:val="16"/>
              </w:rPr>
              <w:t xml:space="preserve">                 (должность)                                   </w:t>
            </w:r>
          </w:p>
        </w:tc>
        <w:tc>
          <w:tcPr>
            <w:tcW w:w="2591" w:type="dxa"/>
          </w:tcPr>
          <w:p w:rsidR="00600C5D" w:rsidRPr="00214EEA" w:rsidRDefault="00600C5D" w:rsidP="00600C5D">
            <w:pPr>
              <w:autoSpaceDE w:val="0"/>
              <w:autoSpaceDN w:val="0"/>
              <w:adjustRightInd w:val="0"/>
              <w:jc w:val="left"/>
              <w:rPr>
                <w:rFonts w:ascii="TimesNewRomanPSMT" w:hAnsi="TimesNewRomanPSMT" w:cs="TimesNewRomanPSMT"/>
                <w:i/>
                <w:sz w:val="16"/>
                <w:szCs w:val="16"/>
              </w:rPr>
            </w:pPr>
            <w:r w:rsidRPr="00214EEA">
              <w:rPr>
                <w:rFonts w:ascii="TimesNewRomanPSMT" w:hAnsi="TimesNewRomanPSMT" w:cs="TimesNewRomanPSMT"/>
                <w:i/>
                <w:sz w:val="16"/>
                <w:szCs w:val="16"/>
              </w:rPr>
              <w:t xml:space="preserve">                (подпись)            </w:t>
            </w:r>
          </w:p>
        </w:tc>
        <w:tc>
          <w:tcPr>
            <w:tcW w:w="3793" w:type="dxa"/>
          </w:tcPr>
          <w:p w:rsidR="00600C5D" w:rsidRPr="00214EEA" w:rsidRDefault="00600C5D" w:rsidP="00600C5D">
            <w:pPr>
              <w:jc w:val="center"/>
              <w:rPr>
                <w:rFonts w:ascii="TimesNewRomanPSMT" w:hAnsi="TimesNewRomanPSMT" w:cs="TimesNewRomanPSMT"/>
                <w:i/>
                <w:sz w:val="16"/>
                <w:szCs w:val="16"/>
              </w:rPr>
            </w:pPr>
            <w:r w:rsidRPr="00214EEA">
              <w:rPr>
                <w:rFonts w:ascii="TimesNewRomanPSMT" w:hAnsi="TimesNewRomanPSMT" w:cs="TimesNewRomanPSMT"/>
                <w:i/>
                <w:sz w:val="16"/>
                <w:szCs w:val="16"/>
              </w:rPr>
              <w:t>(фамилия, имя, отчество    (последнее при наличии)</w:t>
            </w:r>
          </w:p>
        </w:tc>
      </w:tr>
    </w:tbl>
    <w:p w:rsidR="00600C5D" w:rsidRDefault="00600C5D" w:rsidP="00600C5D">
      <w:pPr>
        <w:autoSpaceDE w:val="0"/>
        <w:autoSpaceDN w:val="0"/>
        <w:adjustRightInd w:val="0"/>
        <w:jc w:val="center"/>
        <w:rPr>
          <w:rFonts w:ascii="TimesNewRomanPSMT" w:hAnsi="TimesNewRomanPSMT" w:cs="TimesNewRomanPSMT"/>
          <w:sz w:val="28"/>
          <w:szCs w:val="28"/>
        </w:rPr>
      </w:pPr>
    </w:p>
    <w:p w:rsidR="00600C5D" w:rsidRPr="00BD0F81" w:rsidRDefault="00600C5D" w:rsidP="00600C5D">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rPr>
        <w:t>________</w:t>
      </w:r>
    </w:p>
    <w:p w:rsidR="00600C5D" w:rsidRDefault="00600C5D"/>
    <w:p w:rsidR="00600C5D" w:rsidRDefault="00600C5D"/>
    <w:sectPr w:rsidR="00600C5D" w:rsidSect="00C606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855" w:rsidRDefault="00F01855" w:rsidP="00BA0CCF">
      <w:r>
        <w:separator/>
      </w:r>
    </w:p>
  </w:endnote>
  <w:endnote w:type="continuationSeparator" w:id="1">
    <w:p w:rsidR="00F01855" w:rsidRDefault="00F01855" w:rsidP="00BA0C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855" w:rsidRDefault="00F01855" w:rsidP="00BA0CCF">
      <w:r>
        <w:separator/>
      </w:r>
    </w:p>
  </w:footnote>
  <w:footnote w:type="continuationSeparator" w:id="1">
    <w:p w:rsidR="00F01855" w:rsidRDefault="00F01855" w:rsidP="00BA0C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612501"/>
      <w:docPartObj>
        <w:docPartGallery w:val="Page Numbers (Top of Page)"/>
        <w:docPartUnique/>
      </w:docPartObj>
    </w:sdtPr>
    <w:sdtContent>
      <w:p w:rsidR="00C62FD6" w:rsidRDefault="00C62FD6">
        <w:pPr>
          <w:pStyle w:val="a6"/>
          <w:jc w:val="center"/>
        </w:pPr>
        <w:fldSimple w:instr=" PAGE   \* MERGEFORMAT ">
          <w:r w:rsidR="0024385C">
            <w:rPr>
              <w:noProof/>
            </w:rPr>
            <w:t>2</w:t>
          </w:r>
        </w:fldSimple>
      </w:p>
    </w:sdtContent>
  </w:sdt>
  <w:p w:rsidR="00C62FD6" w:rsidRPr="00F628D4" w:rsidRDefault="00C62FD6" w:rsidP="00600C5D">
    <w:pPr>
      <w:pStyle w:val="a6"/>
      <w:jc w:val="right"/>
      <w:rPr>
        <w:rFonts w:ascii="Times New Roman" w:hAnsi="Times New Roman" w:cs="Times New Roman"/>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94F44"/>
    <w:multiLevelType w:val="hybridMultilevel"/>
    <w:tmpl w:val="6EC02630"/>
    <w:lvl w:ilvl="0" w:tplc="C7825D9A">
      <w:start w:val="1"/>
      <w:numFmt w:val="decimal"/>
      <w:lvlText w:val="%1."/>
      <w:lvlJc w:val="left"/>
      <w:pPr>
        <w:ind w:left="1903" w:hanging="133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0485721"/>
    <w:multiLevelType w:val="multilevel"/>
    <w:tmpl w:val="84A64E72"/>
    <w:lvl w:ilvl="0">
      <w:start w:val="1"/>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
    <w:nsid w:val="18F5305F"/>
    <w:multiLevelType w:val="hybridMultilevel"/>
    <w:tmpl w:val="A20C1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483A58"/>
    <w:multiLevelType w:val="multilevel"/>
    <w:tmpl w:val="F5F2CE58"/>
    <w:lvl w:ilvl="0">
      <w:start w:val="1"/>
      <w:numFmt w:val="decimal"/>
      <w:lvlText w:val="%1."/>
      <w:lvlJc w:val="left"/>
      <w:pPr>
        <w:ind w:left="450" w:hanging="450"/>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4">
    <w:nsid w:val="3DF2345A"/>
    <w:multiLevelType w:val="hybridMultilevel"/>
    <w:tmpl w:val="D9F89B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AD7DD8"/>
    <w:multiLevelType w:val="multilevel"/>
    <w:tmpl w:val="1812C984"/>
    <w:lvl w:ilvl="0">
      <w:start w:val="1"/>
      <w:numFmt w:val="decimal"/>
      <w:lvlText w:val="%1."/>
      <w:lvlJc w:val="left"/>
      <w:pPr>
        <w:ind w:left="720" w:hanging="360"/>
      </w:pPr>
    </w:lvl>
    <w:lvl w:ilvl="1">
      <w:start w:val="1"/>
      <w:numFmt w:val="decimal"/>
      <w:isLgl/>
      <w:lvlText w:val="%1.%2"/>
      <w:lvlJc w:val="left"/>
      <w:pPr>
        <w:ind w:left="735" w:hanging="37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nsid w:val="5FAE5F33"/>
    <w:multiLevelType w:val="multilevel"/>
    <w:tmpl w:val="E00A9B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0514A52"/>
    <w:multiLevelType w:val="hybridMultilevel"/>
    <w:tmpl w:val="F5F2E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A842C1"/>
    <w:multiLevelType w:val="multilevel"/>
    <w:tmpl w:val="86866594"/>
    <w:lvl w:ilvl="0">
      <w:start w:val="2"/>
      <w:numFmt w:val="decimal"/>
      <w:lvlText w:val="%1."/>
      <w:lvlJc w:val="left"/>
      <w:pPr>
        <w:ind w:left="1068" w:hanging="360"/>
      </w:pPr>
    </w:lvl>
    <w:lvl w:ilvl="1">
      <w:start w:val="2"/>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1"/>
  </w:num>
  <w:num w:numId="5">
    <w:abstractNumId w:val="2"/>
  </w:num>
  <w:num w:numId="6">
    <w:abstractNumId w:val="3"/>
  </w:num>
  <w:num w:numId="7">
    <w:abstractNumId w:val="7"/>
  </w:num>
  <w:num w:numId="8">
    <w:abstractNumId w:val="0"/>
  </w:num>
  <w:num w:numId="9">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600C5D"/>
    <w:rsid w:val="0024385C"/>
    <w:rsid w:val="002C0336"/>
    <w:rsid w:val="00600C5D"/>
    <w:rsid w:val="00620F66"/>
    <w:rsid w:val="0082674E"/>
    <w:rsid w:val="00BA0CCF"/>
    <w:rsid w:val="00C60617"/>
    <w:rsid w:val="00C62FD6"/>
    <w:rsid w:val="00F01855"/>
    <w:rsid w:val="00FA3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C5D"/>
    <w:rPr>
      <w:rFonts w:ascii="Times New Roman" w:hAnsi="Times New Roman"/>
      <w:sz w:val="24"/>
      <w:szCs w:val="24"/>
    </w:rPr>
  </w:style>
  <w:style w:type="paragraph" w:styleId="1">
    <w:name w:val="heading 1"/>
    <w:basedOn w:val="a"/>
    <w:next w:val="a"/>
    <w:link w:val="10"/>
    <w:uiPriority w:val="99"/>
    <w:qFormat/>
    <w:rsid w:val="002C033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2C033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2C0336"/>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C0336"/>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2C0336"/>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2C0336"/>
    <w:rPr>
      <w:rFonts w:asciiTheme="majorHAnsi" w:eastAsiaTheme="majorEastAsia" w:hAnsiTheme="majorHAnsi" w:cstheme="majorBidi"/>
      <w:b/>
      <w:bCs/>
      <w:sz w:val="26"/>
      <w:szCs w:val="26"/>
    </w:rPr>
  </w:style>
  <w:style w:type="paragraph" w:styleId="a3">
    <w:name w:val="No Spacing"/>
    <w:uiPriority w:val="1"/>
    <w:qFormat/>
    <w:rsid w:val="002C0336"/>
    <w:rPr>
      <w:rFonts w:ascii="Times New Roman" w:hAnsi="Times New Roman"/>
      <w:sz w:val="24"/>
      <w:szCs w:val="24"/>
    </w:rPr>
  </w:style>
  <w:style w:type="character" w:styleId="a4">
    <w:name w:val="Hyperlink"/>
    <w:uiPriority w:val="99"/>
    <w:unhideWhenUsed/>
    <w:rsid w:val="00600C5D"/>
    <w:rPr>
      <w:color w:val="0000FF"/>
      <w:u w:val="single"/>
    </w:rPr>
  </w:style>
  <w:style w:type="paragraph" w:styleId="a5">
    <w:name w:val="List Paragraph"/>
    <w:basedOn w:val="a"/>
    <w:uiPriority w:val="34"/>
    <w:qFormat/>
    <w:rsid w:val="00600C5D"/>
    <w:pPr>
      <w:ind w:left="720"/>
      <w:contextualSpacing/>
    </w:pPr>
  </w:style>
  <w:style w:type="paragraph" w:customStyle="1" w:styleId="ConsPlusNormal">
    <w:name w:val="ConsPlusNormal"/>
    <w:link w:val="ConsPlusNormal0"/>
    <w:uiPriority w:val="99"/>
    <w:rsid w:val="00600C5D"/>
    <w:pPr>
      <w:widowControl w:val="0"/>
      <w:autoSpaceDE w:val="0"/>
      <w:autoSpaceDN w:val="0"/>
    </w:pPr>
    <w:rPr>
      <w:rFonts w:cs="Calibri"/>
      <w:sz w:val="22"/>
    </w:rPr>
  </w:style>
  <w:style w:type="paragraph" w:customStyle="1" w:styleId="ConsPlusTitle">
    <w:name w:val="ConsPlusTitle"/>
    <w:rsid w:val="00600C5D"/>
    <w:pPr>
      <w:widowControl w:val="0"/>
      <w:autoSpaceDE w:val="0"/>
      <w:autoSpaceDN w:val="0"/>
    </w:pPr>
    <w:rPr>
      <w:rFonts w:cs="Calibri"/>
      <w:b/>
      <w:sz w:val="22"/>
    </w:rPr>
  </w:style>
  <w:style w:type="paragraph" w:customStyle="1" w:styleId="ConsPlusTitlePage">
    <w:name w:val="ConsPlusTitlePage"/>
    <w:rsid w:val="00600C5D"/>
    <w:pPr>
      <w:widowControl w:val="0"/>
      <w:autoSpaceDE w:val="0"/>
      <w:autoSpaceDN w:val="0"/>
    </w:pPr>
    <w:rPr>
      <w:rFonts w:ascii="Tahoma" w:hAnsi="Tahoma" w:cs="Tahoma"/>
    </w:rPr>
  </w:style>
  <w:style w:type="character" w:customStyle="1" w:styleId="ConsPlusNormal0">
    <w:name w:val="ConsPlusNormal Знак"/>
    <w:link w:val="ConsPlusNormal"/>
    <w:uiPriority w:val="99"/>
    <w:locked/>
    <w:rsid w:val="00600C5D"/>
    <w:rPr>
      <w:rFonts w:cs="Calibri"/>
      <w:sz w:val="22"/>
    </w:rPr>
  </w:style>
  <w:style w:type="paragraph" w:customStyle="1" w:styleId="11">
    <w:name w:val="ВК1"/>
    <w:basedOn w:val="a6"/>
    <w:uiPriority w:val="99"/>
    <w:rsid w:val="00600C5D"/>
    <w:pPr>
      <w:tabs>
        <w:tab w:val="clear" w:pos="4677"/>
        <w:tab w:val="clear" w:pos="9355"/>
        <w:tab w:val="center" w:pos="4703"/>
        <w:tab w:val="right" w:pos="9214"/>
      </w:tabs>
      <w:ind w:right="1418"/>
      <w:jc w:val="center"/>
    </w:pPr>
    <w:rPr>
      <w:rFonts w:ascii="Calibri" w:eastAsia="Times New Roman" w:hAnsi="Calibri" w:cs="Calibri"/>
      <w:b/>
      <w:bCs/>
      <w:sz w:val="26"/>
      <w:szCs w:val="26"/>
      <w:lang w:eastAsia="ru-RU"/>
    </w:rPr>
  </w:style>
  <w:style w:type="paragraph" w:customStyle="1" w:styleId="a7">
    <w:name w:val="Стиль"/>
    <w:rsid w:val="00600C5D"/>
    <w:pPr>
      <w:widowControl w:val="0"/>
      <w:autoSpaceDE w:val="0"/>
      <w:autoSpaceDN w:val="0"/>
      <w:adjustRightInd w:val="0"/>
    </w:pPr>
    <w:rPr>
      <w:rFonts w:ascii="Times New Roman" w:hAnsi="Times New Roman"/>
      <w:sz w:val="24"/>
      <w:szCs w:val="24"/>
    </w:rPr>
  </w:style>
  <w:style w:type="paragraph" w:styleId="a6">
    <w:name w:val="header"/>
    <w:basedOn w:val="a"/>
    <w:link w:val="a8"/>
    <w:uiPriority w:val="99"/>
    <w:unhideWhenUsed/>
    <w:rsid w:val="00600C5D"/>
    <w:pPr>
      <w:tabs>
        <w:tab w:val="center" w:pos="4677"/>
        <w:tab w:val="right" w:pos="9355"/>
      </w:tabs>
      <w:jc w:val="both"/>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6"/>
    <w:uiPriority w:val="99"/>
    <w:rsid w:val="00600C5D"/>
    <w:rPr>
      <w:rFonts w:asciiTheme="minorHAnsi" w:eastAsiaTheme="minorHAnsi" w:hAnsiTheme="minorHAnsi" w:cstheme="minorBidi"/>
      <w:sz w:val="22"/>
      <w:szCs w:val="22"/>
      <w:lang w:eastAsia="en-US"/>
    </w:rPr>
  </w:style>
  <w:style w:type="paragraph" w:styleId="a9">
    <w:name w:val="Balloon Text"/>
    <w:basedOn w:val="a"/>
    <w:link w:val="aa"/>
    <w:uiPriority w:val="99"/>
    <w:semiHidden/>
    <w:unhideWhenUsed/>
    <w:rsid w:val="00600C5D"/>
    <w:pPr>
      <w:jc w:val="both"/>
    </w:pPr>
    <w:rPr>
      <w:rFonts w:ascii="Tahoma" w:eastAsiaTheme="minorHAnsi" w:hAnsi="Tahoma" w:cs="Tahoma"/>
      <w:sz w:val="16"/>
      <w:szCs w:val="16"/>
      <w:lang w:eastAsia="en-US"/>
    </w:rPr>
  </w:style>
  <w:style w:type="character" w:customStyle="1" w:styleId="aa">
    <w:name w:val="Текст выноски Знак"/>
    <w:basedOn w:val="a0"/>
    <w:link w:val="a9"/>
    <w:uiPriority w:val="99"/>
    <w:semiHidden/>
    <w:rsid w:val="00600C5D"/>
    <w:rPr>
      <w:rFonts w:ascii="Tahoma" w:eastAsiaTheme="minorHAnsi" w:hAnsi="Tahoma" w:cs="Tahoma"/>
      <w:sz w:val="16"/>
      <w:szCs w:val="16"/>
      <w:lang w:eastAsia="en-US"/>
    </w:rPr>
  </w:style>
  <w:style w:type="table" w:styleId="ab">
    <w:name w:val="Table Grid"/>
    <w:basedOn w:val="a1"/>
    <w:uiPriority w:val="59"/>
    <w:rsid w:val="00600C5D"/>
    <w:pPr>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600C5D"/>
    <w:pPr>
      <w:spacing w:before="100" w:beforeAutospacing="1" w:after="100" w:afterAutospacing="1"/>
    </w:pPr>
  </w:style>
  <w:style w:type="paragraph" w:styleId="ac">
    <w:name w:val="footer"/>
    <w:basedOn w:val="a"/>
    <w:link w:val="ad"/>
    <w:uiPriority w:val="99"/>
    <w:semiHidden/>
    <w:unhideWhenUsed/>
    <w:rsid w:val="00600C5D"/>
    <w:pPr>
      <w:tabs>
        <w:tab w:val="center" w:pos="4677"/>
        <w:tab w:val="right" w:pos="9355"/>
      </w:tabs>
      <w:jc w:val="both"/>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semiHidden/>
    <w:rsid w:val="00600C5D"/>
    <w:rPr>
      <w:rFonts w:asciiTheme="minorHAnsi" w:eastAsiaTheme="minorHAnsi" w:hAnsiTheme="minorHAnsi" w:cstheme="minorBidi"/>
      <w:sz w:val="22"/>
      <w:szCs w:val="22"/>
      <w:lang w:eastAsia="en-US"/>
    </w:rPr>
  </w:style>
  <w:style w:type="paragraph" w:styleId="ae">
    <w:name w:val="Plain Text"/>
    <w:basedOn w:val="a"/>
    <w:link w:val="af"/>
    <w:semiHidden/>
    <w:unhideWhenUsed/>
    <w:rsid w:val="00600C5D"/>
    <w:rPr>
      <w:rFonts w:ascii="Courier New" w:hAnsi="Courier New" w:cs="Courier New"/>
      <w:sz w:val="20"/>
      <w:szCs w:val="20"/>
    </w:rPr>
  </w:style>
  <w:style w:type="character" w:customStyle="1" w:styleId="af">
    <w:name w:val="Текст Знак"/>
    <w:basedOn w:val="a0"/>
    <w:link w:val="ae"/>
    <w:semiHidden/>
    <w:rsid w:val="00600C5D"/>
    <w:rPr>
      <w:rFonts w:ascii="Courier New" w:hAnsi="Courier New" w:cs="Courier New"/>
    </w:rPr>
  </w:style>
  <w:style w:type="paragraph" w:customStyle="1" w:styleId="ng-scope">
    <w:name w:val="ng-scope"/>
    <w:basedOn w:val="a"/>
    <w:rsid w:val="00600C5D"/>
    <w:pPr>
      <w:spacing w:before="100" w:beforeAutospacing="1" w:after="100" w:afterAutospacing="1"/>
    </w:pPr>
  </w:style>
  <w:style w:type="paragraph" w:styleId="af0">
    <w:name w:val="Title"/>
    <w:basedOn w:val="a"/>
    <w:link w:val="af1"/>
    <w:qFormat/>
    <w:rsid w:val="00600C5D"/>
    <w:pPr>
      <w:jc w:val="center"/>
    </w:pPr>
    <w:rPr>
      <w:sz w:val="28"/>
      <w:szCs w:val="20"/>
    </w:rPr>
  </w:style>
  <w:style w:type="character" w:customStyle="1" w:styleId="af1">
    <w:name w:val="Название Знак"/>
    <w:basedOn w:val="a0"/>
    <w:link w:val="af0"/>
    <w:rsid w:val="00600C5D"/>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156718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www.bhregio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248AF145C293890CBEA65CA6F74696669A8D8B14534EAF123C4D8A5DF23BC1EE558351DC06E6B4F33BC7856E08263A47243C5F1T9E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46</Pages>
  <Words>11818</Words>
  <Characters>67367</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UserOK</dc:creator>
  <cp:lastModifiedBy>UserOK</cp:lastModifiedBy>
  <cp:revision>3</cp:revision>
  <dcterms:created xsi:type="dcterms:W3CDTF">2022-07-14T10:29:00Z</dcterms:created>
  <dcterms:modified xsi:type="dcterms:W3CDTF">2022-07-28T07:55:00Z</dcterms:modified>
</cp:coreProperties>
</file>