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15" w:rsidRPr="00BF62E0" w:rsidRDefault="007A1A15" w:rsidP="007A1A15">
      <w:pPr>
        <w:jc w:val="center"/>
        <w:rPr>
          <w:bCs/>
          <w:i/>
          <w:sz w:val="28"/>
          <w:szCs w:val="22"/>
        </w:rPr>
      </w:pPr>
      <w:r>
        <w:rPr>
          <w:b/>
          <w:bCs/>
          <w:sz w:val="28"/>
          <w:szCs w:val="22"/>
        </w:rPr>
        <w:t>ПОДРЕЗЧИХИНСКАЯ  СЕЛЬСКАЯ  ДУМА</w:t>
      </w:r>
    </w:p>
    <w:p w:rsidR="007A1A15" w:rsidRDefault="007A1A15" w:rsidP="007A1A15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БЕЛОХОЛУНИЦКОГО РАЙОНА </w:t>
      </w:r>
    </w:p>
    <w:p w:rsidR="007A1A15" w:rsidRDefault="007A1A15" w:rsidP="007A1A15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  КИРОВСКОЙ ОБЛАСТИ</w:t>
      </w:r>
    </w:p>
    <w:p w:rsidR="007A1A15" w:rsidRDefault="00304C8D" w:rsidP="007A1A15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ПЯТОГО</w:t>
      </w:r>
      <w:r w:rsidR="007A1A15">
        <w:rPr>
          <w:b/>
          <w:bCs/>
          <w:sz w:val="28"/>
          <w:szCs w:val="22"/>
        </w:rPr>
        <w:t xml:space="preserve"> СОЗЫВА</w:t>
      </w:r>
    </w:p>
    <w:p w:rsidR="007A1A15" w:rsidRPr="00B4335B" w:rsidRDefault="007A1A15" w:rsidP="007A1A15">
      <w:pPr>
        <w:pStyle w:val="2"/>
        <w:jc w:val="center"/>
        <w:rPr>
          <w:rFonts w:ascii="Times New Roman" w:hAnsi="Times New Roman"/>
          <w:i w:val="0"/>
          <w:sz w:val="32"/>
          <w:szCs w:val="32"/>
        </w:rPr>
      </w:pPr>
      <w:r w:rsidRPr="00B4335B">
        <w:rPr>
          <w:rFonts w:ascii="Times New Roman" w:hAnsi="Times New Roman"/>
          <w:i w:val="0"/>
          <w:sz w:val="32"/>
          <w:szCs w:val="32"/>
        </w:rPr>
        <w:t>РЕШЕНИЕ</w:t>
      </w:r>
    </w:p>
    <w:p w:rsidR="007A1A15" w:rsidRDefault="007A1A15" w:rsidP="007A1A15">
      <w:pPr>
        <w:jc w:val="both"/>
        <w:rPr>
          <w:sz w:val="28"/>
          <w:szCs w:val="22"/>
        </w:rPr>
      </w:pPr>
    </w:p>
    <w:p w:rsidR="007A1A15" w:rsidRDefault="00047EBC" w:rsidP="007A1A15">
      <w:pPr>
        <w:jc w:val="center"/>
        <w:rPr>
          <w:sz w:val="28"/>
          <w:szCs w:val="22"/>
        </w:rPr>
      </w:pPr>
      <w:r>
        <w:rPr>
          <w:sz w:val="28"/>
          <w:szCs w:val="22"/>
        </w:rPr>
        <w:t>22</w:t>
      </w:r>
      <w:r w:rsidR="007A1A15">
        <w:rPr>
          <w:sz w:val="28"/>
          <w:szCs w:val="22"/>
        </w:rPr>
        <w:t>.0</w:t>
      </w:r>
      <w:r w:rsidR="00304C8D">
        <w:rPr>
          <w:sz w:val="28"/>
          <w:szCs w:val="22"/>
        </w:rPr>
        <w:t>5</w:t>
      </w:r>
      <w:r w:rsidR="007A1A15">
        <w:rPr>
          <w:sz w:val="28"/>
          <w:szCs w:val="22"/>
        </w:rPr>
        <w:t>.202</w:t>
      </w:r>
      <w:r w:rsidR="00304C8D">
        <w:rPr>
          <w:sz w:val="28"/>
          <w:szCs w:val="22"/>
        </w:rPr>
        <w:t>3</w:t>
      </w:r>
      <w:r w:rsidR="007A1A15">
        <w:rPr>
          <w:sz w:val="28"/>
          <w:szCs w:val="22"/>
        </w:rPr>
        <w:t xml:space="preserve">                                                                                         № </w:t>
      </w:r>
      <w:r w:rsidR="00304C8D">
        <w:rPr>
          <w:sz w:val="28"/>
          <w:szCs w:val="22"/>
        </w:rPr>
        <w:t>30</w:t>
      </w:r>
    </w:p>
    <w:p w:rsidR="007A1A15" w:rsidRDefault="007A1A15" w:rsidP="007A1A15">
      <w:pPr>
        <w:pStyle w:val="21"/>
        <w:overflowPunct/>
        <w:autoSpaceDE/>
        <w:adjustRightInd/>
        <w:jc w:val="center"/>
        <w:rPr>
          <w:szCs w:val="22"/>
        </w:rPr>
      </w:pPr>
      <w:r>
        <w:rPr>
          <w:szCs w:val="22"/>
        </w:rPr>
        <w:t>п.Подрезчиха</w:t>
      </w:r>
    </w:p>
    <w:p w:rsidR="007A1A15" w:rsidRDefault="007A1A15" w:rsidP="007A1A15">
      <w:pPr>
        <w:jc w:val="both"/>
        <w:rPr>
          <w:sz w:val="28"/>
          <w:szCs w:val="28"/>
        </w:rPr>
      </w:pPr>
    </w:p>
    <w:p w:rsidR="007A1A15" w:rsidRPr="00283231" w:rsidRDefault="007A1A15" w:rsidP="007A1A15">
      <w:pPr>
        <w:jc w:val="center"/>
        <w:rPr>
          <w:b/>
          <w:sz w:val="28"/>
          <w:szCs w:val="28"/>
        </w:rPr>
      </w:pPr>
      <w:r w:rsidRPr="00283231">
        <w:rPr>
          <w:b/>
          <w:sz w:val="28"/>
          <w:szCs w:val="28"/>
        </w:rPr>
        <w:t>Об утверждении отчета об исполнении</w:t>
      </w:r>
      <w:r>
        <w:rPr>
          <w:b/>
          <w:sz w:val="28"/>
          <w:szCs w:val="28"/>
        </w:rPr>
        <w:t xml:space="preserve">  </w:t>
      </w:r>
      <w:r w:rsidRPr="00283231">
        <w:rPr>
          <w:b/>
          <w:sz w:val="28"/>
          <w:szCs w:val="28"/>
        </w:rPr>
        <w:t>бюджета муниципального образования</w:t>
      </w:r>
      <w:r>
        <w:rPr>
          <w:b/>
          <w:sz w:val="28"/>
          <w:szCs w:val="28"/>
        </w:rPr>
        <w:t xml:space="preserve"> </w:t>
      </w:r>
      <w:r w:rsidRPr="00283231">
        <w:rPr>
          <w:b/>
          <w:sz w:val="28"/>
          <w:szCs w:val="28"/>
        </w:rPr>
        <w:t>Подрезчихинское    сельское поселение</w:t>
      </w:r>
    </w:p>
    <w:p w:rsidR="007A1A15" w:rsidRPr="00283231" w:rsidRDefault="007A1A15" w:rsidP="007A1A15">
      <w:pPr>
        <w:jc w:val="center"/>
        <w:rPr>
          <w:b/>
          <w:sz w:val="28"/>
          <w:szCs w:val="28"/>
        </w:rPr>
      </w:pPr>
      <w:r w:rsidRPr="00283231">
        <w:rPr>
          <w:b/>
          <w:sz w:val="28"/>
          <w:szCs w:val="28"/>
        </w:rPr>
        <w:t>Белохолуницкого    района  Кировской</w:t>
      </w:r>
      <w:r>
        <w:rPr>
          <w:b/>
          <w:sz w:val="28"/>
          <w:szCs w:val="28"/>
        </w:rPr>
        <w:t xml:space="preserve"> </w:t>
      </w:r>
      <w:r w:rsidRPr="00283231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за 202</w:t>
      </w:r>
      <w:r w:rsidR="00304C8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7A1A15" w:rsidRDefault="007A1A15" w:rsidP="007A1A15">
      <w:pPr>
        <w:jc w:val="both"/>
        <w:rPr>
          <w:sz w:val="28"/>
          <w:szCs w:val="28"/>
        </w:rPr>
      </w:pPr>
    </w:p>
    <w:p w:rsidR="007A1A15" w:rsidRDefault="007A1A15" w:rsidP="007A1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  с Уставом муниципального образования Подрезчихинского сельского поселения Белохолуницкого района Кировской области,</w:t>
      </w:r>
      <w:r w:rsidRPr="003727AC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Положением  о бюджетном процессе  в муниципальном образовании Подрезчихинское сельское поселение, Подрезчихинская сельская Дума РЕШИЛА:</w:t>
      </w:r>
    </w:p>
    <w:p w:rsidR="007A1A15" w:rsidRDefault="007A1A15" w:rsidP="007A1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Утвердить отчет об исполнении бюджета муниципального образования Подрезчихинское сельское поселение Белохолуницкого района Кировской области за 202</w:t>
      </w:r>
      <w:r w:rsidR="00304C8D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доходам в сумме  </w:t>
      </w:r>
      <w:r w:rsidR="00304C8D">
        <w:rPr>
          <w:sz w:val="28"/>
          <w:szCs w:val="28"/>
        </w:rPr>
        <w:t>4364,81</w:t>
      </w:r>
      <w:r>
        <w:rPr>
          <w:sz w:val="28"/>
          <w:szCs w:val="28"/>
        </w:rPr>
        <w:t xml:space="preserve"> тысяч рублей, по расходам в сумме </w:t>
      </w:r>
      <w:r w:rsidR="00304C8D">
        <w:rPr>
          <w:sz w:val="28"/>
          <w:szCs w:val="28"/>
        </w:rPr>
        <w:t>4203,57</w:t>
      </w:r>
      <w:r>
        <w:rPr>
          <w:sz w:val="28"/>
          <w:szCs w:val="28"/>
        </w:rPr>
        <w:t xml:space="preserve">   тысяч рублей 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сумме   </w:t>
      </w:r>
      <w:r w:rsidR="00304C8D">
        <w:rPr>
          <w:sz w:val="28"/>
          <w:szCs w:val="28"/>
        </w:rPr>
        <w:t>161,24</w:t>
      </w:r>
      <w:r>
        <w:rPr>
          <w:sz w:val="28"/>
          <w:szCs w:val="28"/>
        </w:rPr>
        <w:t xml:space="preserve"> тысяч  рублей с показателями:</w:t>
      </w:r>
    </w:p>
    <w:p w:rsidR="00047EBC" w:rsidRPr="00047EBC" w:rsidRDefault="00047EBC" w:rsidP="00047E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доходам за 202</w:t>
      </w:r>
      <w:r>
        <w:rPr>
          <w:sz w:val="28"/>
          <w:szCs w:val="28"/>
        </w:rPr>
        <w:t>2</w:t>
      </w:r>
      <w:r w:rsidRPr="00047EBC">
        <w:rPr>
          <w:sz w:val="28"/>
          <w:szCs w:val="28"/>
        </w:rPr>
        <w:t xml:space="preserve"> год по кодам классификации доходов бюджетов</w:t>
      </w:r>
    </w:p>
    <w:p w:rsidR="00047EBC" w:rsidRPr="00047EBC" w:rsidRDefault="00047EBC" w:rsidP="00047E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7EBC">
        <w:rPr>
          <w:sz w:val="28"/>
          <w:szCs w:val="28"/>
        </w:rPr>
        <w:t>согласно приложению № 1;</w:t>
      </w:r>
    </w:p>
    <w:p w:rsidR="00047EBC" w:rsidRPr="00047EBC" w:rsidRDefault="00047EBC" w:rsidP="00047E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расходам по ведомственной структуре расходов за 202</w:t>
      </w:r>
      <w:r>
        <w:rPr>
          <w:sz w:val="28"/>
          <w:szCs w:val="28"/>
        </w:rPr>
        <w:t>2</w:t>
      </w:r>
      <w:r w:rsidRPr="00047EB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согласно приложению № 2;</w:t>
      </w:r>
    </w:p>
    <w:p w:rsidR="00047EBC" w:rsidRPr="00047EBC" w:rsidRDefault="00047EBC" w:rsidP="00047E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расходам по разделам, подразделам классификации расходов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бюджетов за 202</w:t>
      </w:r>
      <w:r>
        <w:rPr>
          <w:sz w:val="28"/>
          <w:szCs w:val="28"/>
        </w:rPr>
        <w:t>2</w:t>
      </w:r>
      <w:r w:rsidRPr="00047EBC">
        <w:rPr>
          <w:sz w:val="28"/>
          <w:szCs w:val="28"/>
        </w:rPr>
        <w:t xml:space="preserve"> год согласно приложению № 3;</w:t>
      </w:r>
    </w:p>
    <w:p w:rsidR="00047EBC" w:rsidRPr="00047EBC" w:rsidRDefault="00047EBC" w:rsidP="00047E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 xml:space="preserve">по источникам финансирования дефицита по кодам </w:t>
      </w:r>
      <w:proofErr w:type="gramStart"/>
      <w:r w:rsidRPr="00047EBC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источников финансирования дефицита бюджета</w:t>
      </w:r>
      <w:proofErr w:type="gramEnd"/>
      <w:r w:rsidRPr="00047EBC">
        <w:rPr>
          <w:sz w:val="28"/>
          <w:szCs w:val="28"/>
        </w:rPr>
        <w:t xml:space="preserve"> за 202</w:t>
      </w:r>
      <w:r>
        <w:rPr>
          <w:sz w:val="28"/>
          <w:szCs w:val="28"/>
        </w:rPr>
        <w:t>2</w:t>
      </w:r>
      <w:r w:rsidRPr="00047EBC">
        <w:rPr>
          <w:sz w:val="28"/>
          <w:szCs w:val="28"/>
        </w:rPr>
        <w:t xml:space="preserve"> год согласно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приложению № 4;</w:t>
      </w:r>
    </w:p>
    <w:p w:rsidR="00047EBC" w:rsidRPr="00C863DB" w:rsidRDefault="00C863DB" w:rsidP="00C863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63DB">
        <w:rPr>
          <w:sz w:val="28"/>
          <w:szCs w:val="28"/>
        </w:rPr>
        <w:t>2. Настоящее решение вступает в силу со дня его официального</w:t>
      </w:r>
      <w:r>
        <w:rPr>
          <w:sz w:val="28"/>
          <w:szCs w:val="28"/>
        </w:rPr>
        <w:t xml:space="preserve"> </w:t>
      </w:r>
      <w:r w:rsidRPr="00C863DB">
        <w:rPr>
          <w:sz w:val="28"/>
          <w:szCs w:val="28"/>
        </w:rPr>
        <w:t>опубликования.</w:t>
      </w:r>
    </w:p>
    <w:p w:rsidR="00047EBC" w:rsidRDefault="00047EBC" w:rsidP="007A1A15">
      <w:pPr>
        <w:jc w:val="both"/>
        <w:rPr>
          <w:sz w:val="28"/>
          <w:szCs w:val="28"/>
        </w:rPr>
      </w:pPr>
    </w:p>
    <w:p w:rsidR="007A1A15" w:rsidRDefault="007A1A15" w:rsidP="007A1A1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Подрезчихинской</w:t>
      </w:r>
    </w:p>
    <w:p w:rsidR="007A1A15" w:rsidRDefault="007A1A15" w:rsidP="007A1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 Думы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B4335B">
        <w:rPr>
          <w:sz w:val="28"/>
          <w:szCs w:val="28"/>
        </w:rPr>
        <w:t xml:space="preserve"> </w:t>
      </w:r>
      <w:r w:rsidR="00304C8D">
        <w:rPr>
          <w:sz w:val="28"/>
          <w:szCs w:val="28"/>
        </w:rPr>
        <w:t xml:space="preserve">          И.В.Багина</w:t>
      </w:r>
    </w:p>
    <w:p w:rsidR="007A1A15" w:rsidRDefault="007A1A15" w:rsidP="007A1A15">
      <w:pPr>
        <w:jc w:val="both"/>
        <w:rPr>
          <w:sz w:val="28"/>
          <w:szCs w:val="28"/>
        </w:rPr>
      </w:pPr>
    </w:p>
    <w:p w:rsidR="007A1A15" w:rsidRDefault="007A1A15" w:rsidP="007A1A1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Подрезчихинского</w:t>
      </w:r>
    </w:p>
    <w:p w:rsidR="007A1A15" w:rsidRDefault="007A1A15" w:rsidP="007A1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</w:p>
    <w:p w:rsidR="007A1A15" w:rsidRPr="000A6A8B" w:rsidRDefault="007A1A15" w:rsidP="007A1A15">
      <w:pPr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A1A15" w:rsidRDefault="007A1A15" w:rsidP="007A1A15"/>
    <w:p w:rsidR="007A1A15" w:rsidRDefault="007A1A15" w:rsidP="007A1A15"/>
    <w:p w:rsidR="007A1A15" w:rsidRDefault="007A1A15" w:rsidP="007A1A15"/>
    <w:p w:rsidR="007A1A15" w:rsidRDefault="007A1A15" w:rsidP="007A1A15"/>
    <w:p w:rsidR="007A1A15" w:rsidRPr="00AD666A" w:rsidRDefault="007A1A15" w:rsidP="007A1A15">
      <w:pPr>
        <w:jc w:val="both"/>
        <w:rPr>
          <w:sz w:val="28"/>
          <w:szCs w:val="28"/>
        </w:rPr>
      </w:pPr>
    </w:p>
    <w:p w:rsidR="007A1A15" w:rsidRDefault="007A1A15" w:rsidP="007A1A15"/>
    <w:p w:rsidR="00C60617" w:rsidRDefault="00C60617"/>
    <w:sectPr w:rsidR="00C60617" w:rsidSect="00245EAB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A15"/>
    <w:rsid w:val="0003747E"/>
    <w:rsid w:val="00047EBC"/>
    <w:rsid w:val="002C0336"/>
    <w:rsid w:val="00304C8D"/>
    <w:rsid w:val="00384F36"/>
    <w:rsid w:val="004841BE"/>
    <w:rsid w:val="0054352F"/>
    <w:rsid w:val="00576338"/>
    <w:rsid w:val="00701DD7"/>
    <w:rsid w:val="007A1A15"/>
    <w:rsid w:val="00B4335B"/>
    <w:rsid w:val="00BE4ACE"/>
    <w:rsid w:val="00C60617"/>
    <w:rsid w:val="00C86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A1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7A1A15"/>
    <w:pPr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8</cp:revision>
  <dcterms:created xsi:type="dcterms:W3CDTF">2022-04-14T10:23:00Z</dcterms:created>
  <dcterms:modified xsi:type="dcterms:W3CDTF">2023-05-24T11:32:00Z</dcterms:modified>
</cp:coreProperties>
</file>