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DF" w:rsidRPr="00E55D22" w:rsidRDefault="005B2EDF" w:rsidP="005B2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ПОДРЕЗЧИХИНСКАЯ</w:t>
      </w:r>
      <w:r w:rsidRPr="00E55D22">
        <w:rPr>
          <w:b/>
          <w:sz w:val="28"/>
          <w:szCs w:val="28"/>
        </w:rPr>
        <w:t xml:space="preserve"> СЕЛЬСКАЯ ДУМА</w:t>
      </w:r>
    </w:p>
    <w:p w:rsidR="005B2EDF" w:rsidRDefault="005B2EDF" w:rsidP="005B2EDF">
      <w:pPr>
        <w:jc w:val="center"/>
        <w:rPr>
          <w:b/>
          <w:sz w:val="28"/>
          <w:szCs w:val="28"/>
        </w:rPr>
      </w:pPr>
      <w:r w:rsidRPr="00E55D22">
        <w:rPr>
          <w:b/>
          <w:sz w:val="28"/>
          <w:szCs w:val="28"/>
        </w:rPr>
        <w:t xml:space="preserve">БЕЛОХОЛУНИЦКОГО РАЙОНА </w:t>
      </w:r>
    </w:p>
    <w:p w:rsidR="005B2EDF" w:rsidRPr="00E55D22" w:rsidRDefault="005B2EDF" w:rsidP="005B2EDF">
      <w:pPr>
        <w:jc w:val="center"/>
        <w:rPr>
          <w:b/>
          <w:sz w:val="28"/>
          <w:szCs w:val="28"/>
        </w:rPr>
      </w:pPr>
      <w:r w:rsidRPr="00E55D22">
        <w:rPr>
          <w:b/>
          <w:sz w:val="28"/>
          <w:szCs w:val="28"/>
        </w:rPr>
        <w:t>КИРОВСКОЙ  ОБЛАСТИ</w:t>
      </w:r>
    </w:p>
    <w:p w:rsidR="005B2EDF" w:rsidRPr="00E55D22" w:rsidRDefault="005B2EDF" w:rsidP="005B2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E55D22">
        <w:rPr>
          <w:b/>
          <w:sz w:val="28"/>
          <w:szCs w:val="28"/>
        </w:rPr>
        <w:t xml:space="preserve"> созыва</w:t>
      </w:r>
    </w:p>
    <w:p w:rsidR="005B2EDF" w:rsidRPr="00E55D22" w:rsidRDefault="005B2EDF" w:rsidP="005B2EDF">
      <w:pPr>
        <w:jc w:val="center"/>
        <w:rPr>
          <w:b/>
          <w:sz w:val="28"/>
          <w:szCs w:val="28"/>
        </w:rPr>
      </w:pPr>
    </w:p>
    <w:p w:rsidR="005B2EDF" w:rsidRPr="00E55D22" w:rsidRDefault="005B2EDF" w:rsidP="005B2EDF">
      <w:pPr>
        <w:jc w:val="center"/>
        <w:rPr>
          <w:b/>
          <w:sz w:val="28"/>
          <w:szCs w:val="28"/>
        </w:rPr>
      </w:pPr>
    </w:p>
    <w:p w:rsidR="005B2EDF" w:rsidRDefault="005B2EDF" w:rsidP="005B2EDF">
      <w:pPr>
        <w:jc w:val="center"/>
        <w:rPr>
          <w:b/>
          <w:sz w:val="28"/>
          <w:szCs w:val="28"/>
        </w:rPr>
      </w:pPr>
      <w:r w:rsidRPr="00E55D22">
        <w:rPr>
          <w:b/>
          <w:sz w:val="28"/>
          <w:szCs w:val="28"/>
        </w:rPr>
        <w:t>РЕШЕНИЕ</w:t>
      </w:r>
    </w:p>
    <w:p w:rsidR="005B2EDF" w:rsidRDefault="005B2EDF" w:rsidP="005B2EDF">
      <w:pPr>
        <w:jc w:val="center"/>
        <w:rPr>
          <w:b/>
          <w:sz w:val="28"/>
          <w:szCs w:val="28"/>
        </w:rPr>
      </w:pPr>
    </w:p>
    <w:p w:rsidR="005B2EDF" w:rsidRPr="00E55D22" w:rsidRDefault="001266A4" w:rsidP="005B2EDF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1B4FC1">
        <w:rPr>
          <w:sz w:val="28"/>
          <w:szCs w:val="28"/>
        </w:rPr>
        <w:t>7</w:t>
      </w:r>
      <w:r w:rsidR="005B2EDF" w:rsidRPr="00E55D22">
        <w:rPr>
          <w:sz w:val="28"/>
          <w:szCs w:val="28"/>
        </w:rPr>
        <w:t>.</w:t>
      </w:r>
      <w:r w:rsidR="005B2EDF">
        <w:rPr>
          <w:sz w:val="28"/>
          <w:szCs w:val="28"/>
        </w:rPr>
        <w:t>0</w:t>
      </w:r>
      <w:r w:rsidR="001B4FC1">
        <w:rPr>
          <w:sz w:val="28"/>
          <w:szCs w:val="28"/>
        </w:rPr>
        <w:t>8</w:t>
      </w:r>
      <w:r w:rsidR="005B2EDF" w:rsidRPr="00E55D22">
        <w:rPr>
          <w:sz w:val="28"/>
          <w:szCs w:val="28"/>
        </w:rPr>
        <w:t>.20</w:t>
      </w:r>
      <w:r w:rsidR="005B2EDF">
        <w:rPr>
          <w:sz w:val="28"/>
          <w:szCs w:val="28"/>
        </w:rPr>
        <w:t>23</w:t>
      </w:r>
      <w:r w:rsidR="005B2EDF" w:rsidRPr="00E55D22">
        <w:rPr>
          <w:sz w:val="28"/>
          <w:szCs w:val="28"/>
        </w:rPr>
        <w:t xml:space="preserve">                                           </w:t>
      </w:r>
      <w:r w:rsidR="005B2EDF">
        <w:rPr>
          <w:sz w:val="28"/>
          <w:szCs w:val="28"/>
        </w:rPr>
        <w:t xml:space="preserve">     </w:t>
      </w:r>
      <w:r w:rsidR="005B2EDF" w:rsidRPr="00E55D22">
        <w:rPr>
          <w:sz w:val="28"/>
          <w:szCs w:val="28"/>
        </w:rPr>
        <w:t xml:space="preserve"> </w:t>
      </w:r>
      <w:r w:rsidR="005B2EDF">
        <w:rPr>
          <w:sz w:val="28"/>
          <w:szCs w:val="28"/>
        </w:rPr>
        <w:t xml:space="preserve">  </w:t>
      </w:r>
      <w:r w:rsidR="005B2EDF" w:rsidRPr="00E55D22">
        <w:rPr>
          <w:sz w:val="28"/>
          <w:szCs w:val="28"/>
        </w:rPr>
        <w:t xml:space="preserve">       </w:t>
      </w:r>
      <w:r w:rsidR="005B2EDF">
        <w:rPr>
          <w:sz w:val="28"/>
          <w:szCs w:val="28"/>
        </w:rPr>
        <w:t xml:space="preserve">   </w:t>
      </w:r>
      <w:r w:rsidR="005B2EDF" w:rsidRPr="00E55D22">
        <w:rPr>
          <w:sz w:val="28"/>
          <w:szCs w:val="28"/>
        </w:rPr>
        <w:t xml:space="preserve">                          </w:t>
      </w:r>
      <w:r w:rsidR="005B2EDF">
        <w:rPr>
          <w:sz w:val="28"/>
          <w:szCs w:val="28"/>
        </w:rPr>
        <w:t xml:space="preserve"> </w:t>
      </w:r>
      <w:r w:rsidR="005B2EDF" w:rsidRPr="00E55D22">
        <w:rPr>
          <w:sz w:val="28"/>
          <w:szCs w:val="28"/>
        </w:rPr>
        <w:t xml:space="preserve">  №</w:t>
      </w:r>
      <w:r w:rsidR="005B2EDF">
        <w:rPr>
          <w:sz w:val="28"/>
          <w:szCs w:val="28"/>
        </w:rPr>
        <w:t xml:space="preserve"> </w:t>
      </w:r>
      <w:r w:rsidR="001B4FC1">
        <w:rPr>
          <w:sz w:val="28"/>
          <w:szCs w:val="28"/>
        </w:rPr>
        <w:t>34</w:t>
      </w:r>
      <w:r w:rsidR="005B2EDF" w:rsidRPr="00E55D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B2EDF" w:rsidRPr="007B60B0" w:rsidRDefault="005B2EDF" w:rsidP="005B2EDF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пос. Подрезчиха</w:t>
      </w:r>
    </w:p>
    <w:p w:rsidR="005B2EDF" w:rsidRPr="007C46B2" w:rsidRDefault="005B2EDF" w:rsidP="005B2EDF">
      <w:pPr>
        <w:pStyle w:val="8513566194da8905consplusnormal"/>
        <w:shd w:val="clear" w:color="auto" w:fill="FFFFFF"/>
        <w:ind w:firstLine="72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7C46B2">
        <w:rPr>
          <w:b/>
          <w:bCs/>
          <w:sz w:val="28"/>
          <w:szCs w:val="28"/>
        </w:rPr>
        <w:t>О внесении изменений в  решением Подрезчихинской сельской Думы от 20.06.2017 № 232</w:t>
      </w:r>
      <w:proofErr w:type="gramEnd"/>
    </w:p>
    <w:p w:rsidR="005B2EDF" w:rsidRDefault="005B2EDF" w:rsidP="005B2E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EDF" w:rsidRPr="007B60B0" w:rsidRDefault="005B2EDF" w:rsidP="005B2E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B00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ыми</w:t>
      </w:r>
      <w:r w:rsidRPr="00251B0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251B00">
        <w:rPr>
          <w:sz w:val="28"/>
          <w:szCs w:val="28"/>
        </w:rPr>
        <w:t xml:space="preserve"> </w:t>
      </w:r>
      <w:r w:rsidRPr="00E94BB0">
        <w:rPr>
          <w:sz w:val="28"/>
          <w:szCs w:val="28"/>
        </w:rPr>
        <w:t xml:space="preserve">от 02.03.2007 </w:t>
      </w:r>
      <w:r>
        <w:rPr>
          <w:sz w:val="28"/>
          <w:szCs w:val="28"/>
        </w:rPr>
        <w:t>№</w:t>
      </w:r>
      <w:r w:rsidRPr="00E94BB0">
        <w:rPr>
          <w:sz w:val="28"/>
          <w:szCs w:val="28"/>
        </w:rPr>
        <w:t xml:space="preserve"> 25-ФЗ </w:t>
      </w:r>
      <w:r>
        <w:rPr>
          <w:sz w:val="28"/>
          <w:szCs w:val="28"/>
        </w:rPr>
        <w:t xml:space="preserve">«О муниципальной службе  </w:t>
      </w:r>
      <w:r w:rsidRPr="00E94BB0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»,</w:t>
      </w:r>
      <w:r w:rsidRPr="00E94B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Подрезчихинская  сельская</w:t>
      </w:r>
      <w:r w:rsidRPr="007B60B0">
        <w:rPr>
          <w:sz w:val="28"/>
          <w:szCs w:val="28"/>
        </w:rPr>
        <w:t xml:space="preserve"> Дума РЕШИЛА:</w:t>
      </w:r>
    </w:p>
    <w:p w:rsidR="005B2EDF" w:rsidRDefault="005B2EDF" w:rsidP="005B2EDF">
      <w:pPr>
        <w:ind w:firstLine="709"/>
        <w:jc w:val="both"/>
        <w:rPr>
          <w:sz w:val="28"/>
          <w:szCs w:val="28"/>
        </w:rPr>
      </w:pPr>
      <w:r w:rsidRPr="007B60B0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hyperlink w:anchor="P35" w:history="1">
        <w:r w:rsidRPr="007B60B0">
          <w:rPr>
            <w:sz w:val="28"/>
            <w:szCs w:val="28"/>
          </w:rPr>
          <w:t>Положени</w:t>
        </w:r>
        <w:r>
          <w:rPr>
            <w:sz w:val="28"/>
            <w:szCs w:val="28"/>
          </w:rPr>
          <w:t>е</w:t>
        </w:r>
      </w:hyperlink>
      <w:r w:rsidRPr="007B60B0">
        <w:rPr>
          <w:sz w:val="28"/>
          <w:szCs w:val="28"/>
        </w:rPr>
        <w:t xml:space="preserve"> о муниципальной службе </w:t>
      </w:r>
      <w:r>
        <w:rPr>
          <w:sz w:val="28"/>
          <w:szCs w:val="28"/>
        </w:rPr>
        <w:t>в муниципальном образовании Подрезчихинское сельское поселение Белохолуницкого района Кировской области, утвержденное решением Подрезчихинской сельской Думы от 20.06.2017 № 232 «Об у</w:t>
      </w:r>
      <w:r w:rsidRPr="007B60B0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Pr="007B60B0">
        <w:rPr>
          <w:sz w:val="28"/>
          <w:szCs w:val="28"/>
        </w:rPr>
        <w:t xml:space="preserve"> </w:t>
      </w:r>
      <w:hyperlink w:anchor="P35" w:history="1">
        <w:r w:rsidRPr="007B60B0">
          <w:rPr>
            <w:sz w:val="28"/>
            <w:szCs w:val="28"/>
          </w:rPr>
          <w:t>Положени</w:t>
        </w:r>
        <w:r>
          <w:rPr>
            <w:sz w:val="28"/>
            <w:szCs w:val="28"/>
          </w:rPr>
          <w:t>я</w:t>
        </w:r>
      </w:hyperlink>
      <w:r w:rsidRPr="007B60B0">
        <w:rPr>
          <w:sz w:val="28"/>
          <w:szCs w:val="28"/>
        </w:rPr>
        <w:t xml:space="preserve"> о муниципальной службе </w:t>
      </w:r>
      <w:r>
        <w:rPr>
          <w:sz w:val="28"/>
          <w:szCs w:val="28"/>
        </w:rPr>
        <w:t xml:space="preserve">в муниципальном образовании Подрезчихинское сельское поселение Белохолуницкого района» (с изменениями, внесенными решениями Подрезчихинской  сельской Думы от 15.11.2017 № 13, от 13.03.2018 № 32, от 12.10.2018 № 52, от </w:t>
      </w:r>
      <w:r w:rsidRPr="00C54064">
        <w:rPr>
          <w:sz w:val="28"/>
          <w:szCs w:val="28"/>
        </w:rPr>
        <w:t>29.01.2019</w:t>
      </w:r>
      <w:r>
        <w:rPr>
          <w:sz w:val="28"/>
          <w:szCs w:val="28"/>
        </w:rPr>
        <w:t xml:space="preserve"> </w:t>
      </w:r>
      <w:r w:rsidRPr="00C54064">
        <w:rPr>
          <w:sz w:val="28"/>
          <w:szCs w:val="28"/>
        </w:rPr>
        <w:t>№ 67</w:t>
      </w:r>
      <w:r>
        <w:rPr>
          <w:sz w:val="28"/>
          <w:szCs w:val="28"/>
        </w:rPr>
        <w:t>,</w:t>
      </w:r>
      <w:r w:rsidRPr="00C54064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</w:t>
      </w:r>
      <w:r w:rsidRPr="00C54064">
        <w:rPr>
          <w:sz w:val="28"/>
          <w:szCs w:val="28"/>
        </w:rPr>
        <w:t xml:space="preserve"> 11.02.2020</w:t>
      </w:r>
      <w:r>
        <w:rPr>
          <w:sz w:val="28"/>
          <w:szCs w:val="28"/>
        </w:rPr>
        <w:t xml:space="preserve">  </w:t>
      </w:r>
      <w:r w:rsidRPr="00C54064">
        <w:rPr>
          <w:sz w:val="28"/>
          <w:szCs w:val="28"/>
        </w:rPr>
        <w:t>№ 117</w:t>
      </w:r>
      <w:proofErr w:type="gramEnd"/>
      <w:r>
        <w:rPr>
          <w:sz w:val="28"/>
          <w:szCs w:val="28"/>
        </w:rPr>
        <w:t>, от 22.07.2020 № 130, от 21.09.2020 № 134, от 08.12.2020 № 141, от 23.06.2021 № 164, от 12.11.2021 № 181, от 20.02.2023 № 23)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Положение) следующие изменения:</w:t>
      </w:r>
    </w:p>
    <w:p w:rsidR="005B2EDF" w:rsidRDefault="005B2EDF" w:rsidP="005B2ED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В статье 10 Положения:</w:t>
      </w:r>
    </w:p>
    <w:p w:rsidR="005B2EDF" w:rsidRDefault="005B2EDF" w:rsidP="005B2ED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1.1.1. часть 3 дополнить словами «, за исключением случаев, установленных федеральными законами»;</w:t>
      </w:r>
    </w:p>
    <w:p w:rsidR="005B2EDF" w:rsidRDefault="005B2EDF" w:rsidP="005B2ED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1.1.2. часть 5 дополнить словами «, за исключением случаев, установленных федеральными законами».</w:t>
      </w:r>
    </w:p>
    <w:p w:rsidR="005B2EDF" w:rsidRDefault="005B2EDF" w:rsidP="005B2ED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1.2. В статье 12 Положения:</w:t>
      </w:r>
    </w:p>
    <w:p w:rsidR="005B2EDF" w:rsidRDefault="005B2EDF" w:rsidP="005B2ED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1.2.1. </w:t>
      </w:r>
      <w:r w:rsidRPr="00C8590E">
        <w:rPr>
          <w:rFonts w:eastAsia="Calibri"/>
          <w:sz w:val="28"/>
          <w:szCs w:val="28"/>
        </w:rPr>
        <w:t xml:space="preserve">в </w:t>
      </w:r>
      <w:hyperlink r:id="rId4" w:history="1">
        <w:r w:rsidRPr="00C8590E">
          <w:rPr>
            <w:rFonts w:eastAsia="Calibri"/>
            <w:sz w:val="28"/>
            <w:szCs w:val="28"/>
          </w:rPr>
          <w:t>части 5</w:t>
        </w:r>
      </w:hyperlink>
      <w:r w:rsidRPr="00C8590E">
        <w:rPr>
          <w:rFonts w:eastAsia="Calibri"/>
          <w:sz w:val="28"/>
          <w:szCs w:val="28"/>
        </w:rPr>
        <w:t xml:space="preserve"> слова </w:t>
      </w:r>
      <w:r>
        <w:rPr>
          <w:rFonts w:eastAsia="Calibri"/>
          <w:sz w:val="28"/>
          <w:szCs w:val="28"/>
        </w:rPr>
        <w:t>«</w:t>
      </w:r>
      <w:r w:rsidRPr="00C8590E">
        <w:rPr>
          <w:rFonts w:eastAsia="Calibri"/>
          <w:sz w:val="28"/>
          <w:szCs w:val="28"/>
        </w:rPr>
        <w:t>недостоверных или</w:t>
      </w:r>
      <w:r>
        <w:rPr>
          <w:rFonts w:eastAsia="Calibri"/>
          <w:sz w:val="28"/>
          <w:szCs w:val="28"/>
        </w:rPr>
        <w:t>»</w:t>
      </w:r>
      <w:r w:rsidRPr="00C8590E">
        <w:rPr>
          <w:rFonts w:eastAsia="Calibri"/>
          <w:sz w:val="28"/>
          <w:szCs w:val="28"/>
        </w:rPr>
        <w:t xml:space="preserve"> исключить, дополнить словами </w:t>
      </w:r>
      <w:r>
        <w:rPr>
          <w:rFonts w:eastAsia="Calibri"/>
          <w:sz w:val="28"/>
          <w:szCs w:val="28"/>
        </w:rPr>
        <w:t>«</w:t>
      </w:r>
      <w:r w:rsidRPr="00C8590E">
        <w:rPr>
          <w:rFonts w:eastAsia="Calibri"/>
          <w:sz w:val="28"/>
          <w:szCs w:val="28"/>
        </w:rPr>
        <w:t>, за исключением случаев, установленных федеральными законами</w:t>
      </w:r>
      <w:r>
        <w:rPr>
          <w:rFonts w:eastAsia="Calibri"/>
          <w:sz w:val="28"/>
          <w:szCs w:val="28"/>
        </w:rPr>
        <w:t>»</w:t>
      </w:r>
      <w:r w:rsidRPr="00C8590E">
        <w:rPr>
          <w:rFonts w:eastAsia="Calibri"/>
          <w:sz w:val="28"/>
          <w:szCs w:val="28"/>
        </w:rPr>
        <w:t>;</w:t>
      </w:r>
    </w:p>
    <w:p w:rsidR="005B2EDF" w:rsidRDefault="005B2EDF" w:rsidP="005B2ED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1.2.2. </w:t>
      </w:r>
      <w:hyperlink r:id="rId5" w:history="1">
        <w:r w:rsidRPr="00C8590E">
          <w:rPr>
            <w:rFonts w:eastAsia="Calibri"/>
            <w:sz w:val="28"/>
            <w:szCs w:val="28"/>
          </w:rPr>
          <w:t>дополнить</w:t>
        </w:r>
      </w:hyperlink>
      <w:r w:rsidRPr="00C8590E">
        <w:rPr>
          <w:rFonts w:eastAsia="Calibri"/>
          <w:sz w:val="28"/>
          <w:szCs w:val="28"/>
        </w:rPr>
        <w:t xml:space="preserve"> частью 5.1 следующего содержания:</w:t>
      </w:r>
    </w:p>
    <w:p w:rsidR="005B2EDF" w:rsidRDefault="005B2EDF" w:rsidP="005B2ED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«</w:t>
      </w:r>
      <w:r w:rsidRPr="00C8590E">
        <w:rPr>
          <w:rFonts w:eastAsia="Calibri"/>
          <w:sz w:val="28"/>
          <w:szCs w:val="28"/>
        </w:rPr>
        <w:t>5.1. Представление муниципальным служащим заведомо недостоверных сведений, указанных в части 5 настоящей статьи, является правонарушением, влекущим</w:t>
      </w:r>
      <w:r>
        <w:rPr>
          <w:rFonts w:eastAsia="Calibri"/>
          <w:sz w:val="28"/>
          <w:szCs w:val="28"/>
        </w:rPr>
        <w:t xml:space="preserve"> увольнение муниципального служащего с муниципальной службы</w:t>
      </w:r>
      <w:proofErr w:type="gramStart"/>
      <w:r>
        <w:rPr>
          <w:rFonts w:eastAsia="Calibri"/>
          <w:sz w:val="28"/>
          <w:szCs w:val="28"/>
        </w:rPr>
        <w:t xml:space="preserve">.». </w:t>
      </w:r>
      <w:proofErr w:type="gramEnd"/>
    </w:p>
    <w:p w:rsidR="005B2EDF" w:rsidRDefault="005B2EDF" w:rsidP="005B2ED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1.3. В статье 24 Положения:</w:t>
      </w:r>
    </w:p>
    <w:p w:rsidR="005B2EDF" w:rsidRDefault="005B2EDF" w:rsidP="005B2ED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>1.3.1. дополнить частью 1.1 следующего содержания:</w:t>
      </w:r>
    </w:p>
    <w:p w:rsidR="005B2EDF" w:rsidRDefault="005B2EDF" w:rsidP="005B2ED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«1.1. </w:t>
      </w:r>
      <w:proofErr w:type="gramStart"/>
      <w:r>
        <w:rPr>
          <w:rFonts w:eastAsia="Calibri"/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6" w:history="1">
        <w:r w:rsidRPr="008A731B">
          <w:rPr>
            <w:rFonts w:eastAsia="Calibri"/>
            <w:sz w:val="28"/>
            <w:szCs w:val="28"/>
          </w:rPr>
          <w:t>законом</w:t>
        </w:r>
      </w:hyperlink>
      <w:r w:rsidRPr="008A731B">
        <w:rPr>
          <w:rFonts w:eastAsia="Calibri"/>
          <w:sz w:val="28"/>
          <w:szCs w:val="28"/>
        </w:rPr>
        <w:t xml:space="preserve"> от 02.03.2007 N 25-ФЗ, Федеральным </w:t>
      </w:r>
      <w:hyperlink r:id="rId7" w:history="1">
        <w:r w:rsidRPr="008A731B">
          <w:rPr>
            <w:rFonts w:eastAsia="Calibri"/>
            <w:sz w:val="28"/>
            <w:szCs w:val="28"/>
          </w:rPr>
          <w:t>законом</w:t>
        </w:r>
      </w:hyperlink>
      <w:r w:rsidRPr="008A731B">
        <w:rPr>
          <w:rFonts w:eastAsia="Calibri"/>
          <w:sz w:val="28"/>
          <w:szCs w:val="28"/>
        </w:rPr>
        <w:t xml:space="preserve"> от 25 декабря 2008 года </w:t>
      </w:r>
      <w:r>
        <w:rPr>
          <w:rFonts w:eastAsia="Calibri"/>
          <w:sz w:val="28"/>
          <w:szCs w:val="28"/>
        </w:rPr>
        <w:t>№</w:t>
      </w:r>
      <w:r w:rsidRPr="008A731B">
        <w:rPr>
          <w:rFonts w:eastAsia="Calibri"/>
          <w:sz w:val="28"/>
          <w:szCs w:val="28"/>
        </w:rPr>
        <w:t xml:space="preserve"> 273-ФЗ </w:t>
      </w:r>
      <w:r>
        <w:rPr>
          <w:rFonts w:eastAsia="Calibri"/>
          <w:sz w:val="28"/>
          <w:szCs w:val="28"/>
        </w:rPr>
        <w:t>«</w:t>
      </w:r>
      <w:r w:rsidRPr="008A731B">
        <w:rPr>
          <w:rFonts w:eastAsia="Calibri"/>
          <w:sz w:val="28"/>
          <w:szCs w:val="28"/>
        </w:rPr>
        <w:t>О противодействии коррупции</w:t>
      </w:r>
      <w:r>
        <w:rPr>
          <w:rFonts w:eastAsia="Calibri"/>
          <w:sz w:val="28"/>
          <w:szCs w:val="28"/>
        </w:rPr>
        <w:t xml:space="preserve">» </w:t>
      </w:r>
      <w:r w:rsidRPr="008A731B">
        <w:rPr>
          <w:rFonts w:eastAsia="Calibri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8A731B">
        <w:rPr>
          <w:rFonts w:eastAsia="Calibri"/>
          <w:sz w:val="28"/>
          <w:szCs w:val="28"/>
        </w:rPr>
        <w:t xml:space="preserve"> обязанностей признается следствием не зависящих от него обстоятельств в порядке, предусмотренном частями 3 - 6 </w:t>
      </w:r>
      <w:hyperlink r:id="rId8" w:history="1">
        <w:r w:rsidRPr="008A731B">
          <w:rPr>
            <w:rFonts w:eastAsia="Calibri"/>
            <w:sz w:val="28"/>
            <w:szCs w:val="28"/>
          </w:rPr>
          <w:t>статьи 13</w:t>
        </w:r>
      </w:hyperlink>
      <w:r w:rsidRPr="008A731B">
        <w:rPr>
          <w:rFonts w:eastAsia="Calibri"/>
          <w:sz w:val="28"/>
          <w:szCs w:val="28"/>
        </w:rPr>
        <w:t xml:space="preserve"> Федерального закона</w:t>
      </w:r>
      <w:r>
        <w:rPr>
          <w:rFonts w:eastAsia="Calibri"/>
          <w:sz w:val="28"/>
          <w:szCs w:val="28"/>
        </w:rPr>
        <w:t xml:space="preserve"> от 25 декабря 2008 года № 273-ФЗ «О противодействии коррупции»</w:t>
      </w:r>
      <w:proofErr w:type="gramStart"/>
      <w:r>
        <w:rPr>
          <w:rFonts w:eastAsia="Calibri"/>
          <w:sz w:val="28"/>
          <w:szCs w:val="28"/>
        </w:rPr>
        <w:t>.»</w:t>
      </w:r>
      <w:proofErr w:type="gramEnd"/>
      <w:r>
        <w:rPr>
          <w:rFonts w:eastAsia="Calibri"/>
          <w:sz w:val="28"/>
          <w:szCs w:val="28"/>
        </w:rPr>
        <w:t>.</w:t>
      </w:r>
    </w:p>
    <w:p w:rsidR="005B2EDF" w:rsidRDefault="005B2EDF" w:rsidP="005B2ED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1.3.2. пункт 1 части 3 изложить в следующей редакции:</w:t>
      </w:r>
    </w:p>
    <w:p w:rsidR="005B2EDF" w:rsidRDefault="005B2EDF" w:rsidP="005B2ED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«1) доклада о результатах проверки, проведенной кадровой службой соответствующего муниципального органа по профилактике коррупционных и иных правонарушений или в соответствии </w:t>
      </w:r>
      <w:r w:rsidRPr="00326A67">
        <w:rPr>
          <w:rFonts w:eastAsia="Calibri"/>
          <w:sz w:val="28"/>
          <w:szCs w:val="28"/>
        </w:rPr>
        <w:t xml:space="preserve">со </w:t>
      </w:r>
      <w:hyperlink r:id="rId9" w:history="1">
        <w:r w:rsidRPr="00326A67">
          <w:rPr>
            <w:rFonts w:eastAsia="Calibri"/>
            <w:sz w:val="28"/>
            <w:szCs w:val="28"/>
          </w:rPr>
          <w:t>статьей 13.4</w:t>
        </w:r>
      </w:hyperlink>
      <w:r w:rsidRPr="00326A67">
        <w:rPr>
          <w:rFonts w:eastAsia="Calibri"/>
          <w:sz w:val="28"/>
          <w:szCs w:val="28"/>
        </w:rPr>
        <w:t xml:space="preserve"> Федерального закона от 25 декабря 2008 года </w:t>
      </w:r>
      <w:r>
        <w:rPr>
          <w:rFonts w:eastAsia="Calibri"/>
          <w:sz w:val="28"/>
          <w:szCs w:val="28"/>
        </w:rPr>
        <w:t>№</w:t>
      </w:r>
      <w:r w:rsidRPr="00326A67">
        <w:rPr>
          <w:rFonts w:eastAsia="Calibri"/>
          <w:sz w:val="28"/>
          <w:szCs w:val="28"/>
        </w:rPr>
        <w:t xml:space="preserve"> 273-ФЗ </w:t>
      </w:r>
      <w:r>
        <w:rPr>
          <w:rFonts w:eastAsia="Calibri"/>
          <w:sz w:val="28"/>
          <w:szCs w:val="28"/>
        </w:rPr>
        <w:t>«</w:t>
      </w:r>
      <w:r w:rsidRPr="00326A67">
        <w:rPr>
          <w:rFonts w:eastAsia="Calibri"/>
          <w:sz w:val="28"/>
          <w:szCs w:val="28"/>
        </w:rPr>
        <w:t>О противодействии коррупции</w:t>
      </w:r>
      <w:r>
        <w:rPr>
          <w:rFonts w:eastAsia="Calibri"/>
          <w:sz w:val="28"/>
          <w:szCs w:val="28"/>
        </w:rPr>
        <w:t>»</w:t>
      </w:r>
      <w:r w:rsidRPr="00326A67">
        <w:rPr>
          <w:rFonts w:eastAsia="Calibri"/>
          <w:sz w:val="28"/>
          <w:szCs w:val="28"/>
        </w:rPr>
        <w:t xml:space="preserve"> уполномоченным подразделением Администрации Президента Российской Федерации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.</w:t>
      </w:r>
    </w:p>
    <w:p w:rsidR="005B2EDF" w:rsidRDefault="005B2EDF" w:rsidP="005B2E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ab/>
        <w:t>1.4. В пункте 4 статьи 26 Положения слова «Пенсионного фонда Российской Федерации» заменить словами «Фонда пенсионного и социального страхования Российской Федерации».</w:t>
      </w:r>
    </w:p>
    <w:p w:rsidR="005B2EDF" w:rsidRDefault="005B2EDF" w:rsidP="005B2ED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5B2EDF" w:rsidRDefault="005B2EDF" w:rsidP="005B2EDF">
      <w:pPr>
        <w:ind w:firstLine="708"/>
        <w:jc w:val="both"/>
        <w:rPr>
          <w:sz w:val="28"/>
          <w:szCs w:val="28"/>
        </w:rPr>
      </w:pPr>
    </w:p>
    <w:p w:rsidR="005B2EDF" w:rsidRDefault="005B2EDF" w:rsidP="005B2EDF">
      <w:pPr>
        <w:jc w:val="both"/>
        <w:rPr>
          <w:sz w:val="28"/>
          <w:szCs w:val="28"/>
        </w:rPr>
      </w:pPr>
    </w:p>
    <w:p w:rsidR="005B2EDF" w:rsidRDefault="005B2EDF" w:rsidP="005B2EDF">
      <w:pPr>
        <w:jc w:val="both"/>
        <w:rPr>
          <w:sz w:val="28"/>
          <w:szCs w:val="28"/>
        </w:rPr>
      </w:pPr>
    </w:p>
    <w:p w:rsidR="005B2EDF" w:rsidRDefault="005B2EDF" w:rsidP="005B2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Подрезчихинской </w:t>
      </w:r>
    </w:p>
    <w:p w:rsidR="005B2EDF" w:rsidRDefault="005B2EDF" w:rsidP="005B2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 Думы                                                                          </w:t>
      </w:r>
      <w:proofErr w:type="spellStart"/>
      <w:r>
        <w:rPr>
          <w:sz w:val="28"/>
          <w:szCs w:val="28"/>
        </w:rPr>
        <w:t>И.В.Багина</w:t>
      </w:r>
      <w:proofErr w:type="spellEnd"/>
    </w:p>
    <w:p w:rsidR="005B2EDF" w:rsidRDefault="005B2EDF" w:rsidP="005B2EDF">
      <w:pPr>
        <w:jc w:val="both"/>
        <w:rPr>
          <w:sz w:val="28"/>
          <w:szCs w:val="28"/>
        </w:rPr>
      </w:pPr>
    </w:p>
    <w:p w:rsidR="005B2EDF" w:rsidRDefault="005B2EDF" w:rsidP="005B2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Подрезчихинского </w:t>
      </w:r>
    </w:p>
    <w:p w:rsidR="005B2EDF" w:rsidRDefault="005B2EDF" w:rsidP="005B2ED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А.А. Шулаков</w:t>
      </w:r>
    </w:p>
    <w:p w:rsidR="005B2EDF" w:rsidRPr="002A431E" w:rsidRDefault="005B2EDF" w:rsidP="005B2EDF">
      <w:pPr>
        <w:rPr>
          <w:sz w:val="28"/>
          <w:szCs w:val="28"/>
        </w:rPr>
      </w:pPr>
    </w:p>
    <w:p w:rsidR="00A90322" w:rsidRDefault="00A90322"/>
    <w:sectPr w:rsidR="00A90322" w:rsidSect="00C6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EDF"/>
    <w:rsid w:val="001266A4"/>
    <w:rsid w:val="001B4FC1"/>
    <w:rsid w:val="005B2EDF"/>
    <w:rsid w:val="00A90322"/>
    <w:rsid w:val="00D2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E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8513566194da8905consplusnormal">
    <w:name w:val="8513566194da8905consplusnormal"/>
    <w:basedOn w:val="a"/>
    <w:rsid w:val="005B2EDF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B2E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8BE8DA1619B6AA219365AF054815FB43BA660C371840A6563BB54F91D3DBEE77146C8041FFC84EA981E436E75836F43F91165E71D2E662GAo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6557F755B89E81BCD2275495E0DE0CA6FE9C3FC0FAD2511A1EEA88844229A6148CCB503875787610D69AF79BDCs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6557F755B89E81BCD2275495E0DE0CA6FE9C3FC5F9D2511A1EEA88844229A6148CCB503875787610D69AF79BDCs7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65B2A1E7CFFD80EE674601ECD0E3C2EB54735DB0D2D965ECD944EE7693ACE9BE071F7C3050CDD6D2F3BEABF8D0A0BD54EC40966L9f0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365B2A1E7CFFD80EE674601ECD0E3C2EB54735DB0D2D965ECD944EE7693ACE9BE071F7C30C0CDD6D2F3BEABF8D0A0BD54EC40966L9f0I" TargetMode="External"/><Relationship Id="rId9" Type="http://schemas.openxmlformats.org/officeDocument/2006/relationships/hyperlink" Target="consultantplus://offline/ref=A7A6652C9E6D6259B02217D68D795666A19C85667D0B5CD97DE0CF02525B43C7E487C28C329C3079D724758D26B40D6145F881F600n3s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3</cp:revision>
  <dcterms:created xsi:type="dcterms:W3CDTF">2023-07-13T10:07:00Z</dcterms:created>
  <dcterms:modified xsi:type="dcterms:W3CDTF">2023-08-07T05:47:00Z</dcterms:modified>
</cp:coreProperties>
</file>