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B4" w:rsidRDefault="008371B4" w:rsidP="008371B4">
      <w:pPr>
        <w:pStyle w:val="a6"/>
      </w:pPr>
      <w:r>
        <w:t xml:space="preserve">АДМИНИСТРАЦИЯ </w:t>
      </w:r>
    </w:p>
    <w:p w:rsidR="008371B4" w:rsidRDefault="008371B4" w:rsidP="008371B4">
      <w:pPr>
        <w:pStyle w:val="a6"/>
      </w:pPr>
      <w:r>
        <w:t>ПОДРЕЗЧИХИНСКОЕ СЕЛЬСКОГО ПОСЕЛЕНИЯ</w:t>
      </w:r>
    </w:p>
    <w:p w:rsidR="008371B4" w:rsidRPr="00511E7B" w:rsidRDefault="008371B4" w:rsidP="008371B4">
      <w:pPr>
        <w:pStyle w:val="a6"/>
      </w:pPr>
      <w:r>
        <w:t>БЕЛОХОЛУНИЦКОГО РАЙОНА</w:t>
      </w:r>
    </w:p>
    <w:p w:rsidR="008371B4" w:rsidRDefault="008371B4" w:rsidP="008371B4">
      <w:pPr>
        <w:pStyle w:val="a8"/>
        <w:spacing w:after="360" w:line="240" w:lineRule="auto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8371B4" w:rsidRDefault="008371B4" w:rsidP="008371B4">
      <w:pPr>
        <w:pStyle w:val="a8"/>
        <w:tabs>
          <w:tab w:val="left" w:pos="4536"/>
        </w:tabs>
        <w:spacing w:after="360" w:line="240" w:lineRule="auto"/>
        <w:rPr>
          <w:b/>
        </w:rPr>
      </w:pPr>
      <w:r w:rsidRPr="00A53046">
        <w:rPr>
          <w:b/>
        </w:rPr>
        <w:t>ПОСТАНОВЛЕНИЕ</w:t>
      </w:r>
    </w:p>
    <w:p w:rsidR="008371B4" w:rsidRPr="000E1622" w:rsidRDefault="007D7AD1" w:rsidP="008371B4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8371B4">
        <w:rPr>
          <w:sz w:val="28"/>
          <w:szCs w:val="28"/>
        </w:rPr>
        <w:t>.</w:t>
      </w:r>
      <w:r w:rsidR="002B63FB">
        <w:rPr>
          <w:sz w:val="28"/>
          <w:szCs w:val="28"/>
        </w:rPr>
        <w:t>11</w:t>
      </w:r>
      <w:r w:rsidR="008371B4" w:rsidRPr="000E1622">
        <w:rPr>
          <w:sz w:val="28"/>
          <w:szCs w:val="28"/>
        </w:rPr>
        <w:t>.20</w:t>
      </w:r>
      <w:r w:rsidR="008371B4">
        <w:rPr>
          <w:sz w:val="28"/>
          <w:szCs w:val="28"/>
        </w:rPr>
        <w:t>2</w:t>
      </w:r>
      <w:r w:rsidR="00D879E8" w:rsidRPr="002B63FB">
        <w:rPr>
          <w:sz w:val="28"/>
          <w:szCs w:val="28"/>
        </w:rPr>
        <w:t>4</w:t>
      </w:r>
      <w:r w:rsidR="008371B4">
        <w:rPr>
          <w:sz w:val="28"/>
          <w:szCs w:val="28"/>
        </w:rPr>
        <w:t xml:space="preserve">                                                  </w:t>
      </w:r>
      <w:r w:rsidR="002B63FB">
        <w:rPr>
          <w:sz w:val="28"/>
          <w:szCs w:val="28"/>
        </w:rPr>
        <w:t xml:space="preserve">     </w:t>
      </w:r>
      <w:r w:rsidR="008371B4">
        <w:rPr>
          <w:sz w:val="28"/>
          <w:szCs w:val="28"/>
        </w:rPr>
        <w:t xml:space="preserve">                                          </w:t>
      </w:r>
      <w:r w:rsidR="008371B4" w:rsidRPr="000E1622">
        <w:rPr>
          <w:sz w:val="28"/>
          <w:szCs w:val="28"/>
        </w:rPr>
        <w:t xml:space="preserve"> № </w:t>
      </w:r>
      <w:r w:rsidR="002B63FB">
        <w:rPr>
          <w:sz w:val="28"/>
          <w:szCs w:val="28"/>
        </w:rPr>
        <w:t>47</w:t>
      </w:r>
      <w:r w:rsidR="008371B4">
        <w:rPr>
          <w:sz w:val="28"/>
          <w:szCs w:val="28"/>
        </w:rPr>
        <w:t>-</w:t>
      </w:r>
      <w:r w:rsidR="002B63FB">
        <w:rPr>
          <w:sz w:val="28"/>
          <w:szCs w:val="28"/>
        </w:rPr>
        <w:t xml:space="preserve"> </w:t>
      </w:r>
      <w:proofErr w:type="gramStart"/>
      <w:r w:rsidR="008371B4">
        <w:rPr>
          <w:sz w:val="28"/>
          <w:szCs w:val="28"/>
        </w:rPr>
        <w:t>П</w:t>
      </w:r>
      <w:proofErr w:type="gramEnd"/>
    </w:p>
    <w:p w:rsidR="008371B4" w:rsidRPr="00A27858" w:rsidRDefault="008371B4" w:rsidP="008371B4">
      <w:pPr>
        <w:jc w:val="center"/>
      </w:pPr>
      <w:r>
        <w:t>п. Подрезчиха</w:t>
      </w:r>
    </w:p>
    <w:p w:rsidR="008371B4" w:rsidRDefault="008371B4" w:rsidP="008371B4">
      <w:pPr>
        <w:pStyle w:val="22"/>
        <w:shd w:val="clear" w:color="auto" w:fill="auto"/>
        <w:spacing w:before="0" w:after="0" w:line="322" w:lineRule="exact"/>
        <w:ind w:left="700" w:right="520"/>
        <w:jc w:val="left"/>
      </w:pPr>
    </w:p>
    <w:p w:rsidR="008371B4" w:rsidRDefault="008371B4" w:rsidP="008371B4">
      <w:pPr>
        <w:jc w:val="center"/>
        <w:rPr>
          <w:b/>
          <w:sz w:val="28"/>
          <w:szCs w:val="28"/>
        </w:rPr>
      </w:pPr>
      <w:r w:rsidRPr="00DB6F3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перечня</w:t>
      </w:r>
      <w:r w:rsidRPr="00DB6F33">
        <w:rPr>
          <w:b/>
          <w:sz w:val="28"/>
          <w:szCs w:val="28"/>
        </w:rPr>
        <w:t xml:space="preserve"> главных администраторов </w:t>
      </w:r>
      <w:r>
        <w:rPr>
          <w:b/>
          <w:sz w:val="28"/>
          <w:szCs w:val="28"/>
        </w:rPr>
        <w:t>доходов</w:t>
      </w:r>
      <w:r w:rsidRPr="00DB6F33">
        <w:rPr>
          <w:b/>
          <w:sz w:val="28"/>
          <w:szCs w:val="28"/>
        </w:rPr>
        <w:t xml:space="preserve"> </w:t>
      </w:r>
    </w:p>
    <w:p w:rsidR="008371B4" w:rsidRDefault="008371B4" w:rsidP="008371B4">
      <w:pPr>
        <w:jc w:val="center"/>
        <w:rPr>
          <w:b/>
          <w:sz w:val="28"/>
          <w:szCs w:val="28"/>
        </w:rPr>
      </w:pPr>
      <w:r w:rsidRPr="00DB6F33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 xml:space="preserve">сельского поселения </w:t>
      </w:r>
    </w:p>
    <w:p w:rsidR="008371B4" w:rsidRPr="00DB6F33" w:rsidRDefault="008371B4" w:rsidP="008371B4">
      <w:pPr>
        <w:jc w:val="center"/>
        <w:rPr>
          <w:b/>
          <w:sz w:val="28"/>
          <w:szCs w:val="28"/>
        </w:rPr>
      </w:pPr>
    </w:p>
    <w:p w:rsidR="008371B4" w:rsidRPr="00DB6F33" w:rsidRDefault="008371B4" w:rsidP="008371B4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3.2 статьи 160.1</w:t>
      </w:r>
      <w:r w:rsidRPr="00DB6F33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</w:t>
      </w:r>
      <w:r>
        <w:rPr>
          <w:sz w:val="28"/>
          <w:szCs w:val="28"/>
        </w:rPr>
        <w:t>Федерации от 16.09.2021 № 1569</w:t>
      </w:r>
      <w:r w:rsidRPr="00DB6F33">
        <w:rPr>
          <w:sz w:val="28"/>
          <w:szCs w:val="28"/>
        </w:rPr>
        <w:t xml:space="preserve"> «Об утверждении общих требований</w:t>
      </w:r>
      <w:r>
        <w:rPr>
          <w:sz w:val="28"/>
          <w:szCs w:val="28"/>
        </w:rPr>
        <w:t xml:space="preserve">          </w:t>
      </w:r>
      <w:r w:rsidRPr="00DB6F33">
        <w:rPr>
          <w:sz w:val="28"/>
          <w:szCs w:val="28"/>
        </w:rPr>
        <w:t xml:space="preserve"> </w:t>
      </w:r>
      <w:r>
        <w:rPr>
          <w:sz w:val="28"/>
          <w:szCs w:val="28"/>
        </w:rPr>
        <w:t>к закреплению</w:t>
      </w:r>
      <w:r w:rsidRPr="00DB6F33">
        <w:rPr>
          <w:sz w:val="28"/>
          <w:szCs w:val="28"/>
        </w:rPr>
        <w:t xml:space="preserve">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</w:r>
      <w:r>
        <w:rPr>
          <w:sz w:val="28"/>
          <w:szCs w:val="28"/>
        </w:rPr>
        <w:t xml:space="preserve">доходов бюджета </w:t>
      </w:r>
      <w:r w:rsidRPr="00DB6F33">
        <w:rPr>
          <w:sz w:val="28"/>
          <w:szCs w:val="28"/>
        </w:rPr>
        <w:t xml:space="preserve">и к утверждению перечня главных администраторов </w:t>
      </w:r>
      <w:r>
        <w:rPr>
          <w:sz w:val="28"/>
          <w:szCs w:val="28"/>
        </w:rPr>
        <w:t xml:space="preserve">доходов бюджета </w:t>
      </w:r>
      <w:r w:rsidRPr="00DB6F33">
        <w:rPr>
          <w:sz w:val="28"/>
          <w:szCs w:val="28"/>
        </w:rPr>
        <w:t xml:space="preserve">субъекта Российской Федерации, бюджета территориального фонда обязательного медицинского страхования, местного бюджета» </w:t>
      </w:r>
      <w:r>
        <w:rPr>
          <w:sz w:val="28"/>
          <w:szCs w:val="28"/>
        </w:rPr>
        <w:t>администрация Подрезчихинского сельского поселения</w:t>
      </w:r>
      <w:r w:rsidRPr="00DB6F33">
        <w:rPr>
          <w:sz w:val="28"/>
          <w:szCs w:val="28"/>
        </w:rPr>
        <w:t xml:space="preserve"> </w:t>
      </w:r>
      <w:r w:rsidRPr="00A53046">
        <w:rPr>
          <w:sz w:val="28"/>
          <w:szCs w:val="28"/>
        </w:rPr>
        <w:t>ПОСТАНОВЛЯЕТ:</w:t>
      </w:r>
    </w:p>
    <w:p w:rsidR="008371B4" w:rsidRPr="008371B4" w:rsidRDefault="008371B4" w:rsidP="008371B4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ind w:left="0" w:firstLine="709"/>
        <w:jc w:val="both"/>
        <w:rPr>
          <w:bCs/>
          <w:sz w:val="28"/>
          <w:szCs w:val="28"/>
        </w:rPr>
      </w:pPr>
      <w:r w:rsidRPr="008371B4">
        <w:rPr>
          <w:color w:val="000000"/>
          <w:sz w:val="28"/>
          <w:szCs w:val="28"/>
        </w:rPr>
        <w:t>Утвердить перечень главных администраторов доходов бюджета Подрезчихинского  сельского поселения на 202</w:t>
      </w:r>
      <w:r w:rsidR="00D879E8" w:rsidRPr="00D879E8">
        <w:rPr>
          <w:color w:val="000000"/>
          <w:sz w:val="28"/>
          <w:szCs w:val="28"/>
        </w:rPr>
        <w:t>5</w:t>
      </w:r>
      <w:r w:rsidR="00DB53C5">
        <w:rPr>
          <w:color w:val="000000"/>
          <w:sz w:val="28"/>
          <w:szCs w:val="28"/>
        </w:rPr>
        <w:t xml:space="preserve"> </w:t>
      </w:r>
      <w:r w:rsidRPr="008371B4">
        <w:rPr>
          <w:color w:val="000000"/>
          <w:sz w:val="28"/>
          <w:szCs w:val="28"/>
        </w:rPr>
        <w:t>год и плановый период 202</w:t>
      </w:r>
      <w:r w:rsidR="00D879E8" w:rsidRPr="00D879E8">
        <w:rPr>
          <w:color w:val="000000"/>
          <w:sz w:val="28"/>
          <w:szCs w:val="28"/>
        </w:rPr>
        <w:t>6</w:t>
      </w:r>
      <w:r w:rsidRPr="008371B4">
        <w:rPr>
          <w:color w:val="000000"/>
          <w:sz w:val="28"/>
          <w:szCs w:val="28"/>
        </w:rPr>
        <w:t xml:space="preserve"> и 202</w:t>
      </w:r>
      <w:r w:rsidR="00D879E8" w:rsidRPr="00D879E8">
        <w:rPr>
          <w:color w:val="000000"/>
          <w:sz w:val="28"/>
          <w:szCs w:val="28"/>
        </w:rPr>
        <w:t>7</w:t>
      </w:r>
      <w:r w:rsidRPr="008371B4">
        <w:rPr>
          <w:color w:val="000000"/>
          <w:sz w:val="28"/>
          <w:szCs w:val="28"/>
        </w:rPr>
        <w:t xml:space="preserve"> годов ( дале</w:t>
      </w:r>
      <w:proofErr w:type="gramStart"/>
      <w:r w:rsidRPr="008371B4">
        <w:rPr>
          <w:color w:val="000000"/>
          <w:sz w:val="28"/>
          <w:szCs w:val="28"/>
        </w:rPr>
        <w:t>е-</w:t>
      </w:r>
      <w:proofErr w:type="gramEnd"/>
      <w:r>
        <w:rPr>
          <w:color w:val="000000"/>
          <w:sz w:val="28"/>
          <w:szCs w:val="28"/>
        </w:rPr>
        <w:t xml:space="preserve"> </w:t>
      </w:r>
      <w:r w:rsidRPr="008371B4">
        <w:rPr>
          <w:color w:val="000000"/>
          <w:sz w:val="28"/>
          <w:szCs w:val="28"/>
        </w:rPr>
        <w:t>перечень) согласно приложения.</w:t>
      </w:r>
    </w:p>
    <w:p w:rsidR="008371B4" w:rsidRPr="00DB6F33" w:rsidRDefault="008371B4" w:rsidP="008371B4">
      <w:pPr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rFonts w:eastAsia="Calibri"/>
          <w:sz w:val="28"/>
          <w:szCs w:val="28"/>
        </w:rPr>
      </w:pPr>
      <w:r w:rsidRPr="00DB6F33">
        <w:rPr>
          <w:rFonts w:eastAsia="Calibri"/>
          <w:sz w:val="28"/>
          <w:szCs w:val="28"/>
        </w:rPr>
        <w:t xml:space="preserve">Настоящее </w:t>
      </w:r>
      <w:r w:rsidRPr="00A53046">
        <w:rPr>
          <w:rFonts w:eastAsia="Calibri"/>
          <w:sz w:val="28"/>
          <w:szCs w:val="28"/>
        </w:rPr>
        <w:t>постановление</w:t>
      </w:r>
      <w:r w:rsidRPr="00DB6F33">
        <w:rPr>
          <w:rFonts w:eastAsia="Calibri"/>
          <w:sz w:val="28"/>
          <w:szCs w:val="28"/>
        </w:rPr>
        <w:t xml:space="preserve"> вступает в силу </w:t>
      </w:r>
      <w:r>
        <w:rPr>
          <w:rFonts w:eastAsia="Calibri"/>
          <w:sz w:val="28"/>
          <w:szCs w:val="28"/>
        </w:rPr>
        <w:t>после</w:t>
      </w:r>
      <w:r w:rsidRPr="00DB6F33">
        <w:rPr>
          <w:rFonts w:eastAsia="Calibri"/>
          <w:sz w:val="28"/>
          <w:szCs w:val="28"/>
        </w:rPr>
        <w:t xml:space="preserve">                                          его официального опубликования и применяется к правоотношениям, возникающим при составлении и исполнении бюджета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DB6F33">
        <w:rPr>
          <w:rFonts w:eastAsia="Calibri"/>
          <w:sz w:val="28"/>
          <w:szCs w:val="28"/>
        </w:rPr>
        <w:t>, начиная с бюджетов на 202</w:t>
      </w:r>
      <w:r w:rsidR="00D879E8" w:rsidRPr="00D879E8">
        <w:rPr>
          <w:rFonts w:eastAsia="Calibri"/>
          <w:sz w:val="28"/>
          <w:szCs w:val="28"/>
        </w:rPr>
        <w:t>5</w:t>
      </w:r>
      <w:r w:rsidRPr="00DB6F33">
        <w:rPr>
          <w:rFonts w:eastAsia="Calibri"/>
          <w:sz w:val="28"/>
          <w:szCs w:val="28"/>
        </w:rPr>
        <w:t xml:space="preserve"> год и на плановый период 202</w:t>
      </w:r>
      <w:r w:rsidR="00D879E8" w:rsidRPr="00D879E8">
        <w:rPr>
          <w:rFonts w:eastAsia="Calibri"/>
          <w:sz w:val="28"/>
          <w:szCs w:val="28"/>
        </w:rPr>
        <w:t>6</w:t>
      </w:r>
      <w:r w:rsidRPr="00DB6F33">
        <w:rPr>
          <w:rFonts w:eastAsia="Calibri"/>
          <w:sz w:val="28"/>
          <w:szCs w:val="28"/>
        </w:rPr>
        <w:t xml:space="preserve"> и 202</w:t>
      </w:r>
      <w:r w:rsidR="00D879E8" w:rsidRPr="00D879E8">
        <w:rPr>
          <w:rFonts w:eastAsia="Calibri"/>
          <w:sz w:val="28"/>
          <w:szCs w:val="28"/>
        </w:rPr>
        <w:t>7</w:t>
      </w:r>
      <w:r w:rsidRPr="00DB6F33">
        <w:rPr>
          <w:rFonts w:eastAsia="Calibri"/>
          <w:sz w:val="28"/>
          <w:szCs w:val="28"/>
        </w:rPr>
        <w:t xml:space="preserve"> годов. </w:t>
      </w:r>
    </w:p>
    <w:p w:rsidR="008371B4" w:rsidRPr="00DB6F33" w:rsidRDefault="008371B4" w:rsidP="008371B4">
      <w:pPr>
        <w:autoSpaceDE w:val="0"/>
        <w:autoSpaceDN w:val="0"/>
        <w:adjustRightInd w:val="0"/>
        <w:spacing w:line="324" w:lineRule="auto"/>
        <w:jc w:val="both"/>
        <w:rPr>
          <w:sz w:val="28"/>
          <w:szCs w:val="28"/>
        </w:rPr>
      </w:pPr>
    </w:p>
    <w:p w:rsidR="008371B4" w:rsidRDefault="008371B4" w:rsidP="008371B4">
      <w:pPr>
        <w:spacing w:line="360" w:lineRule="exact"/>
        <w:ind w:firstLine="709"/>
        <w:jc w:val="both"/>
        <w:rPr>
          <w:sz w:val="28"/>
          <w:szCs w:val="28"/>
        </w:rPr>
      </w:pPr>
    </w:p>
    <w:p w:rsidR="008371B4" w:rsidRPr="00DB6F33" w:rsidRDefault="008371B4" w:rsidP="008371B4">
      <w:pPr>
        <w:spacing w:line="360" w:lineRule="exact"/>
        <w:ind w:firstLine="709"/>
        <w:jc w:val="both"/>
        <w:rPr>
          <w:sz w:val="28"/>
          <w:szCs w:val="28"/>
        </w:rPr>
      </w:pPr>
    </w:p>
    <w:p w:rsidR="008371B4" w:rsidRPr="00B81E1B" w:rsidRDefault="008371B4" w:rsidP="008371B4">
      <w:pPr>
        <w:pStyle w:val="11"/>
        <w:shd w:val="clear" w:color="auto" w:fill="auto"/>
        <w:tabs>
          <w:tab w:val="left" w:pos="1500"/>
        </w:tabs>
        <w:spacing w:after="0" w:line="240" w:lineRule="auto"/>
        <w:ind w:left="60" w:right="340"/>
        <w:jc w:val="both"/>
        <w:rPr>
          <w:sz w:val="28"/>
          <w:szCs w:val="28"/>
        </w:rPr>
      </w:pPr>
      <w:r>
        <w:rPr>
          <w:sz w:val="28"/>
          <w:szCs w:val="28"/>
        </w:rPr>
        <w:t>Глава Подрезчихинского</w:t>
      </w:r>
    </w:p>
    <w:p w:rsidR="008371B4" w:rsidRPr="00B81E1B" w:rsidRDefault="008371B4" w:rsidP="008371B4">
      <w:pPr>
        <w:pStyle w:val="11"/>
        <w:shd w:val="clear" w:color="auto" w:fill="auto"/>
        <w:tabs>
          <w:tab w:val="left" w:pos="1500"/>
        </w:tabs>
        <w:spacing w:after="0" w:line="240" w:lineRule="auto"/>
        <w:ind w:left="6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А.А.Шулаков</w:t>
      </w:r>
      <w:proofErr w:type="spellEnd"/>
    </w:p>
    <w:p w:rsidR="008371B4" w:rsidRDefault="008371B4" w:rsidP="008371B4">
      <w:pPr>
        <w:pStyle w:val="11"/>
        <w:shd w:val="clear" w:color="auto" w:fill="auto"/>
        <w:tabs>
          <w:tab w:val="left" w:pos="1500"/>
        </w:tabs>
        <w:spacing w:after="0" w:line="240" w:lineRule="auto"/>
        <w:ind w:left="60" w:right="340"/>
        <w:jc w:val="both"/>
        <w:rPr>
          <w:sz w:val="28"/>
          <w:szCs w:val="28"/>
        </w:rPr>
      </w:pPr>
    </w:p>
    <w:p w:rsidR="008371B4" w:rsidRDefault="008371B4" w:rsidP="008371B4">
      <w:pPr>
        <w:jc w:val="both"/>
        <w:outlineLvl w:val="0"/>
        <w:rPr>
          <w:sz w:val="28"/>
          <w:szCs w:val="28"/>
        </w:rPr>
      </w:pPr>
    </w:p>
    <w:p w:rsidR="008371B4" w:rsidRDefault="008371B4" w:rsidP="008371B4">
      <w:pPr>
        <w:autoSpaceDE w:val="0"/>
        <w:autoSpaceDN w:val="0"/>
        <w:adjustRightInd w:val="0"/>
        <w:ind w:right="-1"/>
        <w:rPr>
          <w:sz w:val="28"/>
          <w:szCs w:val="28"/>
        </w:rPr>
      </w:pPr>
    </w:p>
    <w:p w:rsidR="008371B4" w:rsidRDefault="008371B4" w:rsidP="008371B4">
      <w:pPr>
        <w:autoSpaceDE w:val="0"/>
        <w:autoSpaceDN w:val="0"/>
        <w:adjustRightInd w:val="0"/>
        <w:ind w:right="-1"/>
        <w:rPr>
          <w:sz w:val="28"/>
          <w:szCs w:val="28"/>
        </w:rPr>
      </w:pPr>
    </w:p>
    <w:p w:rsidR="008371B4" w:rsidRDefault="008371B4" w:rsidP="008371B4">
      <w:pPr>
        <w:autoSpaceDE w:val="0"/>
        <w:autoSpaceDN w:val="0"/>
        <w:adjustRightInd w:val="0"/>
        <w:ind w:left="5670" w:right="-1"/>
        <w:rPr>
          <w:sz w:val="28"/>
          <w:szCs w:val="28"/>
        </w:rPr>
      </w:pPr>
    </w:p>
    <w:p w:rsidR="008371B4" w:rsidRDefault="008371B4" w:rsidP="008371B4">
      <w:pPr>
        <w:autoSpaceDE w:val="0"/>
        <w:autoSpaceDN w:val="0"/>
        <w:adjustRightInd w:val="0"/>
        <w:ind w:left="5670" w:right="-1"/>
        <w:rPr>
          <w:sz w:val="28"/>
          <w:szCs w:val="28"/>
        </w:rPr>
      </w:pPr>
    </w:p>
    <w:p w:rsidR="008371B4" w:rsidRPr="006D50C4" w:rsidRDefault="008371B4" w:rsidP="008371B4">
      <w:pPr>
        <w:autoSpaceDE w:val="0"/>
        <w:autoSpaceDN w:val="0"/>
        <w:adjustRightInd w:val="0"/>
        <w:ind w:left="5670" w:right="-1"/>
        <w:rPr>
          <w:sz w:val="28"/>
          <w:szCs w:val="28"/>
        </w:rPr>
      </w:pPr>
      <w:r w:rsidRPr="006D50C4">
        <w:rPr>
          <w:sz w:val="28"/>
          <w:szCs w:val="28"/>
        </w:rPr>
        <w:t xml:space="preserve">Приложение </w:t>
      </w:r>
    </w:p>
    <w:p w:rsidR="008371B4" w:rsidRDefault="008371B4" w:rsidP="008371B4">
      <w:pPr>
        <w:autoSpaceDE w:val="0"/>
        <w:autoSpaceDN w:val="0"/>
        <w:adjustRightInd w:val="0"/>
        <w:ind w:left="5670" w:right="-1"/>
        <w:rPr>
          <w:sz w:val="28"/>
          <w:szCs w:val="28"/>
        </w:rPr>
      </w:pPr>
    </w:p>
    <w:p w:rsidR="008371B4" w:rsidRPr="006D50C4" w:rsidRDefault="008371B4" w:rsidP="008371B4">
      <w:pPr>
        <w:autoSpaceDE w:val="0"/>
        <w:autoSpaceDN w:val="0"/>
        <w:adjustRightInd w:val="0"/>
        <w:ind w:left="5670" w:right="-1"/>
        <w:rPr>
          <w:sz w:val="28"/>
          <w:szCs w:val="28"/>
        </w:rPr>
      </w:pPr>
      <w:r w:rsidRPr="006D50C4">
        <w:rPr>
          <w:sz w:val="28"/>
          <w:szCs w:val="28"/>
        </w:rPr>
        <w:t>УТВЕРЖДЕН</w:t>
      </w:r>
    </w:p>
    <w:p w:rsidR="008371B4" w:rsidRPr="006D50C4" w:rsidRDefault="008371B4" w:rsidP="008371B4">
      <w:pPr>
        <w:autoSpaceDE w:val="0"/>
        <w:autoSpaceDN w:val="0"/>
        <w:adjustRightInd w:val="0"/>
        <w:ind w:left="5670" w:right="-1"/>
        <w:rPr>
          <w:sz w:val="28"/>
          <w:szCs w:val="28"/>
        </w:rPr>
      </w:pPr>
    </w:p>
    <w:p w:rsidR="008371B4" w:rsidRDefault="008371B4" w:rsidP="008371B4">
      <w:pPr>
        <w:autoSpaceDE w:val="0"/>
        <w:autoSpaceDN w:val="0"/>
        <w:adjustRightInd w:val="0"/>
        <w:ind w:left="5670" w:right="-1"/>
        <w:rPr>
          <w:sz w:val="28"/>
          <w:szCs w:val="28"/>
        </w:rPr>
      </w:pPr>
      <w:r w:rsidRPr="00A53046">
        <w:rPr>
          <w:sz w:val="28"/>
          <w:szCs w:val="28"/>
        </w:rPr>
        <w:t>постановлением</w:t>
      </w:r>
      <w:r w:rsidRPr="006D50C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8371B4" w:rsidRDefault="008371B4" w:rsidP="008371B4">
      <w:pPr>
        <w:autoSpaceDE w:val="0"/>
        <w:autoSpaceDN w:val="0"/>
        <w:adjustRightInd w:val="0"/>
        <w:ind w:left="5670" w:right="-1"/>
        <w:rPr>
          <w:sz w:val="28"/>
          <w:szCs w:val="28"/>
        </w:rPr>
      </w:pPr>
      <w:r>
        <w:rPr>
          <w:sz w:val="28"/>
          <w:szCs w:val="28"/>
        </w:rPr>
        <w:t>Подрезчихинского</w:t>
      </w:r>
    </w:p>
    <w:p w:rsidR="008371B4" w:rsidRPr="006D50C4" w:rsidRDefault="008371B4" w:rsidP="008371B4">
      <w:pPr>
        <w:autoSpaceDE w:val="0"/>
        <w:autoSpaceDN w:val="0"/>
        <w:adjustRightInd w:val="0"/>
        <w:ind w:left="5670" w:right="-1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8371B4" w:rsidRPr="006D50C4" w:rsidRDefault="008371B4" w:rsidP="008371B4">
      <w:pPr>
        <w:autoSpaceDE w:val="0"/>
        <w:autoSpaceDN w:val="0"/>
        <w:adjustRightInd w:val="0"/>
        <w:ind w:left="5670" w:right="-1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D7AD1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2B63FB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D879E8" w:rsidRPr="00D879E8">
        <w:rPr>
          <w:sz w:val="28"/>
          <w:szCs w:val="28"/>
        </w:rPr>
        <w:t>4</w:t>
      </w:r>
      <w:r w:rsidRPr="006D50C4">
        <w:rPr>
          <w:sz w:val="28"/>
          <w:szCs w:val="28"/>
        </w:rPr>
        <w:t xml:space="preserve">   № </w:t>
      </w:r>
      <w:r w:rsidR="002B63FB">
        <w:rPr>
          <w:sz w:val="28"/>
          <w:szCs w:val="28"/>
        </w:rPr>
        <w:t xml:space="preserve">47 </w:t>
      </w:r>
      <w:r>
        <w:rPr>
          <w:sz w:val="28"/>
          <w:szCs w:val="28"/>
        </w:rPr>
        <w:t>-П</w:t>
      </w:r>
    </w:p>
    <w:p w:rsidR="008371B4" w:rsidRPr="006D50C4" w:rsidRDefault="008371B4" w:rsidP="008371B4">
      <w:pPr>
        <w:autoSpaceDE w:val="0"/>
        <w:autoSpaceDN w:val="0"/>
        <w:adjustRightInd w:val="0"/>
        <w:spacing w:line="720" w:lineRule="exact"/>
        <w:ind w:left="5670"/>
        <w:rPr>
          <w:sz w:val="28"/>
          <w:szCs w:val="28"/>
        </w:rPr>
      </w:pPr>
    </w:p>
    <w:p w:rsidR="008371B4" w:rsidRPr="008371B4" w:rsidRDefault="008371B4" w:rsidP="008371B4">
      <w:pPr>
        <w:tabs>
          <w:tab w:val="left" w:pos="709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8371B4">
        <w:rPr>
          <w:color w:val="000000"/>
          <w:sz w:val="28"/>
          <w:szCs w:val="28"/>
        </w:rPr>
        <w:t>Перечень главных администраторов доходов бюджета</w:t>
      </w:r>
      <w:r>
        <w:rPr>
          <w:color w:val="000000"/>
          <w:sz w:val="28"/>
          <w:szCs w:val="28"/>
        </w:rPr>
        <w:t xml:space="preserve"> Подрезчихинского </w:t>
      </w:r>
      <w:r w:rsidRPr="008371B4">
        <w:rPr>
          <w:color w:val="000000"/>
          <w:sz w:val="28"/>
          <w:szCs w:val="28"/>
        </w:rPr>
        <w:t xml:space="preserve"> сельского поселения на 202</w:t>
      </w:r>
      <w:r w:rsidR="00D879E8" w:rsidRPr="00D879E8">
        <w:rPr>
          <w:color w:val="000000"/>
          <w:sz w:val="28"/>
          <w:szCs w:val="28"/>
        </w:rPr>
        <w:t>5</w:t>
      </w:r>
      <w:r w:rsidRPr="008371B4">
        <w:rPr>
          <w:color w:val="000000"/>
          <w:sz w:val="28"/>
          <w:szCs w:val="28"/>
        </w:rPr>
        <w:t xml:space="preserve"> год и плановый период 202</w:t>
      </w:r>
      <w:r w:rsidR="00D879E8" w:rsidRPr="00D879E8">
        <w:rPr>
          <w:color w:val="000000"/>
          <w:sz w:val="28"/>
          <w:szCs w:val="28"/>
        </w:rPr>
        <w:t>6</w:t>
      </w:r>
      <w:r w:rsidRPr="008371B4">
        <w:rPr>
          <w:color w:val="000000"/>
          <w:sz w:val="28"/>
          <w:szCs w:val="28"/>
        </w:rPr>
        <w:t xml:space="preserve"> и 202</w:t>
      </w:r>
      <w:r w:rsidR="00D879E8" w:rsidRPr="00D879E8">
        <w:rPr>
          <w:color w:val="000000"/>
          <w:sz w:val="28"/>
          <w:szCs w:val="28"/>
        </w:rPr>
        <w:t>7</w:t>
      </w:r>
      <w:r w:rsidRPr="008371B4">
        <w:rPr>
          <w:color w:val="000000"/>
          <w:sz w:val="28"/>
          <w:szCs w:val="28"/>
        </w:rPr>
        <w:t xml:space="preserve"> годов</w:t>
      </w:r>
      <w:r w:rsidRPr="008371B4">
        <w:rPr>
          <w:b/>
          <w:sz w:val="28"/>
          <w:szCs w:val="28"/>
        </w:rPr>
        <w:t xml:space="preserve"> </w:t>
      </w:r>
    </w:p>
    <w:p w:rsidR="008371B4" w:rsidRPr="006D50C4" w:rsidRDefault="008371B4" w:rsidP="008371B4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2"/>
        <w:gridCol w:w="2836"/>
        <w:gridCol w:w="5811"/>
      </w:tblGrid>
      <w:tr w:rsidR="008371B4" w:rsidRPr="00014FE7" w:rsidTr="00EC00A1">
        <w:tc>
          <w:tcPr>
            <w:tcW w:w="4078" w:type="dxa"/>
            <w:gridSpan w:val="2"/>
            <w:vAlign w:val="center"/>
          </w:tcPr>
          <w:p w:rsidR="008371B4" w:rsidRPr="00C62CA0" w:rsidRDefault="008371B4" w:rsidP="00EC00A1">
            <w:pPr>
              <w:jc w:val="center"/>
              <w:rPr>
                <w:bCs/>
              </w:rPr>
            </w:pPr>
            <w:r w:rsidRPr="00C62CA0">
              <w:rPr>
                <w:bCs/>
              </w:rPr>
              <w:t>Код бюджетной классификации  Российской Федерации</w:t>
            </w:r>
          </w:p>
        </w:tc>
        <w:tc>
          <w:tcPr>
            <w:tcW w:w="5811" w:type="dxa"/>
            <w:vMerge w:val="restart"/>
            <w:vAlign w:val="center"/>
          </w:tcPr>
          <w:p w:rsidR="008371B4" w:rsidRPr="00C62CA0" w:rsidRDefault="008371B4" w:rsidP="00EC00A1">
            <w:pPr>
              <w:ind w:left="777" w:hanging="777"/>
              <w:jc w:val="center"/>
              <w:rPr>
                <w:sz w:val="18"/>
                <w:szCs w:val="18"/>
              </w:rPr>
            </w:pPr>
            <w:r w:rsidRPr="00C62CA0">
              <w:rPr>
                <w:rStyle w:val="markedcontent"/>
              </w:rPr>
              <w:t xml:space="preserve">Наименование главного администратора </w:t>
            </w:r>
            <w:r w:rsidRPr="00C62CA0">
              <w:br/>
            </w:r>
            <w:r w:rsidRPr="00C62CA0">
              <w:rPr>
                <w:rStyle w:val="markedcontent"/>
              </w:rPr>
              <w:t xml:space="preserve">доходов бюджета, наименование кода вида </w:t>
            </w:r>
            <w:r w:rsidRPr="00C62CA0">
              <w:br/>
            </w:r>
            <w:r w:rsidRPr="00C62CA0">
              <w:rPr>
                <w:rStyle w:val="markedcontent"/>
              </w:rPr>
              <w:t>(подвида) доходов бюджета</w:t>
            </w:r>
          </w:p>
        </w:tc>
      </w:tr>
      <w:tr w:rsidR="008371B4" w:rsidRPr="00014FE7" w:rsidTr="00EC00A1">
        <w:trPr>
          <w:trHeight w:val="1034"/>
        </w:trPr>
        <w:tc>
          <w:tcPr>
            <w:tcW w:w="1242" w:type="dxa"/>
            <w:vAlign w:val="center"/>
          </w:tcPr>
          <w:p w:rsidR="008371B4" w:rsidRPr="00C62CA0" w:rsidRDefault="008371B4" w:rsidP="00EC00A1">
            <w:pPr>
              <w:jc w:val="center"/>
            </w:pPr>
            <w:r w:rsidRPr="00C62CA0">
              <w:t>главного</w:t>
            </w:r>
          </w:p>
          <w:p w:rsidR="008371B4" w:rsidRPr="00C62CA0" w:rsidRDefault="008371B4" w:rsidP="00EC00A1">
            <w:pPr>
              <w:jc w:val="center"/>
            </w:pPr>
            <w:proofErr w:type="spellStart"/>
            <w:r w:rsidRPr="00C62CA0">
              <w:t>админис</w:t>
            </w:r>
            <w:proofErr w:type="spellEnd"/>
            <w:r w:rsidRPr="00C62CA0">
              <w:t>-</w:t>
            </w:r>
          </w:p>
          <w:p w:rsidR="008371B4" w:rsidRPr="00C62CA0" w:rsidRDefault="008371B4" w:rsidP="00EC00A1">
            <w:pPr>
              <w:jc w:val="center"/>
            </w:pPr>
            <w:proofErr w:type="spellStart"/>
            <w:r w:rsidRPr="00C62CA0">
              <w:t>тратора</w:t>
            </w:r>
            <w:proofErr w:type="spellEnd"/>
            <w:r w:rsidRPr="00C62CA0">
              <w:t xml:space="preserve"> доходов</w:t>
            </w:r>
          </w:p>
        </w:tc>
        <w:tc>
          <w:tcPr>
            <w:tcW w:w="2836" w:type="dxa"/>
            <w:vAlign w:val="center"/>
          </w:tcPr>
          <w:p w:rsidR="008371B4" w:rsidRPr="00C62CA0" w:rsidRDefault="008371B4" w:rsidP="00EC00A1">
            <w:pPr>
              <w:jc w:val="center"/>
              <w:rPr>
                <w:bCs/>
              </w:rPr>
            </w:pPr>
            <w:r w:rsidRPr="00C62CA0">
              <w:rPr>
                <w:bCs/>
              </w:rPr>
              <w:t>вида (подвида)</w:t>
            </w:r>
          </w:p>
          <w:p w:rsidR="008371B4" w:rsidRPr="00C62CA0" w:rsidRDefault="008371B4" w:rsidP="00EC00A1">
            <w:pPr>
              <w:jc w:val="center"/>
            </w:pPr>
            <w:r w:rsidRPr="00C62CA0">
              <w:rPr>
                <w:bCs/>
              </w:rPr>
              <w:t>доходов бюджета</w:t>
            </w:r>
          </w:p>
        </w:tc>
        <w:tc>
          <w:tcPr>
            <w:tcW w:w="5811" w:type="dxa"/>
            <w:vMerge/>
            <w:vAlign w:val="center"/>
          </w:tcPr>
          <w:p w:rsidR="008371B4" w:rsidRPr="00014FE7" w:rsidRDefault="008371B4" w:rsidP="00EC00A1">
            <w:pPr>
              <w:ind w:left="777" w:hanging="777"/>
              <w:jc w:val="center"/>
              <w:rPr>
                <w:sz w:val="18"/>
                <w:szCs w:val="18"/>
              </w:rPr>
            </w:pPr>
          </w:p>
        </w:tc>
      </w:tr>
      <w:tr w:rsidR="008371B4" w:rsidRPr="00014FE7" w:rsidTr="00EC00A1">
        <w:tc>
          <w:tcPr>
            <w:tcW w:w="1242" w:type="dxa"/>
            <w:vAlign w:val="center"/>
          </w:tcPr>
          <w:p w:rsidR="008371B4" w:rsidRPr="00014FE7" w:rsidRDefault="008371B4" w:rsidP="00EC00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6" w:type="dxa"/>
            <w:vAlign w:val="center"/>
          </w:tcPr>
          <w:p w:rsidR="008371B4" w:rsidRPr="00014FE7" w:rsidRDefault="008371B4" w:rsidP="00EC00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11" w:type="dxa"/>
            <w:vAlign w:val="center"/>
          </w:tcPr>
          <w:p w:rsidR="008371B4" w:rsidRPr="00014FE7" w:rsidRDefault="008371B4" w:rsidP="00EC00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8371B4" w:rsidRPr="00830359" w:rsidTr="00EC00A1">
        <w:tc>
          <w:tcPr>
            <w:tcW w:w="1242" w:type="dxa"/>
          </w:tcPr>
          <w:p w:rsidR="008371B4" w:rsidRPr="00830359" w:rsidRDefault="008371B4" w:rsidP="00EC00A1">
            <w:pPr>
              <w:jc w:val="center"/>
              <w:rPr>
                <w:b/>
              </w:rPr>
            </w:pPr>
            <w:r w:rsidRPr="00830359">
              <w:rPr>
                <w:b/>
              </w:rPr>
              <w:t>182</w:t>
            </w:r>
          </w:p>
        </w:tc>
        <w:tc>
          <w:tcPr>
            <w:tcW w:w="2836" w:type="dxa"/>
          </w:tcPr>
          <w:p w:rsidR="008371B4" w:rsidRPr="00830359" w:rsidRDefault="008371B4" w:rsidP="00EC00A1">
            <w:pPr>
              <w:rPr>
                <w:b/>
              </w:rPr>
            </w:pPr>
          </w:p>
        </w:tc>
        <w:tc>
          <w:tcPr>
            <w:tcW w:w="5811" w:type="dxa"/>
          </w:tcPr>
          <w:p w:rsidR="008371B4" w:rsidRPr="00830359" w:rsidRDefault="00D00DE3" w:rsidP="00D00DE3">
            <w:pPr>
              <w:rPr>
                <w:b/>
              </w:rPr>
            </w:pPr>
            <w:r>
              <w:rPr>
                <w:b/>
              </w:rPr>
              <w:t xml:space="preserve">Управление </w:t>
            </w:r>
            <w:r w:rsidR="008371B4" w:rsidRPr="00830359">
              <w:rPr>
                <w:b/>
              </w:rPr>
              <w:t>Федеральн</w:t>
            </w:r>
            <w:r>
              <w:rPr>
                <w:b/>
              </w:rPr>
              <w:t xml:space="preserve">ой </w:t>
            </w:r>
            <w:r w:rsidR="008371B4" w:rsidRPr="00830359">
              <w:rPr>
                <w:b/>
              </w:rPr>
              <w:t xml:space="preserve"> налогов</w:t>
            </w:r>
            <w:r>
              <w:rPr>
                <w:b/>
              </w:rPr>
              <w:t xml:space="preserve">ой </w:t>
            </w:r>
            <w:r w:rsidR="008371B4" w:rsidRPr="00830359">
              <w:rPr>
                <w:b/>
              </w:rPr>
              <w:t xml:space="preserve"> служб</w:t>
            </w:r>
            <w:r>
              <w:rPr>
                <w:b/>
              </w:rPr>
              <w:t>ы по Кировской области</w:t>
            </w:r>
          </w:p>
        </w:tc>
      </w:tr>
      <w:tr w:rsidR="008371B4" w:rsidRPr="00830359" w:rsidTr="00EC00A1">
        <w:tc>
          <w:tcPr>
            <w:tcW w:w="1242" w:type="dxa"/>
          </w:tcPr>
          <w:p w:rsidR="008371B4" w:rsidRPr="00830359" w:rsidRDefault="008371B4" w:rsidP="00EC00A1">
            <w:pPr>
              <w:jc w:val="center"/>
            </w:pPr>
            <w:r w:rsidRPr="00830359">
              <w:t>182</w:t>
            </w:r>
          </w:p>
        </w:tc>
        <w:tc>
          <w:tcPr>
            <w:tcW w:w="2836" w:type="dxa"/>
          </w:tcPr>
          <w:p w:rsidR="008371B4" w:rsidRPr="00830359" w:rsidRDefault="008371B4" w:rsidP="00EC00A1">
            <w:r w:rsidRPr="00830359">
              <w:t>1</w:t>
            </w:r>
            <w:r>
              <w:t xml:space="preserve"> </w:t>
            </w:r>
            <w:r w:rsidRPr="00830359">
              <w:t>01</w:t>
            </w:r>
            <w:r>
              <w:t xml:space="preserve"> </w:t>
            </w:r>
            <w:r w:rsidRPr="00830359">
              <w:t>02010 01 0000 110</w:t>
            </w:r>
          </w:p>
        </w:tc>
        <w:tc>
          <w:tcPr>
            <w:tcW w:w="5811" w:type="dxa"/>
            <w:vAlign w:val="center"/>
          </w:tcPr>
          <w:p w:rsidR="008371B4" w:rsidRPr="00830359" w:rsidRDefault="00D879E8" w:rsidP="00EC00A1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 w:rsidRPr="00D879E8">
              <w:rPr>
                <w:rFonts w:eastAsia="Courier New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</w:tr>
      <w:tr w:rsidR="008371B4" w:rsidRPr="00830359" w:rsidTr="00EC00A1">
        <w:tc>
          <w:tcPr>
            <w:tcW w:w="1242" w:type="dxa"/>
          </w:tcPr>
          <w:p w:rsidR="008371B4" w:rsidRPr="00830359" w:rsidRDefault="008371B4" w:rsidP="00EC00A1">
            <w:pPr>
              <w:jc w:val="center"/>
            </w:pPr>
            <w:r>
              <w:t>182</w:t>
            </w:r>
          </w:p>
        </w:tc>
        <w:tc>
          <w:tcPr>
            <w:tcW w:w="2836" w:type="dxa"/>
          </w:tcPr>
          <w:p w:rsidR="008371B4" w:rsidRPr="008A0B09" w:rsidRDefault="008371B4" w:rsidP="00EC00A1">
            <w:r w:rsidRPr="008A0B09">
              <w:rPr>
                <w:shd w:val="clear" w:color="auto" w:fill="FFFFFF"/>
              </w:rPr>
              <w:t>1</w:t>
            </w:r>
            <w:r>
              <w:rPr>
                <w:shd w:val="clear" w:color="auto" w:fill="FFFFFF"/>
              </w:rPr>
              <w:t xml:space="preserve"> </w:t>
            </w:r>
            <w:r w:rsidRPr="008A0B09">
              <w:rPr>
                <w:shd w:val="clear" w:color="auto" w:fill="FFFFFF"/>
              </w:rPr>
              <w:t>01</w:t>
            </w:r>
            <w:r>
              <w:rPr>
                <w:shd w:val="clear" w:color="auto" w:fill="FFFFFF"/>
              </w:rPr>
              <w:t xml:space="preserve"> </w:t>
            </w:r>
            <w:r w:rsidRPr="008A0B09">
              <w:rPr>
                <w:shd w:val="clear" w:color="auto" w:fill="FFFFFF"/>
              </w:rPr>
              <w:t>02020</w:t>
            </w:r>
            <w:r>
              <w:rPr>
                <w:shd w:val="clear" w:color="auto" w:fill="FFFFFF"/>
              </w:rPr>
              <w:t xml:space="preserve"> </w:t>
            </w:r>
            <w:r w:rsidRPr="008A0B09">
              <w:rPr>
                <w:shd w:val="clear" w:color="auto" w:fill="FFFFFF"/>
              </w:rPr>
              <w:t>01</w:t>
            </w:r>
            <w:r>
              <w:rPr>
                <w:shd w:val="clear" w:color="auto" w:fill="FFFFFF"/>
              </w:rPr>
              <w:t xml:space="preserve"> 0</w:t>
            </w:r>
            <w:r w:rsidRPr="008A0B09">
              <w:rPr>
                <w:shd w:val="clear" w:color="auto" w:fill="FFFFFF"/>
              </w:rPr>
              <w:t>000</w:t>
            </w:r>
            <w:r>
              <w:rPr>
                <w:shd w:val="clear" w:color="auto" w:fill="FFFFFF"/>
              </w:rPr>
              <w:t xml:space="preserve"> </w:t>
            </w:r>
            <w:r w:rsidRPr="008A0B09">
              <w:rPr>
                <w:shd w:val="clear" w:color="auto" w:fill="FFFFFF"/>
              </w:rPr>
              <w:t>110</w:t>
            </w:r>
          </w:p>
        </w:tc>
        <w:tc>
          <w:tcPr>
            <w:tcW w:w="5811" w:type="dxa"/>
            <w:vAlign w:val="center"/>
          </w:tcPr>
          <w:p w:rsidR="008371B4" w:rsidRPr="008A0B09" w:rsidRDefault="008371B4" w:rsidP="00EC00A1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 w:rsidRPr="008A0B09">
              <w:rPr>
                <w:shd w:val="clear" w:color="auto" w:fill="FFFFFF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</w:t>
            </w:r>
            <w:r w:rsidRPr="008A0B09">
              <w:rPr>
                <w:shd w:val="clear" w:color="auto" w:fill="FFFFFF"/>
              </w:rPr>
              <w:lastRenderedPageBreak/>
              <w:t>соответствии со статьей 227 Налогового кодекса Российской Федерации</w:t>
            </w:r>
          </w:p>
        </w:tc>
      </w:tr>
      <w:tr w:rsidR="008371B4" w:rsidRPr="00830359" w:rsidTr="00EC00A1">
        <w:tc>
          <w:tcPr>
            <w:tcW w:w="1242" w:type="dxa"/>
          </w:tcPr>
          <w:p w:rsidR="008371B4" w:rsidRPr="00830359" w:rsidRDefault="008371B4" w:rsidP="00EC00A1">
            <w:pPr>
              <w:jc w:val="center"/>
            </w:pPr>
            <w:r w:rsidRPr="00830359">
              <w:lastRenderedPageBreak/>
              <w:t>182</w:t>
            </w:r>
          </w:p>
        </w:tc>
        <w:tc>
          <w:tcPr>
            <w:tcW w:w="2836" w:type="dxa"/>
          </w:tcPr>
          <w:p w:rsidR="008371B4" w:rsidRPr="00830359" w:rsidRDefault="008371B4" w:rsidP="00EC00A1">
            <w:r w:rsidRPr="00830359">
              <w:t>1</w:t>
            </w:r>
            <w:r>
              <w:t xml:space="preserve"> </w:t>
            </w:r>
            <w:r w:rsidRPr="00830359">
              <w:t>01</w:t>
            </w:r>
            <w:r>
              <w:t xml:space="preserve"> </w:t>
            </w:r>
            <w:r w:rsidRPr="00830359">
              <w:t>02030 01 0000 110</w:t>
            </w:r>
          </w:p>
        </w:tc>
        <w:tc>
          <w:tcPr>
            <w:tcW w:w="5811" w:type="dxa"/>
            <w:vAlign w:val="center"/>
          </w:tcPr>
          <w:p w:rsidR="008371B4" w:rsidRPr="00830359" w:rsidRDefault="00D879E8" w:rsidP="00EC00A1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 w:rsidRPr="00D879E8">
              <w:rPr>
                <w:rFonts w:eastAsia="Courier New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DB53C5" w:rsidRPr="00830359" w:rsidTr="00EC00A1">
        <w:tc>
          <w:tcPr>
            <w:tcW w:w="1242" w:type="dxa"/>
          </w:tcPr>
          <w:p w:rsidR="00DB53C5" w:rsidRPr="00830359" w:rsidRDefault="00DB53C5" w:rsidP="00DB53C5">
            <w:pPr>
              <w:jc w:val="center"/>
            </w:pPr>
            <w:r w:rsidRPr="00830359">
              <w:t>1</w:t>
            </w:r>
            <w:r w:rsidR="009D1427">
              <w:t>82</w:t>
            </w:r>
          </w:p>
        </w:tc>
        <w:tc>
          <w:tcPr>
            <w:tcW w:w="2836" w:type="dxa"/>
          </w:tcPr>
          <w:p w:rsidR="00DB53C5" w:rsidRPr="00830359" w:rsidRDefault="00DB53C5" w:rsidP="00DB53C5">
            <w:r w:rsidRPr="00830359">
              <w:t>1 03</w:t>
            </w:r>
            <w:r>
              <w:t xml:space="preserve"> </w:t>
            </w:r>
            <w:r w:rsidRPr="00830359">
              <w:t>02231 01 0000 110</w:t>
            </w:r>
          </w:p>
        </w:tc>
        <w:tc>
          <w:tcPr>
            <w:tcW w:w="5811" w:type="dxa"/>
            <w:vAlign w:val="center"/>
          </w:tcPr>
          <w:p w:rsidR="00DB53C5" w:rsidRPr="00830359" w:rsidRDefault="00DB53C5" w:rsidP="00DB53C5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 w:rsidRPr="00830359">
              <w:rPr>
                <w:rFonts w:eastAsia="Courier New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B53C5" w:rsidRPr="00830359" w:rsidTr="00EC00A1">
        <w:tc>
          <w:tcPr>
            <w:tcW w:w="1242" w:type="dxa"/>
          </w:tcPr>
          <w:p w:rsidR="00DB53C5" w:rsidRPr="00830359" w:rsidRDefault="00DB53C5" w:rsidP="00DB53C5">
            <w:pPr>
              <w:jc w:val="center"/>
            </w:pPr>
            <w:r w:rsidRPr="00830359">
              <w:t>1</w:t>
            </w:r>
            <w:r w:rsidR="009D1427">
              <w:t>82</w:t>
            </w:r>
          </w:p>
        </w:tc>
        <w:tc>
          <w:tcPr>
            <w:tcW w:w="2836" w:type="dxa"/>
          </w:tcPr>
          <w:p w:rsidR="00DB53C5" w:rsidRPr="00830359" w:rsidRDefault="00DB53C5" w:rsidP="00DB53C5">
            <w:r w:rsidRPr="00830359">
              <w:t>1 03</w:t>
            </w:r>
            <w:r>
              <w:t xml:space="preserve"> </w:t>
            </w:r>
            <w:r w:rsidRPr="00830359">
              <w:t>02241 01 0000 110</w:t>
            </w:r>
          </w:p>
        </w:tc>
        <w:tc>
          <w:tcPr>
            <w:tcW w:w="5811" w:type="dxa"/>
            <w:vAlign w:val="center"/>
          </w:tcPr>
          <w:p w:rsidR="00DB53C5" w:rsidRPr="00830359" w:rsidRDefault="00DB53C5" w:rsidP="00DB53C5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 w:rsidRPr="00830359">
              <w:rPr>
                <w:rFonts w:eastAsia="Courier New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B53C5" w:rsidRPr="00830359" w:rsidTr="00EC00A1">
        <w:tc>
          <w:tcPr>
            <w:tcW w:w="1242" w:type="dxa"/>
          </w:tcPr>
          <w:p w:rsidR="00DB53C5" w:rsidRPr="00830359" w:rsidRDefault="00DB53C5" w:rsidP="00DB53C5">
            <w:pPr>
              <w:jc w:val="center"/>
            </w:pPr>
            <w:r w:rsidRPr="00830359">
              <w:t>1</w:t>
            </w:r>
            <w:r w:rsidR="009D1427">
              <w:t>82</w:t>
            </w:r>
          </w:p>
        </w:tc>
        <w:tc>
          <w:tcPr>
            <w:tcW w:w="2836" w:type="dxa"/>
          </w:tcPr>
          <w:p w:rsidR="00DB53C5" w:rsidRPr="00830359" w:rsidRDefault="00DB53C5" w:rsidP="00DB53C5">
            <w:r w:rsidRPr="00830359">
              <w:t>1 03</w:t>
            </w:r>
            <w:r>
              <w:t xml:space="preserve"> </w:t>
            </w:r>
            <w:r w:rsidRPr="00830359">
              <w:t>02251 01 0000 110</w:t>
            </w:r>
          </w:p>
        </w:tc>
        <w:tc>
          <w:tcPr>
            <w:tcW w:w="5811" w:type="dxa"/>
            <w:vAlign w:val="center"/>
          </w:tcPr>
          <w:p w:rsidR="00DB53C5" w:rsidRPr="00830359" w:rsidRDefault="00DB53C5" w:rsidP="00DB53C5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 w:rsidRPr="00830359">
              <w:rPr>
                <w:rFonts w:eastAsia="Courier New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B53C5" w:rsidRPr="00830359" w:rsidTr="00EC00A1">
        <w:tc>
          <w:tcPr>
            <w:tcW w:w="1242" w:type="dxa"/>
          </w:tcPr>
          <w:p w:rsidR="00DB53C5" w:rsidRPr="00830359" w:rsidRDefault="00DB53C5" w:rsidP="00DB53C5">
            <w:pPr>
              <w:jc w:val="center"/>
            </w:pPr>
            <w:r w:rsidRPr="00830359">
              <w:t>1</w:t>
            </w:r>
            <w:r w:rsidR="009D1427">
              <w:t>82</w:t>
            </w:r>
          </w:p>
        </w:tc>
        <w:tc>
          <w:tcPr>
            <w:tcW w:w="2836" w:type="dxa"/>
          </w:tcPr>
          <w:p w:rsidR="00DB53C5" w:rsidRPr="00830359" w:rsidRDefault="00DB53C5" w:rsidP="00DB53C5">
            <w:r w:rsidRPr="00830359">
              <w:t>1 03</w:t>
            </w:r>
            <w:r>
              <w:t xml:space="preserve"> </w:t>
            </w:r>
            <w:r w:rsidRPr="00830359">
              <w:t>02261 01 0000 110</w:t>
            </w:r>
          </w:p>
        </w:tc>
        <w:tc>
          <w:tcPr>
            <w:tcW w:w="5811" w:type="dxa"/>
            <w:vAlign w:val="center"/>
          </w:tcPr>
          <w:p w:rsidR="00DB53C5" w:rsidRPr="00E1106E" w:rsidRDefault="00DB53C5" w:rsidP="00DB53C5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 w:rsidRPr="00830359">
              <w:rPr>
                <w:rFonts w:eastAsia="Courier New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879E8" w:rsidRPr="00830359" w:rsidTr="00677095">
        <w:tc>
          <w:tcPr>
            <w:tcW w:w="1242" w:type="dxa"/>
          </w:tcPr>
          <w:p w:rsidR="00D879E8" w:rsidRPr="00830359" w:rsidRDefault="00D879E8" w:rsidP="00D879E8">
            <w:pPr>
              <w:jc w:val="center"/>
            </w:pPr>
            <w:r w:rsidRPr="008B0B72">
              <w:lastRenderedPageBreak/>
              <w:t>182</w:t>
            </w:r>
          </w:p>
        </w:tc>
        <w:tc>
          <w:tcPr>
            <w:tcW w:w="2836" w:type="dxa"/>
          </w:tcPr>
          <w:p w:rsidR="00D879E8" w:rsidRPr="00830359" w:rsidRDefault="00D879E8" w:rsidP="00D879E8">
            <w:r w:rsidRPr="008B0B72">
              <w:t>1 06 01030 10 0000 110</w:t>
            </w:r>
          </w:p>
        </w:tc>
        <w:tc>
          <w:tcPr>
            <w:tcW w:w="5811" w:type="dxa"/>
          </w:tcPr>
          <w:p w:rsidR="00D879E8" w:rsidRPr="00830359" w:rsidRDefault="00D879E8" w:rsidP="00D879E8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 w:rsidRPr="008B0B72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DB53C5" w:rsidRPr="00830359" w:rsidTr="00EC00A1">
        <w:tc>
          <w:tcPr>
            <w:tcW w:w="1242" w:type="dxa"/>
          </w:tcPr>
          <w:p w:rsidR="00DB53C5" w:rsidRPr="00830359" w:rsidRDefault="00DB53C5" w:rsidP="00DB53C5">
            <w:pPr>
              <w:jc w:val="center"/>
            </w:pPr>
            <w:r w:rsidRPr="00830359">
              <w:t>182</w:t>
            </w:r>
          </w:p>
        </w:tc>
        <w:tc>
          <w:tcPr>
            <w:tcW w:w="2836" w:type="dxa"/>
          </w:tcPr>
          <w:p w:rsidR="00DB53C5" w:rsidRPr="00830359" w:rsidRDefault="00DB53C5" w:rsidP="00DB53C5">
            <w:r>
              <w:t>1 06 06033 10 0000 110</w:t>
            </w:r>
          </w:p>
        </w:tc>
        <w:tc>
          <w:tcPr>
            <w:tcW w:w="5811" w:type="dxa"/>
            <w:vAlign w:val="center"/>
          </w:tcPr>
          <w:p w:rsidR="00DB53C5" w:rsidRPr="00830359" w:rsidRDefault="00DB53C5" w:rsidP="00DB53C5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 w:rsidRPr="00E1106E">
              <w:rPr>
                <w:rFonts w:eastAsia="Courier New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B53C5" w:rsidRPr="00830359" w:rsidTr="00EC00A1">
        <w:tc>
          <w:tcPr>
            <w:tcW w:w="1242" w:type="dxa"/>
          </w:tcPr>
          <w:p w:rsidR="00DB53C5" w:rsidRPr="00830359" w:rsidRDefault="00DB53C5" w:rsidP="00DB53C5">
            <w:pPr>
              <w:jc w:val="center"/>
            </w:pPr>
            <w:r>
              <w:t>182</w:t>
            </w:r>
          </w:p>
        </w:tc>
        <w:tc>
          <w:tcPr>
            <w:tcW w:w="2836" w:type="dxa"/>
          </w:tcPr>
          <w:p w:rsidR="00DB53C5" w:rsidRDefault="00DB53C5" w:rsidP="00DB53C5">
            <w:r>
              <w:t>1 06 06043 10 0000 110</w:t>
            </w:r>
          </w:p>
        </w:tc>
        <w:tc>
          <w:tcPr>
            <w:tcW w:w="5811" w:type="dxa"/>
            <w:vAlign w:val="center"/>
          </w:tcPr>
          <w:p w:rsidR="00DB53C5" w:rsidRPr="00830359" w:rsidRDefault="00DB53C5" w:rsidP="00DB53C5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 w:rsidRPr="00E1106E">
              <w:rPr>
                <w:rFonts w:eastAsia="Courier New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DB53C5" w:rsidRPr="00830359" w:rsidTr="00EC00A1">
        <w:tc>
          <w:tcPr>
            <w:tcW w:w="1242" w:type="dxa"/>
          </w:tcPr>
          <w:p w:rsidR="00DB53C5" w:rsidRPr="00E1106E" w:rsidRDefault="00DB53C5" w:rsidP="00DB53C5">
            <w:pPr>
              <w:jc w:val="center"/>
              <w:rPr>
                <w:b/>
              </w:rPr>
            </w:pPr>
            <w:r>
              <w:rPr>
                <w:b/>
              </w:rPr>
              <w:t>990</w:t>
            </w:r>
          </w:p>
        </w:tc>
        <w:tc>
          <w:tcPr>
            <w:tcW w:w="2836" w:type="dxa"/>
          </w:tcPr>
          <w:p w:rsidR="00DB53C5" w:rsidRPr="00E1106E" w:rsidRDefault="00DB53C5" w:rsidP="00DB53C5">
            <w:pPr>
              <w:rPr>
                <w:b/>
              </w:rPr>
            </w:pPr>
          </w:p>
        </w:tc>
        <w:tc>
          <w:tcPr>
            <w:tcW w:w="5811" w:type="dxa"/>
            <w:vAlign w:val="center"/>
          </w:tcPr>
          <w:p w:rsidR="00DB53C5" w:rsidRPr="00E1106E" w:rsidRDefault="00DB53C5" w:rsidP="00DB53C5">
            <w:pPr>
              <w:autoSpaceDE w:val="0"/>
              <w:autoSpaceDN w:val="0"/>
              <w:adjustRightInd w:val="0"/>
              <w:jc w:val="both"/>
              <w:rPr>
                <w:rFonts w:eastAsia="Courier New"/>
                <w:b/>
              </w:rPr>
            </w:pPr>
            <w:r w:rsidRPr="00E1106E">
              <w:rPr>
                <w:rFonts w:eastAsia="Courier New"/>
                <w:b/>
              </w:rPr>
              <w:t xml:space="preserve">администрация </w:t>
            </w:r>
            <w:r>
              <w:rPr>
                <w:rFonts w:eastAsia="Courier New"/>
                <w:b/>
              </w:rPr>
              <w:t>Подрезчихинского</w:t>
            </w:r>
            <w:r w:rsidRPr="00E1106E">
              <w:rPr>
                <w:rFonts w:eastAsia="Courier New"/>
                <w:b/>
              </w:rPr>
              <w:t xml:space="preserve"> сельского поселения Белохолуницкого района Кировской области</w:t>
            </w:r>
          </w:p>
        </w:tc>
      </w:tr>
      <w:tr w:rsidR="00DB53C5" w:rsidRPr="00830359" w:rsidTr="00EC00A1">
        <w:tc>
          <w:tcPr>
            <w:tcW w:w="1242" w:type="dxa"/>
          </w:tcPr>
          <w:p w:rsidR="00DB53C5" w:rsidRDefault="00DB53C5" w:rsidP="00DB53C5">
            <w:pPr>
              <w:jc w:val="center"/>
            </w:pPr>
            <w:r>
              <w:t>990</w:t>
            </w:r>
          </w:p>
          <w:p w:rsidR="00DB53C5" w:rsidRPr="00830359" w:rsidRDefault="00DB53C5" w:rsidP="00DB53C5">
            <w:pPr>
              <w:jc w:val="center"/>
            </w:pPr>
          </w:p>
        </w:tc>
        <w:tc>
          <w:tcPr>
            <w:tcW w:w="2836" w:type="dxa"/>
          </w:tcPr>
          <w:p w:rsidR="00DB53C5" w:rsidRPr="00354DA2" w:rsidRDefault="00DB53C5" w:rsidP="00DB53C5">
            <w:pPr>
              <w:jc w:val="both"/>
            </w:pPr>
            <w:r w:rsidRPr="00354DA2">
              <w:t>1 08 04020 01 1000 110</w:t>
            </w:r>
          </w:p>
        </w:tc>
        <w:tc>
          <w:tcPr>
            <w:tcW w:w="5811" w:type="dxa"/>
          </w:tcPr>
          <w:p w:rsidR="00DB53C5" w:rsidRPr="00354DA2" w:rsidRDefault="00DB53C5" w:rsidP="00DB53C5">
            <w:r w:rsidRPr="00354DA2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</w:p>
          <w:p w:rsidR="00DB53C5" w:rsidRPr="00354DA2" w:rsidRDefault="00DB53C5" w:rsidP="00DB53C5">
            <w:pPr>
              <w:jc w:val="both"/>
            </w:pPr>
            <w:r w:rsidRPr="00354DA2">
              <w:t>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отмененному)</w:t>
            </w:r>
          </w:p>
        </w:tc>
      </w:tr>
      <w:tr w:rsidR="00DB53C5" w:rsidRPr="00830359" w:rsidTr="00EC00A1">
        <w:tc>
          <w:tcPr>
            <w:tcW w:w="1242" w:type="dxa"/>
          </w:tcPr>
          <w:p w:rsidR="00DB53C5" w:rsidRPr="00830359" w:rsidRDefault="00DB53C5" w:rsidP="00DB53C5">
            <w:pPr>
              <w:jc w:val="center"/>
            </w:pPr>
            <w:r>
              <w:t>990</w:t>
            </w:r>
          </w:p>
        </w:tc>
        <w:tc>
          <w:tcPr>
            <w:tcW w:w="2836" w:type="dxa"/>
          </w:tcPr>
          <w:p w:rsidR="00DB53C5" w:rsidRPr="00354DA2" w:rsidRDefault="00DB53C5" w:rsidP="00DB53C5">
            <w:r w:rsidRPr="00354DA2">
              <w:t xml:space="preserve"> 1 11 05025 10 0000 120</w:t>
            </w:r>
          </w:p>
        </w:tc>
        <w:tc>
          <w:tcPr>
            <w:tcW w:w="5811" w:type="dxa"/>
          </w:tcPr>
          <w:p w:rsidR="00DB53C5" w:rsidRPr="00354DA2" w:rsidRDefault="00DB53C5" w:rsidP="00DB53C5">
            <w:r w:rsidRPr="00354DA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B53C5" w:rsidRPr="00830359" w:rsidTr="00EC00A1">
        <w:tc>
          <w:tcPr>
            <w:tcW w:w="1242" w:type="dxa"/>
          </w:tcPr>
          <w:p w:rsidR="00DB53C5" w:rsidRPr="00830359" w:rsidRDefault="00DB53C5" w:rsidP="00DB53C5">
            <w:pPr>
              <w:jc w:val="center"/>
            </w:pPr>
            <w:r>
              <w:t>990</w:t>
            </w:r>
          </w:p>
        </w:tc>
        <w:tc>
          <w:tcPr>
            <w:tcW w:w="2836" w:type="dxa"/>
          </w:tcPr>
          <w:p w:rsidR="00DB53C5" w:rsidRPr="00354DA2" w:rsidRDefault="00DB53C5" w:rsidP="00DB53C5">
            <w:pPr>
              <w:jc w:val="both"/>
            </w:pPr>
            <w:r w:rsidRPr="00354DA2">
              <w:t>1 11 09045 10 0000 120</w:t>
            </w:r>
          </w:p>
        </w:tc>
        <w:tc>
          <w:tcPr>
            <w:tcW w:w="5811" w:type="dxa"/>
          </w:tcPr>
          <w:p w:rsidR="00DB53C5" w:rsidRPr="00354DA2" w:rsidRDefault="00DB53C5" w:rsidP="00DB53C5">
            <w:pPr>
              <w:jc w:val="both"/>
            </w:pPr>
            <w:r w:rsidRPr="00354DA2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B53C5" w:rsidRPr="00830359" w:rsidTr="00EC00A1">
        <w:tc>
          <w:tcPr>
            <w:tcW w:w="1242" w:type="dxa"/>
          </w:tcPr>
          <w:p w:rsidR="00DB53C5" w:rsidRPr="00830359" w:rsidRDefault="00DB53C5" w:rsidP="00DB53C5">
            <w:pPr>
              <w:jc w:val="center"/>
            </w:pPr>
            <w:r>
              <w:t>990</w:t>
            </w:r>
          </w:p>
        </w:tc>
        <w:tc>
          <w:tcPr>
            <w:tcW w:w="2836" w:type="dxa"/>
          </w:tcPr>
          <w:p w:rsidR="00DB53C5" w:rsidRPr="00354DA2" w:rsidRDefault="00DB53C5" w:rsidP="00DB53C5">
            <w:pPr>
              <w:jc w:val="both"/>
            </w:pPr>
            <w:r w:rsidRPr="00354DA2">
              <w:t>1 13 02995 10 0000 130</w:t>
            </w:r>
          </w:p>
        </w:tc>
        <w:tc>
          <w:tcPr>
            <w:tcW w:w="5811" w:type="dxa"/>
          </w:tcPr>
          <w:p w:rsidR="00DB53C5" w:rsidRPr="00354DA2" w:rsidRDefault="00DB53C5" w:rsidP="00DB53C5">
            <w:pPr>
              <w:jc w:val="both"/>
            </w:pPr>
            <w:r w:rsidRPr="00354DA2">
              <w:t>Прочие доходы от компенсации затрат бюджетов сельских поселений</w:t>
            </w:r>
          </w:p>
        </w:tc>
      </w:tr>
      <w:tr w:rsidR="00DB53C5" w:rsidRPr="00830359" w:rsidTr="00EC00A1">
        <w:tc>
          <w:tcPr>
            <w:tcW w:w="1242" w:type="dxa"/>
          </w:tcPr>
          <w:p w:rsidR="00DB53C5" w:rsidRPr="00830359" w:rsidRDefault="00DB53C5" w:rsidP="00DB53C5">
            <w:pPr>
              <w:jc w:val="center"/>
            </w:pPr>
            <w:r>
              <w:t>990</w:t>
            </w:r>
          </w:p>
        </w:tc>
        <w:tc>
          <w:tcPr>
            <w:tcW w:w="2836" w:type="dxa"/>
          </w:tcPr>
          <w:p w:rsidR="00DB53C5" w:rsidRPr="00354DA2" w:rsidRDefault="00DB53C5" w:rsidP="00DB53C5">
            <w:pPr>
              <w:jc w:val="both"/>
            </w:pPr>
            <w:r w:rsidRPr="00354DA2">
              <w:t>1 14 02053 10 0000 410</w:t>
            </w:r>
          </w:p>
        </w:tc>
        <w:tc>
          <w:tcPr>
            <w:tcW w:w="5811" w:type="dxa"/>
          </w:tcPr>
          <w:p w:rsidR="00DB53C5" w:rsidRPr="00354DA2" w:rsidRDefault="00DB53C5" w:rsidP="00DB53C5">
            <w:pPr>
              <w:jc w:val="both"/>
            </w:pPr>
            <w:r w:rsidRPr="00354DA2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DB53C5" w:rsidRPr="00830359" w:rsidTr="00EC00A1">
        <w:tc>
          <w:tcPr>
            <w:tcW w:w="1242" w:type="dxa"/>
          </w:tcPr>
          <w:p w:rsidR="00DB53C5" w:rsidRPr="00830359" w:rsidRDefault="00DB53C5" w:rsidP="00DB53C5">
            <w:pPr>
              <w:jc w:val="center"/>
            </w:pPr>
            <w:r>
              <w:t>990</w:t>
            </w:r>
          </w:p>
        </w:tc>
        <w:tc>
          <w:tcPr>
            <w:tcW w:w="2836" w:type="dxa"/>
          </w:tcPr>
          <w:p w:rsidR="00DB53C5" w:rsidRPr="00354DA2" w:rsidRDefault="00DB53C5" w:rsidP="00DB53C5">
            <w:pPr>
              <w:jc w:val="both"/>
              <w:rPr>
                <w:lang w:val="en-US"/>
              </w:rPr>
            </w:pPr>
            <w:r w:rsidRPr="00354DA2">
              <w:rPr>
                <w:lang w:val="en-US"/>
              </w:rPr>
              <w:t>1 16 02020 02 0000 140</w:t>
            </w:r>
          </w:p>
        </w:tc>
        <w:tc>
          <w:tcPr>
            <w:tcW w:w="5811" w:type="dxa"/>
          </w:tcPr>
          <w:p w:rsidR="00DB53C5" w:rsidRPr="00354DA2" w:rsidRDefault="00DB53C5" w:rsidP="00DB53C5">
            <w:pPr>
              <w:jc w:val="both"/>
            </w:pPr>
            <w:r w:rsidRPr="00354DA2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B53C5" w:rsidRPr="00830359" w:rsidTr="00EC00A1">
        <w:tc>
          <w:tcPr>
            <w:tcW w:w="1242" w:type="dxa"/>
          </w:tcPr>
          <w:p w:rsidR="00DB53C5" w:rsidRPr="00830359" w:rsidRDefault="00DB53C5" w:rsidP="00DB53C5">
            <w:pPr>
              <w:jc w:val="center"/>
            </w:pPr>
            <w:r>
              <w:t>990</w:t>
            </w:r>
          </w:p>
        </w:tc>
        <w:tc>
          <w:tcPr>
            <w:tcW w:w="2836" w:type="dxa"/>
          </w:tcPr>
          <w:p w:rsidR="00DB53C5" w:rsidRPr="00354DA2" w:rsidRDefault="00DB53C5" w:rsidP="00DB53C5">
            <w:pPr>
              <w:jc w:val="both"/>
            </w:pPr>
            <w:r w:rsidRPr="00354DA2">
              <w:t>1 17 01050 10 0000 180</w:t>
            </w:r>
          </w:p>
        </w:tc>
        <w:tc>
          <w:tcPr>
            <w:tcW w:w="5811" w:type="dxa"/>
          </w:tcPr>
          <w:p w:rsidR="00DB53C5" w:rsidRPr="00354DA2" w:rsidRDefault="00DB53C5" w:rsidP="00DB53C5">
            <w:pPr>
              <w:jc w:val="both"/>
            </w:pPr>
            <w:r w:rsidRPr="00354DA2">
              <w:t>Невыясненные поступления, зачисляемые в бюджеты сельских  поселений</w:t>
            </w:r>
          </w:p>
        </w:tc>
      </w:tr>
      <w:tr w:rsidR="00DB53C5" w:rsidRPr="00830359" w:rsidTr="00EC00A1">
        <w:tc>
          <w:tcPr>
            <w:tcW w:w="1242" w:type="dxa"/>
          </w:tcPr>
          <w:p w:rsidR="00DB53C5" w:rsidRPr="00830359" w:rsidRDefault="00DB53C5" w:rsidP="00DB53C5">
            <w:pPr>
              <w:jc w:val="center"/>
            </w:pPr>
            <w:r>
              <w:t>990</w:t>
            </w:r>
          </w:p>
        </w:tc>
        <w:tc>
          <w:tcPr>
            <w:tcW w:w="2836" w:type="dxa"/>
          </w:tcPr>
          <w:p w:rsidR="00DB53C5" w:rsidRPr="00354DA2" w:rsidRDefault="00DB53C5" w:rsidP="00DB53C5">
            <w:pPr>
              <w:jc w:val="both"/>
            </w:pPr>
            <w:r w:rsidRPr="00354DA2">
              <w:t>1 17 05050 10 0000 180</w:t>
            </w:r>
          </w:p>
        </w:tc>
        <w:tc>
          <w:tcPr>
            <w:tcW w:w="5811" w:type="dxa"/>
          </w:tcPr>
          <w:p w:rsidR="00DB53C5" w:rsidRPr="00354DA2" w:rsidRDefault="00DB53C5" w:rsidP="00DB53C5">
            <w:pPr>
              <w:jc w:val="both"/>
            </w:pPr>
            <w:r w:rsidRPr="00354DA2">
              <w:t>Прочие неналоговые доходы бюджетов сельских  поселений</w:t>
            </w:r>
          </w:p>
        </w:tc>
      </w:tr>
      <w:tr w:rsidR="00DB53C5" w:rsidRPr="00830359" w:rsidTr="00EC00A1">
        <w:tc>
          <w:tcPr>
            <w:tcW w:w="1242" w:type="dxa"/>
          </w:tcPr>
          <w:p w:rsidR="00DB53C5" w:rsidRPr="00830359" w:rsidRDefault="00DB53C5" w:rsidP="00DB53C5">
            <w:pPr>
              <w:jc w:val="center"/>
            </w:pPr>
            <w:r>
              <w:t>990</w:t>
            </w:r>
          </w:p>
        </w:tc>
        <w:tc>
          <w:tcPr>
            <w:tcW w:w="2836" w:type="dxa"/>
          </w:tcPr>
          <w:p w:rsidR="00DB53C5" w:rsidRPr="00354DA2" w:rsidRDefault="00DB53C5" w:rsidP="00DB53C5">
            <w:pPr>
              <w:jc w:val="both"/>
            </w:pPr>
            <w:r w:rsidRPr="00354DA2">
              <w:t>1 17 14030 10 0000 150</w:t>
            </w:r>
          </w:p>
        </w:tc>
        <w:tc>
          <w:tcPr>
            <w:tcW w:w="5811" w:type="dxa"/>
          </w:tcPr>
          <w:p w:rsidR="00DB53C5" w:rsidRPr="00354DA2" w:rsidRDefault="00DB53C5" w:rsidP="00DB53C5">
            <w:pPr>
              <w:jc w:val="both"/>
            </w:pPr>
            <w:r w:rsidRPr="00354DA2">
              <w:t>Средства самообложения граждан, зачисляемые в бюджеты сельских поселений.</w:t>
            </w:r>
          </w:p>
        </w:tc>
      </w:tr>
      <w:tr w:rsidR="00DB53C5" w:rsidRPr="00830359" w:rsidTr="00EC00A1">
        <w:tc>
          <w:tcPr>
            <w:tcW w:w="1242" w:type="dxa"/>
          </w:tcPr>
          <w:p w:rsidR="00DB53C5" w:rsidRPr="00830359" w:rsidRDefault="00DB53C5" w:rsidP="00DB53C5">
            <w:pPr>
              <w:jc w:val="center"/>
            </w:pPr>
            <w:r>
              <w:lastRenderedPageBreak/>
              <w:t>990</w:t>
            </w:r>
          </w:p>
        </w:tc>
        <w:tc>
          <w:tcPr>
            <w:tcW w:w="2836" w:type="dxa"/>
          </w:tcPr>
          <w:p w:rsidR="00DB53C5" w:rsidRPr="00354DA2" w:rsidRDefault="00DB53C5" w:rsidP="00DB53C5">
            <w:r w:rsidRPr="00354DA2">
              <w:t>2 02 1</w:t>
            </w:r>
            <w:r w:rsidRPr="00354DA2">
              <w:rPr>
                <w:lang w:val="en-US"/>
              </w:rPr>
              <w:t>6</w:t>
            </w:r>
            <w:r w:rsidRPr="00354DA2">
              <w:t>001 10 0000 150</w:t>
            </w:r>
          </w:p>
        </w:tc>
        <w:tc>
          <w:tcPr>
            <w:tcW w:w="5811" w:type="dxa"/>
          </w:tcPr>
          <w:p w:rsidR="00DB53C5" w:rsidRPr="00354DA2" w:rsidRDefault="00DB53C5" w:rsidP="00DB53C5">
            <w:r w:rsidRPr="00354DA2"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</w:tr>
      <w:tr w:rsidR="009847D0" w:rsidRPr="00830359" w:rsidTr="00EC00A1">
        <w:tc>
          <w:tcPr>
            <w:tcW w:w="1242" w:type="dxa"/>
          </w:tcPr>
          <w:p w:rsidR="009847D0" w:rsidRDefault="009847D0" w:rsidP="009847D0">
            <w:pPr>
              <w:jc w:val="center"/>
            </w:pPr>
            <w:r w:rsidRPr="00FC6296">
              <w:t>990</w:t>
            </w:r>
          </w:p>
        </w:tc>
        <w:tc>
          <w:tcPr>
            <w:tcW w:w="2836" w:type="dxa"/>
          </w:tcPr>
          <w:p w:rsidR="009847D0" w:rsidRPr="00354DA2" w:rsidRDefault="009847D0" w:rsidP="009847D0">
            <w:r w:rsidRPr="00FC6296">
              <w:t>2 02 29999 10 0002 150</w:t>
            </w:r>
          </w:p>
        </w:tc>
        <w:tc>
          <w:tcPr>
            <w:tcW w:w="5811" w:type="dxa"/>
          </w:tcPr>
          <w:p w:rsidR="009847D0" w:rsidRPr="00354DA2" w:rsidRDefault="006B4D0D" w:rsidP="009847D0">
            <w:r w:rsidRPr="006B4D0D">
              <w:t>Прочие субсидии бюджетам сельских поселений (предупреждение и ликвидация чрезвычайных ситуаций за счет средств резервного фонда администрации муниципального района)</w:t>
            </w:r>
          </w:p>
        </w:tc>
      </w:tr>
      <w:tr w:rsidR="00DB53C5" w:rsidRPr="00830359" w:rsidTr="00EC00A1">
        <w:tc>
          <w:tcPr>
            <w:tcW w:w="1242" w:type="dxa"/>
          </w:tcPr>
          <w:p w:rsidR="00DB53C5" w:rsidRPr="00830359" w:rsidRDefault="00DB53C5" w:rsidP="00DB53C5">
            <w:pPr>
              <w:jc w:val="center"/>
            </w:pPr>
            <w:r>
              <w:t>990</w:t>
            </w:r>
          </w:p>
        </w:tc>
        <w:tc>
          <w:tcPr>
            <w:tcW w:w="2836" w:type="dxa"/>
          </w:tcPr>
          <w:p w:rsidR="00DB53C5" w:rsidRPr="00354DA2" w:rsidRDefault="00DB53C5" w:rsidP="00DB53C5">
            <w:r w:rsidRPr="00354DA2">
              <w:t>2 02 29999 10 0010 150</w:t>
            </w:r>
          </w:p>
        </w:tc>
        <w:tc>
          <w:tcPr>
            <w:tcW w:w="5811" w:type="dxa"/>
          </w:tcPr>
          <w:p w:rsidR="00DB53C5" w:rsidRPr="00354DA2" w:rsidRDefault="00DB53C5" w:rsidP="00DB53C5">
            <w:r w:rsidRPr="00354DA2">
              <w:t>Прочие субсидии бюджетам сельских поселений (Субсидии местным бюджетам из областного бюджета на софинансирование инвестиционных программ и проектов развития общественной инфраструктуры муниципальных образований Кировской области)</w:t>
            </w:r>
          </w:p>
        </w:tc>
      </w:tr>
      <w:tr w:rsidR="00DB53C5" w:rsidRPr="00830359" w:rsidTr="00EC00A1">
        <w:tc>
          <w:tcPr>
            <w:tcW w:w="1242" w:type="dxa"/>
          </w:tcPr>
          <w:p w:rsidR="00DB53C5" w:rsidRPr="00830359" w:rsidRDefault="00DB53C5" w:rsidP="00DB53C5">
            <w:pPr>
              <w:jc w:val="center"/>
            </w:pPr>
            <w:r>
              <w:t>990</w:t>
            </w:r>
          </w:p>
        </w:tc>
        <w:tc>
          <w:tcPr>
            <w:tcW w:w="2836" w:type="dxa"/>
          </w:tcPr>
          <w:p w:rsidR="00DB53C5" w:rsidRPr="00354DA2" w:rsidRDefault="00DB53C5" w:rsidP="00DB53C5">
            <w:r w:rsidRPr="00354DA2">
              <w:t>2 02 35118 10 0000 150</w:t>
            </w:r>
          </w:p>
        </w:tc>
        <w:tc>
          <w:tcPr>
            <w:tcW w:w="5811" w:type="dxa"/>
          </w:tcPr>
          <w:p w:rsidR="00DB53C5" w:rsidRPr="00354DA2" w:rsidRDefault="00DB53C5" w:rsidP="00DB53C5">
            <w:r w:rsidRPr="00354DA2">
              <w:t>Субвенции бюджетам сельских поселений на осуществление первичного воинского учета</w:t>
            </w:r>
            <w:r>
              <w:t xml:space="preserve"> органам местного самоуправления, муниципальных и городских округов</w:t>
            </w:r>
          </w:p>
        </w:tc>
      </w:tr>
      <w:tr w:rsidR="00DB53C5" w:rsidRPr="00830359" w:rsidTr="00EC00A1">
        <w:tc>
          <w:tcPr>
            <w:tcW w:w="1242" w:type="dxa"/>
          </w:tcPr>
          <w:p w:rsidR="00DB53C5" w:rsidRPr="00830359" w:rsidRDefault="00DB53C5" w:rsidP="00DB53C5">
            <w:pPr>
              <w:jc w:val="center"/>
            </w:pPr>
            <w:r>
              <w:t>990</w:t>
            </w:r>
          </w:p>
        </w:tc>
        <w:tc>
          <w:tcPr>
            <w:tcW w:w="2836" w:type="dxa"/>
          </w:tcPr>
          <w:p w:rsidR="00DB53C5" w:rsidRPr="00354DA2" w:rsidRDefault="00DB53C5" w:rsidP="00DB53C5">
            <w:r w:rsidRPr="00354DA2">
              <w:t>2 02 40014 10 0000 150</w:t>
            </w:r>
          </w:p>
        </w:tc>
        <w:tc>
          <w:tcPr>
            <w:tcW w:w="5811" w:type="dxa"/>
          </w:tcPr>
          <w:p w:rsidR="00DB53C5" w:rsidRPr="00354DA2" w:rsidRDefault="00DB53C5" w:rsidP="00DB53C5">
            <w:r w:rsidRPr="00354DA2"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B53C5" w:rsidRPr="00830359" w:rsidTr="00EC00A1">
        <w:tc>
          <w:tcPr>
            <w:tcW w:w="1242" w:type="dxa"/>
          </w:tcPr>
          <w:p w:rsidR="00DB53C5" w:rsidRPr="00830359" w:rsidRDefault="00DB53C5" w:rsidP="00DB53C5">
            <w:pPr>
              <w:jc w:val="center"/>
            </w:pPr>
            <w:r>
              <w:t>990</w:t>
            </w:r>
          </w:p>
        </w:tc>
        <w:tc>
          <w:tcPr>
            <w:tcW w:w="2836" w:type="dxa"/>
          </w:tcPr>
          <w:p w:rsidR="00DB53C5" w:rsidRPr="00354DA2" w:rsidRDefault="00DB53C5" w:rsidP="00DB53C5">
            <w:r w:rsidRPr="00354DA2">
              <w:t>2 02 49999 10 0001 150</w:t>
            </w:r>
          </w:p>
        </w:tc>
        <w:tc>
          <w:tcPr>
            <w:tcW w:w="5811" w:type="dxa"/>
          </w:tcPr>
          <w:p w:rsidR="00DB53C5" w:rsidRPr="00354DA2" w:rsidRDefault="00DB53C5" w:rsidP="00DB53C5">
            <w:r w:rsidRPr="00354DA2">
              <w:t>Прочие межбюджетные трансферты, передаваемые  бюджетам сельских поселений (Межбюджетные трансферты,  направленные на активизацию работы органов местного самоуправления городских и сельских поселений области по введению самообложения граждан)</w:t>
            </w:r>
          </w:p>
        </w:tc>
      </w:tr>
      <w:tr w:rsidR="00DB53C5" w:rsidRPr="00830359" w:rsidTr="00EC00A1">
        <w:tc>
          <w:tcPr>
            <w:tcW w:w="1242" w:type="dxa"/>
          </w:tcPr>
          <w:p w:rsidR="00DB53C5" w:rsidRPr="00830359" w:rsidRDefault="00DB53C5" w:rsidP="00DB53C5">
            <w:pPr>
              <w:jc w:val="center"/>
            </w:pPr>
            <w:r>
              <w:t>990</w:t>
            </w:r>
          </w:p>
        </w:tc>
        <w:tc>
          <w:tcPr>
            <w:tcW w:w="2836" w:type="dxa"/>
          </w:tcPr>
          <w:p w:rsidR="00DB53C5" w:rsidRPr="00354DA2" w:rsidRDefault="00DB53C5" w:rsidP="00DB53C5">
            <w:r w:rsidRPr="00354DA2">
              <w:t>2 02 49999 10 0003 150</w:t>
            </w:r>
          </w:p>
        </w:tc>
        <w:tc>
          <w:tcPr>
            <w:tcW w:w="5811" w:type="dxa"/>
          </w:tcPr>
          <w:p w:rsidR="00DB53C5" w:rsidRPr="00354DA2" w:rsidRDefault="00DB53C5" w:rsidP="00DB53C5">
            <w:r w:rsidRPr="00354DA2">
              <w:t>Прочие межбюджетные трансферты, передаваемые  бюджетам сельских поселений (Иные межбюджетные трансферты на поддержку мер по обеспечению сбалансированности бюджетов)</w:t>
            </w:r>
          </w:p>
        </w:tc>
      </w:tr>
      <w:tr w:rsidR="00F218B7" w:rsidRPr="00830359" w:rsidTr="00EC00A1">
        <w:tc>
          <w:tcPr>
            <w:tcW w:w="1242" w:type="dxa"/>
          </w:tcPr>
          <w:p w:rsidR="00F218B7" w:rsidRDefault="00F218B7" w:rsidP="00F218B7">
            <w:pPr>
              <w:jc w:val="center"/>
            </w:pPr>
            <w:r w:rsidRPr="00A05EE7">
              <w:t>9</w:t>
            </w:r>
            <w:r>
              <w:t>90</w:t>
            </w:r>
          </w:p>
        </w:tc>
        <w:tc>
          <w:tcPr>
            <w:tcW w:w="2836" w:type="dxa"/>
          </w:tcPr>
          <w:p w:rsidR="00F218B7" w:rsidRPr="00354DA2" w:rsidRDefault="00F218B7" w:rsidP="00F218B7">
            <w:r w:rsidRPr="00A05EE7">
              <w:t>2 02 49999 10 0044 150</w:t>
            </w:r>
          </w:p>
        </w:tc>
        <w:tc>
          <w:tcPr>
            <w:tcW w:w="5811" w:type="dxa"/>
          </w:tcPr>
          <w:p w:rsidR="00F218B7" w:rsidRPr="00354DA2" w:rsidRDefault="00F218B7" w:rsidP="00F218B7">
            <w:r w:rsidRPr="00A05EE7">
              <w:t>Прочие межбюджетные трансферты, передаваемые бюджетам сельских поселений (иные межбюджетные трансферты на стимулирование деятельности органов местного самоуправления поселений по разработке муниципальных практик)</w:t>
            </w:r>
          </w:p>
        </w:tc>
      </w:tr>
      <w:tr w:rsidR="00291362" w:rsidRPr="00830359" w:rsidTr="00EC00A1">
        <w:tc>
          <w:tcPr>
            <w:tcW w:w="1242" w:type="dxa"/>
          </w:tcPr>
          <w:p w:rsidR="00291362" w:rsidRDefault="00291362" w:rsidP="00291362">
            <w:pPr>
              <w:jc w:val="center"/>
            </w:pPr>
            <w:r w:rsidRPr="007D0962">
              <w:t>990</w:t>
            </w:r>
          </w:p>
        </w:tc>
        <w:tc>
          <w:tcPr>
            <w:tcW w:w="2836" w:type="dxa"/>
          </w:tcPr>
          <w:p w:rsidR="00291362" w:rsidRPr="00354DA2" w:rsidRDefault="00291362" w:rsidP="00291362">
            <w:r w:rsidRPr="007D0962">
              <w:t>2 02 49999 10 0046 150</w:t>
            </w:r>
          </w:p>
        </w:tc>
        <w:tc>
          <w:tcPr>
            <w:tcW w:w="5811" w:type="dxa"/>
          </w:tcPr>
          <w:p w:rsidR="00291362" w:rsidRPr="00354DA2" w:rsidRDefault="00291362" w:rsidP="00291362">
            <w:r w:rsidRPr="007D0962">
              <w:t>Прочие межбюджетные трансферты, передаваемые бюджетам сельских поселений (иные межбюджетные трансферты на реализацию инициативных проектов бюджетам поселений)</w:t>
            </w:r>
          </w:p>
        </w:tc>
      </w:tr>
      <w:tr w:rsidR="00DB53C5" w:rsidRPr="00830359" w:rsidTr="00EC00A1">
        <w:trPr>
          <w:trHeight w:val="347"/>
        </w:trPr>
        <w:tc>
          <w:tcPr>
            <w:tcW w:w="1242" w:type="dxa"/>
          </w:tcPr>
          <w:p w:rsidR="00DB53C5" w:rsidRPr="00830359" w:rsidRDefault="00DB53C5" w:rsidP="00DB53C5">
            <w:pPr>
              <w:jc w:val="center"/>
            </w:pPr>
            <w:r>
              <w:t>990</w:t>
            </w:r>
          </w:p>
        </w:tc>
        <w:tc>
          <w:tcPr>
            <w:tcW w:w="2836" w:type="dxa"/>
          </w:tcPr>
          <w:p w:rsidR="00DB53C5" w:rsidRPr="00354DA2" w:rsidRDefault="00DB53C5" w:rsidP="00DB53C5">
            <w:r w:rsidRPr="00354DA2">
              <w:t>2 04 05099 10 0000 150</w:t>
            </w:r>
          </w:p>
        </w:tc>
        <w:tc>
          <w:tcPr>
            <w:tcW w:w="5811" w:type="dxa"/>
          </w:tcPr>
          <w:p w:rsidR="00DB53C5" w:rsidRPr="00354DA2" w:rsidRDefault="00DB53C5" w:rsidP="00DB53C5">
            <w:r w:rsidRPr="00354DA2"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DB53C5" w:rsidRPr="00830359" w:rsidTr="00EC00A1">
        <w:tc>
          <w:tcPr>
            <w:tcW w:w="1242" w:type="dxa"/>
          </w:tcPr>
          <w:p w:rsidR="00DB53C5" w:rsidRPr="00830359" w:rsidRDefault="00DB53C5" w:rsidP="00DB53C5">
            <w:pPr>
              <w:jc w:val="center"/>
            </w:pPr>
            <w:bookmarkStart w:id="0" w:name="_Hlk169507489"/>
            <w:r>
              <w:t>990</w:t>
            </w:r>
          </w:p>
        </w:tc>
        <w:tc>
          <w:tcPr>
            <w:tcW w:w="2836" w:type="dxa"/>
          </w:tcPr>
          <w:p w:rsidR="00DB53C5" w:rsidRPr="00354DA2" w:rsidRDefault="00DB53C5" w:rsidP="00DB53C5">
            <w:r w:rsidRPr="00354DA2">
              <w:t>2 07 05030 10 0000 150</w:t>
            </w:r>
          </w:p>
        </w:tc>
        <w:tc>
          <w:tcPr>
            <w:tcW w:w="5811" w:type="dxa"/>
          </w:tcPr>
          <w:p w:rsidR="00DB53C5" w:rsidRPr="00354DA2" w:rsidRDefault="00DB53C5" w:rsidP="00DB53C5">
            <w:r w:rsidRPr="00354DA2">
              <w:t>Прочие безвозмездные поступления в бюджеты сельских поселений</w:t>
            </w:r>
          </w:p>
        </w:tc>
      </w:tr>
      <w:bookmarkEnd w:id="0"/>
      <w:tr w:rsidR="00DB53C5" w:rsidRPr="00830359" w:rsidTr="00EC00A1">
        <w:tc>
          <w:tcPr>
            <w:tcW w:w="1242" w:type="dxa"/>
          </w:tcPr>
          <w:p w:rsidR="00DB53C5" w:rsidRPr="001B715A" w:rsidRDefault="00DB53C5" w:rsidP="00DB53C5">
            <w:pPr>
              <w:jc w:val="center"/>
              <w:rPr>
                <w:b/>
              </w:rPr>
            </w:pPr>
            <w:r w:rsidRPr="001B715A">
              <w:rPr>
                <w:b/>
              </w:rPr>
              <w:t>912</w:t>
            </w:r>
          </w:p>
        </w:tc>
        <w:tc>
          <w:tcPr>
            <w:tcW w:w="2836" w:type="dxa"/>
          </w:tcPr>
          <w:p w:rsidR="00DB53C5" w:rsidRPr="00E1106E" w:rsidRDefault="00DB53C5" w:rsidP="00DB53C5">
            <w:pPr>
              <w:rPr>
                <w:i/>
                <w:highlight w:val="yellow"/>
              </w:rPr>
            </w:pPr>
          </w:p>
        </w:tc>
        <w:tc>
          <w:tcPr>
            <w:tcW w:w="5811" w:type="dxa"/>
            <w:vAlign w:val="center"/>
          </w:tcPr>
          <w:p w:rsidR="00DB53C5" w:rsidRPr="001B715A" w:rsidRDefault="00DB53C5" w:rsidP="00DB53C5">
            <w:pPr>
              <w:autoSpaceDE w:val="0"/>
              <w:autoSpaceDN w:val="0"/>
              <w:adjustRightInd w:val="0"/>
              <w:jc w:val="both"/>
              <w:rPr>
                <w:rFonts w:eastAsia="Courier New"/>
                <w:b/>
              </w:rPr>
            </w:pPr>
            <w:r w:rsidRPr="001B715A">
              <w:rPr>
                <w:rFonts w:eastAsia="Courier New"/>
                <w:b/>
              </w:rPr>
              <w:t>Управление финансов администрации Белохолуницкого муниципального района</w:t>
            </w:r>
            <w:r>
              <w:rPr>
                <w:rFonts w:eastAsia="Courier New"/>
                <w:b/>
              </w:rPr>
              <w:t xml:space="preserve"> Кировской   области</w:t>
            </w:r>
          </w:p>
        </w:tc>
      </w:tr>
      <w:tr w:rsidR="00DB53C5" w:rsidRPr="00830359" w:rsidTr="00EC00A1">
        <w:tc>
          <w:tcPr>
            <w:tcW w:w="1242" w:type="dxa"/>
          </w:tcPr>
          <w:p w:rsidR="00DB53C5" w:rsidRDefault="00DB53C5" w:rsidP="00DB53C5">
            <w:pPr>
              <w:jc w:val="center"/>
            </w:pPr>
            <w:r>
              <w:t>912</w:t>
            </w:r>
          </w:p>
        </w:tc>
        <w:tc>
          <w:tcPr>
            <w:tcW w:w="2836" w:type="dxa"/>
          </w:tcPr>
          <w:p w:rsidR="00DB53C5" w:rsidRDefault="00DB53C5" w:rsidP="00DB53C5">
            <w:r>
              <w:t>1 17 01050 10 0000 180</w:t>
            </w:r>
          </w:p>
        </w:tc>
        <w:tc>
          <w:tcPr>
            <w:tcW w:w="5811" w:type="dxa"/>
            <w:vAlign w:val="center"/>
          </w:tcPr>
          <w:p w:rsidR="00DB53C5" w:rsidRPr="001147FB" w:rsidRDefault="00DB53C5" w:rsidP="00DB53C5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 w:rsidRPr="001147FB">
              <w:rPr>
                <w:rFonts w:eastAsia="Courier New"/>
              </w:rPr>
              <w:t>Невыясненные поступления, зачисляемые в бюджеты сельских поселений</w:t>
            </w:r>
          </w:p>
        </w:tc>
      </w:tr>
      <w:tr w:rsidR="00DB53C5" w:rsidRPr="00830359" w:rsidTr="00EC00A1">
        <w:tc>
          <w:tcPr>
            <w:tcW w:w="1242" w:type="dxa"/>
          </w:tcPr>
          <w:p w:rsidR="00DB53C5" w:rsidRDefault="00DB53C5" w:rsidP="00DB53C5">
            <w:pPr>
              <w:jc w:val="center"/>
            </w:pPr>
            <w:r>
              <w:t>912</w:t>
            </w:r>
          </w:p>
        </w:tc>
        <w:tc>
          <w:tcPr>
            <w:tcW w:w="2836" w:type="dxa"/>
          </w:tcPr>
          <w:p w:rsidR="00DB53C5" w:rsidRPr="00830359" w:rsidRDefault="00DB53C5" w:rsidP="00DB53C5">
            <w:r>
              <w:t>2 08 05000 10 0000 150</w:t>
            </w:r>
          </w:p>
        </w:tc>
        <w:tc>
          <w:tcPr>
            <w:tcW w:w="5811" w:type="dxa"/>
            <w:vAlign w:val="center"/>
          </w:tcPr>
          <w:p w:rsidR="00DB53C5" w:rsidRPr="001B715A" w:rsidRDefault="00DB53C5" w:rsidP="00DB53C5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 w:rsidRPr="001B715A">
              <w:rPr>
                <w:rFonts w:eastAsia="Courier New"/>
              </w:rPr>
              <w:t xml:space="preserve">Перечисления из бюджетов сельских поселений (в </w:t>
            </w:r>
            <w:r w:rsidRPr="001B715A">
              <w:rPr>
                <w:rFonts w:eastAsia="Courier New"/>
              </w:rPr>
              <w:lastRenderedPageBreak/>
              <w:t>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8371B4" w:rsidRPr="0096419E" w:rsidRDefault="008371B4" w:rsidP="008371B4">
      <w:pPr>
        <w:autoSpaceDE w:val="0"/>
        <w:autoSpaceDN w:val="0"/>
        <w:adjustRightInd w:val="0"/>
        <w:spacing w:line="480" w:lineRule="exact"/>
        <w:ind w:right="142" w:firstLine="709"/>
        <w:jc w:val="both"/>
        <w:rPr>
          <w:b/>
        </w:rPr>
      </w:pPr>
    </w:p>
    <w:p w:rsidR="008371B4" w:rsidRDefault="008371B4"/>
    <w:p w:rsidR="008371B4" w:rsidRPr="008371B4" w:rsidRDefault="008371B4" w:rsidP="008371B4"/>
    <w:p w:rsidR="008371B4" w:rsidRPr="008371B4" w:rsidRDefault="008371B4" w:rsidP="008371B4"/>
    <w:p w:rsidR="008371B4" w:rsidRPr="008371B4" w:rsidRDefault="008371B4" w:rsidP="008371B4"/>
    <w:p w:rsidR="008371B4" w:rsidRPr="008371B4" w:rsidRDefault="008371B4" w:rsidP="008371B4"/>
    <w:p w:rsidR="008371B4" w:rsidRPr="008371B4" w:rsidRDefault="008371B4" w:rsidP="008371B4"/>
    <w:p w:rsidR="008371B4" w:rsidRPr="008371B4" w:rsidRDefault="008371B4" w:rsidP="008371B4"/>
    <w:p w:rsidR="008371B4" w:rsidRPr="008371B4" w:rsidRDefault="008371B4" w:rsidP="008371B4"/>
    <w:p w:rsidR="008371B4" w:rsidRPr="008371B4" w:rsidRDefault="008371B4" w:rsidP="008371B4"/>
    <w:p w:rsidR="008371B4" w:rsidRPr="008371B4" w:rsidRDefault="008371B4" w:rsidP="008371B4"/>
    <w:p w:rsidR="008371B4" w:rsidRPr="008371B4" w:rsidRDefault="008371B4" w:rsidP="008371B4"/>
    <w:p w:rsidR="008371B4" w:rsidRPr="008371B4" w:rsidRDefault="008371B4" w:rsidP="008371B4"/>
    <w:p w:rsidR="008371B4" w:rsidRPr="008371B4" w:rsidRDefault="008371B4" w:rsidP="008371B4">
      <w:bookmarkStart w:id="1" w:name="_GoBack"/>
      <w:bookmarkEnd w:id="1"/>
    </w:p>
    <w:p w:rsidR="008371B4" w:rsidRPr="008371B4" w:rsidRDefault="008371B4" w:rsidP="008371B4"/>
    <w:p w:rsidR="008371B4" w:rsidRPr="008371B4" w:rsidRDefault="008371B4" w:rsidP="008371B4"/>
    <w:p w:rsidR="008371B4" w:rsidRPr="008371B4" w:rsidRDefault="008371B4" w:rsidP="008371B4"/>
    <w:p w:rsidR="008371B4" w:rsidRPr="008371B4" w:rsidRDefault="008371B4" w:rsidP="008371B4"/>
    <w:p w:rsidR="008371B4" w:rsidRPr="008371B4" w:rsidRDefault="008371B4" w:rsidP="008371B4"/>
    <w:p w:rsidR="008371B4" w:rsidRDefault="008371B4" w:rsidP="008371B4"/>
    <w:p w:rsidR="008371B4" w:rsidRDefault="008371B4" w:rsidP="008371B4"/>
    <w:p w:rsidR="00C60617" w:rsidRPr="008371B4" w:rsidRDefault="00C60617" w:rsidP="008371B4"/>
    <w:sectPr w:rsidR="00C60617" w:rsidRPr="008371B4" w:rsidSect="00C6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2537"/>
    <w:multiLevelType w:val="multilevel"/>
    <w:tmpl w:val="BAAA8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D2194"/>
    <w:multiLevelType w:val="multilevel"/>
    <w:tmpl w:val="E6AC0228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eastAsia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371B4"/>
    <w:rsid w:val="000B3DBB"/>
    <w:rsid w:val="00130CE9"/>
    <w:rsid w:val="00291362"/>
    <w:rsid w:val="002B63FB"/>
    <w:rsid w:val="002C0336"/>
    <w:rsid w:val="00601AF1"/>
    <w:rsid w:val="006B4D0D"/>
    <w:rsid w:val="006D1766"/>
    <w:rsid w:val="007D7AD1"/>
    <w:rsid w:val="008371B4"/>
    <w:rsid w:val="008831EA"/>
    <w:rsid w:val="009847D0"/>
    <w:rsid w:val="009D1427"/>
    <w:rsid w:val="00A63A2E"/>
    <w:rsid w:val="00C60617"/>
    <w:rsid w:val="00CC4A80"/>
    <w:rsid w:val="00D00DE3"/>
    <w:rsid w:val="00D879E8"/>
    <w:rsid w:val="00DB53C5"/>
    <w:rsid w:val="00DC685B"/>
    <w:rsid w:val="00DD453F"/>
    <w:rsid w:val="00EC0D78"/>
    <w:rsid w:val="00F218B7"/>
    <w:rsid w:val="00F83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36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8371B4"/>
    <w:rPr>
      <w:b/>
      <w:bCs/>
    </w:rPr>
  </w:style>
  <w:style w:type="character" w:customStyle="1" w:styleId="21">
    <w:name w:val="Основной текст (2)_"/>
    <w:link w:val="22"/>
    <w:locked/>
    <w:rsid w:val="008371B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a5">
    <w:name w:val="Основной текст_"/>
    <w:link w:val="11"/>
    <w:locked/>
    <w:rsid w:val="008371B4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71B4"/>
    <w:pPr>
      <w:widowControl w:val="0"/>
      <w:shd w:val="clear" w:color="auto" w:fill="FFFFFF"/>
      <w:spacing w:before="300" w:after="420" w:line="240" w:lineRule="atLeast"/>
      <w:jc w:val="center"/>
    </w:pPr>
    <w:rPr>
      <w:b/>
      <w:bCs/>
      <w:sz w:val="25"/>
      <w:szCs w:val="25"/>
    </w:rPr>
  </w:style>
  <w:style w:type="paragraph" w:customStyle="1" w:styleId="11">
    <w:name w:val="Основной текст1"/>
    <w:basedOn w:val="a"/>
    <w:link w:val="a5"/>
    <w:rsid w:val="008371B4"/>
    <w:pPr>
      <w:widowControl w:val="0"/>
      <w:shd w:val="clear" w:color="auto" w:fill="FFFFFF"/>
      <w:spacing w:after="720" w:line="240" w:lineRule="atLeast"/>
    </w:pPr>
    <w:rPr>
      <w:sz w:val="25"/>
      <w:szCs w:val="25"/>
    </w:rPr>
  </w:style>
  <w:style w:type="paragraph" w:styleId="a6">
    <w:name w:val="Title"/>
    <w:basedOn w:val="a"/>
    <w:link w:val="a7"/>
    <w:qFormat/>
    <w:rsid w:val="008371B4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8371B4"/>
    <w:rPr>
      <w:rFonts w:ascii="Times New Roman" w:hAnsi="Times New Roman"/>
      <w:b/>
      <w:sz w:val="28"/>
    </w:rPr>
  </w:style>
  <w:style w:type="paragraph" w:styleId="a8">
    <w:name w:val="Subtitle"/>
    <w:basedOn w:val="a"/>
    <w:link w:val="a9"/>
    <w:qFormat/>
    <w:rsid w:val="008371B4"/>
    <w:pPr>
      <w:spacing w:line="432" w:lineRule="auto"/>
      <w:jc w:val="center"/>
    </w:pPr>
    <w:rPr>
      <w:sz w:val="32"/>
      <w:szCs w:val="20"/>
    </w:rPr>
  </w:style>
  <w:style w:type="character" w:customStyle="1" w:styleId="a9">
    <w:name w:val="Подзаголовок Знак"/>
    <w:basedOn w:val="a0"/>
    <w:link w:val="a8"/>
    <w:rsid w:val="008371B4"/>
    <w:rPr>
      <w:rFonts w:ascii="Times New Roman" w:hAnsi="Times New Roman"/>
      <w:sz w:val="32"/>
    </w:rPr>
  </w:style>
  <w:style w:type="character" w:customStyle="1" w:styleId="markedcontent">
    <w:name w:val="markedcontent"/>
    <w:basedOn w:val="a0"/>
    <w:rsid w:val="008371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7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4</cp:revision>
  <cp:lastPrinted>2022-12-19T07:12:00Z</cp:lastPrinted>
  <dcterms:created xsi:type="dcterms:W3CDTF">2024-11-28T05:52:00Z</dcterms:created>
  <dcterms:modified xsi:type="dcterms:W3CDTF">2024-11-28T08:11:00Z</dcterms:modified>
</cp:coreProperties>
</file>