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F5" w:rsidRDefault="005948F5" w:rsidP="005948F5">
      <w:pPr>
        <w:pStyle w:val="a4"/>
        <w:jc w:val="center"/>
        <w:rPr>
          <w:b/>
        </w:rPr>
      </w:pPr>
      <w:r>
        <w:rPr>
          <w:b/>
        </w:rPr>
        <w:t>АДМИНИСТРАЦИЯ</w:t>
      </w:r>
    </w:p>
    <w:p w:rsidR="005948F5" w:rsidRDefault="005948F5" w:rsidP="005948F5">
      <w:pPr>
        <w:pStyle w:val="a4"/>
        <w:jc w:val="center"/>
        <w:rPr>
          <w:b/>
        </w:rPr>
      </w:pPr>
      <w:r>
        <w:rPr>
          <w:b/>
        </w:rPr>
        <w:t>ПОДРЕЗЧИХИНСКОГО СЕЛЬСКОГО ПОСЕЛЕНИЯ</w:t>
      </w:r>
    </w:p>
    <w:p w:rsidR="005948F5" w:rsidRDefault="005948F5" w:rsidP="005948F5">
      <w:pPr>
        <w:pStyle w:val="a4"/>
        <w:jc w:val="center"/>
        <w:rPr>
          <w:b/>
        </w:rPr>
      </w:pPr>
      <w:r>
        <w:rPr>
          <w:b/>
        </w:rPr>
        <w:t>БЕЛОХОЛУНИЦКОГО РАЙОНА</w:t>
      </w:r>
    </w:p>
    <w:p w:rsidR="005948F5" w:rsidRDefault="005948F5" w:rsidP="005948F5">
      <w:pPr>
        <w:pStyle w:val="a6"/>
        <w:spacing w:after="360" w:line="240" w:lineRule="auto"/>
        <w:rPr>
          <w:b/>
          <w:sz w:val="28"/>
        </w:rPr>
      </w:pPr>
      <w:r>
        <w:rPr>
          <w:b/>
          <w:sz w:val="28"/>
        </w:rPr>
        <w:t>КИРОВСКОЙ ОБЛАСТИ</w:t>
      </w:r>
    </w:p>
    <w:p w:rsidR="005948F5" w:rsidRDefault="005948F5" w:rsidP="005948F5">
      <w:pPr>
        <w:pStyle w:val="a6"/>
        <w:tabs>
          <w:tab w:val="left" w:pos="4536"/>
        </w:tabs>
        <w:spacing w:after="360" w:line="240" w:lineRule="auto"/>
        <w:rPr>
          <w:b/>
        </w:rPr>
      </w:pPr>
      <w:r>
        <w:rPr>
          <w:b/>
        </w:rPr>
        <w:t>РАСПОРЯЖЕНИЕ</w:t>
      </w:r>
    </w:p>
    <w:p w:rsidR="005948F5" w:rsidRDefault="00DA6348" w:rsidP="005948F5">
      <w:pPr>
        <w:pStyle w:val="a6"/>
        <w:tabs>
          <w:tab w:val="left" w:pos="4536"/>
        </w:tabs>
        <w:spacing w:after="360" w:line="240" w:lineRule="auto"/>
        <w:rPr>
          <w:b/>
        </w:rPr>
      </w:pPr>
      <w:r>
        <w:rPr>
          <w:sz w:val="28"/>
          <w:szCs w:val="28"/>
        </w:rPr>
        <w:t>28</w:t>
      </w:r>
      <w:r w:rsidR="005948F5">
        <w:rPr>
          <w:sz w:val="28"/>
          <w:szCs w:val="28"/>
        </w:rPr>
        <w:t>.1</w:t>
      </w:r>
      <w:r w:rsidR="00F44F72">
        <w:rPr>
          <w:sz w:val="28"/>
          <w:szCs w:val="28"/>
        </w:rPr>
        <w:t>2</w:t>
      </w:r>
      <w:r w:rsidR="005948F5">
        <w:rPr>
          <w:sz w:val="28"/>
          <w:szCs w:val="28"/>
        </w:rPr>
        <w:t>.202</w:t>
      </w:r>
      <w:r w:rsidR="00C57E94">
        <w:rPr>
          <w:sz w:val="28"/>
          <w:szCs w:val="28"/>
        </w:rPr>
        <w:t>4</w:t>
      </w:r>
      <w:r w:rsidR="005948F5">
        <w:rPr>
          <w:sz w:val="28"/>
          <w:szCs w:val="28"/>
        </w:rPr>
        <w:t xml:space="preserve">                                                                                                </w:t>
      </w:r>
      <w:r w:rsidR="005948F5">
        <w:rPr>
          <w:sz w:val="28"/>
        </w:rPr>
        <w:t xml:space="preserve">№ </w:t>
      </w:r>
      <w:r>
        <w:rPr>
          <w:sz w:val="28"/>
        </w:rPr>
        <w:t>48</w:t>
      </w:r>
      <w:r w:rsidR="005948F5">
        <w:rPr>
          <w:sz w:val="28"/>
        </w:rPr>
        <w:t>-р</w:t>
      </w:r>
    </w:p>
    <w:p w:rsidR="005948F5" w:rsidRDefault="005948F5" w:rsidP="005948F5">
      <w:pPr>
        <w:tabs>
          <w:tab w:val="left" w:pos="4536"/>
        </w:tabs>
        <w:spacing w:after="480"/>
        <w:jc w:val="center"/>
      </w:pPr>
      <w:r>
        <w:t>пос. Подрезчиха</w:t>
      </w:r>
    </w:p>
    <w:p w:rsidR="005948F5" w:rsidRDefault="005948F5" w:rsidP="00594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кодов подвидов по видам доходов, главными администраторами которых являются органы местного самоуправления Подрезчихинское сельское поселение </w:t>
      </w:r>
    </w:p>
    <w:p w:rsidR="005948F5" w:rsidRDefault="005948F5" w:rsidP="00594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C57E9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C57E9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C57E9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5948F5" w:rsidRDefault="005948F5" w:rsidP="005948F5">
      <w:pPr>
        <w:jc w:val="center"/>
        <w:rPr>
          <w:b/>
          <w:sz w:val="28"/>
          <w:szCs w:val="28"/>
        </w:rPr>
      </w:pPr>
    </w:p>
    <w:p w:rsidR="005948F5" w:rsidRDefault="005948F5" w:rsidP="005948F5">
      <w:pPr>
        <w:rPr>
          <w:sz w:val="28"/>
          <w:szCs w:val="28"/>
        </w:rPr>
      </w:pPr>
    </w:p>
    <w:p w:rsidR="005948F5" w:rsidRDefault="005948F5" w:rsidP="005948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20 Бюджетного кодекса Российской Федерации:</w:t>
      </w:r>
    </w:p>
    <w:p w:rsidR="005948F5" w:rsidRDefault="005948F5" w:rsidP="005948F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кодов подвидов по видам доходов, главными администраторами которых являются органы местного самоуправления Подрезчихинского сельского поселения  на 202</w:t>
      </w:r>
      <w:r w:rsidR="00C57E9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C57E94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C57E9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годов, согласно приложению.</w:t>
      </w:r>
    </w:p>
    <w:p w:rsidR="005948F5" w:rsidRDefault="005948F5" w:rsidP="005948F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 возложить на бухгалтера- финансиста администрации.</w:t>
      </w:r>
    </w:p>
    <w:p w:rsidR="005948F5" w:rsidRDefault="005948F5" w:rsidP="005948F5">
      <w:pPr>
        <w:ind w:left="142" w:hanging="142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</w:t>
      </w:r>
    </w:p>
    <w:p w:rsidR="005948F5" w:rsidRDefault="005948F5" w:rsidP="005948F5">
      <w:pPr>
        <w:jc w:val="both"/>
        <w:rPr>
          <w:sz w:val="28"/>
          <w:szCs w:val="28"/>
          <w:u w:val="single"/>
        </w:rPr>
      </w:pPr>
    </w:p>
    <w:p w:rsidR="005948F5" w:rsidRDefault="005948F5" w:rsidP="005948F5">
      <w:pPr>
        <w:jc w:val="both"/>
        <w:rPr>
          <w:sz w:val="28"/>
          <w:szCs w:val="28"/>
          <w:u w:val="single"/>
        </w:rPr>
      </w:pPr>
    </w:p>
    <w:p w:rsidR="005948F5" w:rsidRDefault="005948F5" w:rsidP="005948F5">
      <w:pPr>
        <w:pStyle w:val="FR1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Подрезчихинского</w:t>
      </w:r>
    </w:p>
    <w:p w:rsidR="005948F5" w:rsidRDefault="005948F5" w:rsidP="005948F5">
      <w:pPr>
        <w:pStyle w:val="FR1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сельского поселения                                                                 </w:t>
      </w:r>
      <w:proofErr w:type="spellStart"/>
      <w:r>
        <w:rPr>
          <w:b w:val="0"/>
          <w:sz w:val="28"/>
          <w:szCs w:val="28"/>
        </w:rPr>
        <w:t>А.А.Шулаков</w:t>
      </w:r>
      <w:proofErr w:type="spellEnd"/>
    </w:p>
    <w:p w:rsidR="005948F5" w:rsidRDefault="005948F5" w:rsidP="005948F5">
      <w:pPr>
        <w:jc w:val="both"/>
      </w:pPr>
    </w:p>
    <w:p w:rsidR="005948F5" w:rsidRDefault="005948F5" w:rsidP="005948F5">
      <w:pPr>
        <w:jc w:val="both"/>
      </w:pPr>
      <w:bookmarkStart w:id="0" w:name="_GoBack"/>
      <w:bookmarkEnd w:id="0"/>
    </w:p>
    <w:p w:rsidR="005948F5" w:rsidRDefault="005948F5" w:rsidP="005948F5">
      <w:pPr>
        <w:jc w:val="both"/>
      </w:pPr>
    </w:p>
    <w:p w:rsidR="005948F5" w:rsidRDefault="005948F5" w:rsidP="005948F5">
      <w:pPr>
        <w:jc w:val="both"/>
      </w:pPr>
    </w:p>
    <w:p w:rsidR="005948F5" w:rsidRDefault="005948F5" w:rsidP="005948F5"/>
    <w:p w:rsidR="005948F5" w:rsidRDefault="005948F5" w:rsidP="005948F5"/>
    <w:p w:rsidR="00C60617" w:rsidRDefault="00C60617"/>
    <w:sectPr w:rsidR="00C60617" w:rsidSect="00C60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10443"/>
    <w:multiLevelType w:val="hybridMultilevel"/>
    <w:tmpl w:val="C804D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948F5"/>
    <w:rsid w:val="002C0336"/>
    <w:rsid w:val="00484C4F"/>
    <w:rsid w:val="004D7A2F"/>
    <w:rsid w:val="005948F5"/>
    <w:rsid w:val="00A75375"/>
    <w:rsid w:val="00AC309A"/>
    <w:rsid w:val="00C57E94"/>
    <w:rsid w:val="00C60617"/>
    <w:rsid w:val="00DA6348"/>
    <w:rsid w:val="00DC6163"/>
    <w:rsid w:val="00F44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F5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5948F5"/>
    <w:rPr>
      <w:sz w:val="28"/>
      <w:szCs w:val="20"/>
    </w:rPr>
  </w:style>
  <w:style w:type="character" w:customStyle="1" w:styleId="a5">
    <w:name w:val="Название Знак"/>
    <w:basedOn w:val="a0"/>
    <w:link w:val="a4"/>
    <w:rsid w:val="005948F5"/>
    <w:rPr>
      <w:rFonts w:ascii="Times New Roman" w:hAnsi="Times New Roman"/>
      <w:sz w:val="28"/>
    </w:rPr>
  </w:style>
  <w:style w:type="paragraph" w:styleId="a6">
    <w:name w:val="Subtitle"/>
    <w:basedOn w:val="a"/>
    <w:link w:val="a7"/>
    <w:qFormat/>
    <w:rsid w:val="005948F5"/>
    <w:pPr>
      <w:spacing w:line="432" w:lineRule="auto"/>
      <w:jc w:val="center"/>
    </w:pPr>
    <w:rPr>
      <w:sz w:val="32"/>
      <w:szCs w:val="20"/>
    </w:rPr>
  </w:style>
  <w:style w:type="character" w:customStyle="1" w:styleId="a7">
    <w:name w:val="Подзаголовок Знак"/>
    <w:basedOn w:val="a0"/>
    <w:link w:val="a6"/>
    <w:rsid w:val="005948F5"/>
    <w:rPr>
      <w:rFonts w:ascii="Times New Roman" w:hAnsi="Times New Roman"/>
      <w:sz w:val="32"/>
    </w:rPr>
  </w:style>
  <w:style w:type="paragraph" w:customStyle="1" w:styleId="FR1">
    <w:name w:val="FR1"/>
    <w:rsid w:val="005948F5"/>
    <w:pPr>
      <w:widowControl w:val="0"/>
      <w:autoSpaceDE w:val="0"/>
      <w:autoSpaceDN w:val="0"/>
      <w:jc w:val="right"/>
    </w:pPr>
    <w:rPr>
      <w:rFonts w:ascii="Times New Roman" w:hAnsi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4</cp:revision>
  <dcterms:created xsi:type="dcterms:W3CDTF">2024-11-28T06:02:00Z</dcterms:created>
  <dcterms:modified xsi:type="dcterms:W3CDTF">2024-11-28T08:21:00Z</dcterms:modified>
</cp:coreProperties>
</file>