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C4" w:rsidRDefault="004760C4" w:rsidP="004760C4">
      <w:pPr>
        <w:pStyle w:val="4"/>
        <w:jc w:val="center"/>
      </w:pPr>
      <w:r>
        <w:t>АДМИНИСТРАЦИЯ</w:t>
      </w:r>
    </w:p>
    <w:p w:rsidR="004760C4" w:rsidRDefault="004760C4" w:rsidP="004760C4">
      <w:pPr>
        <w:ind w:left="432"/>
        <w:jc w:val="center"/>
        <w:rPr>
          <w:b/>
          <w:sz w:val="28"/>
        </w:rPr>
      </w:pPr>
      <w:r>
        <w:rPr>
          <w:b/>
          <w:sz w:val="28"/>
        </w:rPr>
        <w:t>ПОДРЕЗЧИХИНСКОГО СЕЛЬСКОГО ПОСЕЛЕНИЯ</w:t>
      </w:r>
      <w:r>
        <w:rPr>
          <w:b/>
          <w:sz w:val="28"/>
        </w:rPr>
        <w:br/>
        <w:t>БЕЛОХОЛУНИЦКОГО РАЙОНА</w:t>
      </w:r>
    </w:p>
    <w:p w:rsidR="004760C4" w:rsidRDefault="004760C4" w:rsidP="004760C4">
      <w:pPr>
        <w:ind w:left="432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760C4" w:rsidRDefault="004760C4" w:rsidP="004760C4">
      <w:pPr>
        <w:ind w:left="432"/>
        <w:jc w:val="center"/>
        <w:rPr>
          <w:b/>
          <w:sz w:val="28"/>
        </w:rPr>
      </w:pPr>
    </w:p>
    <w:p w:rsidR="004760C4" w:rsidRDefault="004760C4" w:rsidP="004760C4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p w:rsidR="004760C4" w:rsidRDefault="004760C4" w:rsidP="004760C4">
      <w:pPr>
        <w:ind w:left="432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4760C4" w:rsidRDefault="00C51AE6" w:rsidP="004760C4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4760C4">
        <w:rPr>
          <w:sz w:val="28"/>
          <w:szCs w:val="28"/>
        </w:rPr>
        <w:t>.</w:t>
      </w:r>
      <w:r w:rsidR="00832249">
        <w:rPr>
          <w:sz w:val="28"/>
          <w:szCs w:val="28"/>
        </w:rPr>
        <w:t>11</w:t>
      </w:r>
      <w:r w:rsidR="004760C4">
        <w:rPr>
          <w:sz w:val="28"/>
          <w:szCs w:val="28"/>
        </w:rPr>
        <w:t xml:space="preserve">.2022                                                                                                  № </w:t>
      </w:r>
      <w:r w:rsidR="00832249">
        <w:rPr>
          <w:sz w:val="28"/>
          <w:szCs w:val="28"/>
        </w:rPr>
        <w:t>52</w:t>
      </w:r>
      <w:r w:rsidR="004760C4">
        <w:rPr>
          <w:sz w:val="28"/>
          <w:szCs w:val="28"/>
        </w:rPr>
        <w:t>-П</w:t>
      </w:r>
    </w:p>
    <w:p w:rsidR="004760C4" w:rsidRDefault="004760C4" w:rsidP="004760C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Подрезчиха</w:t>
      </w:r>
    </w:p>
    <w:p w:rsidR="004760C4" w:rsidRDefault="004760C4" w:rsidP="004760C4">
      <w:pPr>
        <w:rPr>
          <w:b/>
          <w:sz w:val="28"/>
          <w:szCs w:val="28"/>
        </w:rPr>
      </w:pPr>
    </w:p>
    <w:p w:rsidR="004760C4" w:rsidRPr="00E5022D" w:rsidRDefault="004760C4" w:rsidP="004760C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022D">
        <w:rPr>
          <w:b/>
          <w:sz w:val="28"/>
          <w:szCs w:val="28"/>
        </w:rPr>
        <w:t xml:space="preserve">Об утверждении </w:t>
      </w:r>
      <w:r w:rsidRPr="00E5022D">
        <w:rPr>
          <w:b/>
          <w:bCs/>
          <w:sz w:val="28"/>
          <w:szCs w:val="28"/>
        </w:rPr>
        <w:t xml:space="preserve">программы профилактики </w:t>
      </w:r>
      <w:r w:rsidRPr="00E5022D">
        <w:rPr>
          <w:b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 </w:t>
      </w:r>
      <w:r w:rsidRPr="00E5022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E5022D">
        <w:rPr>
          <w:b/>
          <w:bCs/>
          <w:sz w:val="28"/>
          <w:szCs w:val="28"/>
        </w:rPr>
        <w:t xml:space="preserve"> год</w:t>
      </w:r>
    </w:p>
    <w:p w:rsidR="004760C4" w:rsidRPr="00603724" w:rsidRDefault="004760C4" w:rsidP="004760C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760C4" w:rsidRPr="001F771E" w:rsidRDefault="004760C4" w:rsidP="004760C4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7676E">
        <w:rPr>
          <w:color w:val="000000"/>
          <w:sz w:val="28"/>
          <w:szCs w:val="28"/>
        </w:rPr>
        <w:tab/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</w:t>
      </w:r>
      <w:r>
        <w:rPr>
          <w:sz w:val="28"/>
          <w:szCs w:val="28"/>
        </w:rPr>
        <w:t xml:space="preserve">     </w:t>
      </w:r>
      <w:r w:rsidRPr="000B749C">
        <w:rPr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t xml:space="preserve">           </w:t>
      </w:r>
      <w:r w:rsidRPr="000B749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Подрезчихинской сельской Думы от 31.08.2021 № 172 «Об утверждении Положения </w:t>
      </w:r>
      <w:r w:rsidRPr="009C56B2">
        <w:rPr>
          <w:sz w:val="28"/>
          <w:szCs w:val="28"/>
          <w:shd w:val="clear" w:color="auto" w:fill="FFFFFF"/>
        </w:rPr>
        <w:t xml:space="preserve">о муниципальном жилищном контроле на территории </w:t>
      </w:r>
      <w:r>
        <w:rPr>
          <w:sz w:val="28"/>
          <w:szCs w:val="28"/>
          <w:shd w:val="clear" w:color="auto" w:fill="FFFFFF"/>
        </w:rPr>
        <w:t>Подрезчихинского</w:t>
      </w:r>
      <w:r w:rsidRPr="009C56B2">
        <w:rPr>
          <w:sz w:val="28"/>
          <w:szCs w:val="28"/>
          <w:shd w:val="clear" w:color="auto" w:fill="FFFFFF"/>
        </w:rPr>
        <w:t xml:space="preserve"> сельского поселения Белохолуницкого района Кировской области</w:t>
      </w:r>
      <w:r>
        <w:rPr>
          <w:sz w:val="28"/>
          <w:szCs w:val="28"/>
        </w:rPr>
        <w:t xml:space="preserve">», </w:t>
      </w:r>
      <w:r w:rsidRPr="000B749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Подрезчихинского сельского поселения</w:t>
      </w:r>
      <w:r w:rsidRPr="000B749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Подрезчихинского сельского поселения </w:t>
      </w:r>
      <w:r w:rsidRPr="001F771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F771E">
        <w:rPr>
          <w:b/>
          <w:sz w:val="28"/>
          <w:szCs w:val="28"/>
        </w:rPr>
        <w:t>:</w:t>
      </w:r>
    </w:p>
    <w:p w:rsidR="004760C4" w:rsidRPr="001F771E" w:rsidRDefault="004760C4" w:rsidP="004760C4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:rsidR="004760C4" w:rsidRPr="00621752" w:rsidRDefault="004760C4" w:rsidP="004760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>жилищному</w:t>
      </w:r>
      <w:r w:rsidRPr="00603724">
        <w:rPr>
          <w:sz w:val="28"/>
          <w:szCs w:val="28"/>
        </w:rPr>
        <w:t xml:space="preserve"> контролю </w:t>
      </w:r>
      <w:r w:rsidRPr="00603724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3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4760C4" w:rsidRPr="00492D10" w:rsidRDefault="004760C4" w:rsidP="004760C4">
      <w:pPr>
        <w:widowControl w:val="0"/>
        <w:shd w:val="clear" w:color="auto" w:fill="FFFFFF"/>
        <w:tabs>
          <w:tab w:val="left" w:pos="993"/>
        </w:tabs>
        <w:jc w:val="both"/>
        <w:rPr>
          <w:color w:val="000000"/>
          <w:sz w:val="36"/>
          <w:szCs w:val="24"/>
        </w:rPr>
      </w:pPr>
      <w:r>
        <w:rPr>
          <w:sz w:val="28"/>
        </w:rPr>
        <w:t xml:space="preserve">         2. </w:t>
      </w:r>
      <w:r w:rsidRPr="001F771E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Pr="001F771E">
        <w:rPr>
          <w:sz w:val="28"/>
        </w:rPr>
        <w:t>исполнени</w:t>
      </w:r>
      <w:r>
        <w:rPr>
          <w:sz w:val="28"/>
        </w:rPr>
        <w:t>ем</w:t>
      </w:r>
      <w:r w:rsidRPr="001F771E">
        <w:rPr>
          <w:sz w:val="28"/>
        </w:rPr>
        <w:t xml:space="preserve"> постановления возложить </w:t>
      </w:r>
      <w:r w:rsidRPr="00492D10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 xml:space="preserve">заместителя главы </w:t>
      </w:r>
      <w:r w:rsidRPr="00492D10">
        <w:rPr>
          <w:color w:val="000000"/>
          <w:sz w:val="28"/>
        </w:rPr>
        <w:t xml:space="preserve"> администрации Подрезчихинского сельского поселения.</w:t>
      </w:r>
    </w:p>
    <w:p w:rsidR="00D54125" w:rsidRDefault="00D54125" w:rsidP="00D5412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36"/>
          <w:szCs w:val="24"/>
        </w:rPr>
        <w:t xml:space="preserve">       </w:t>
      </w:r>
      <w:r w:rsidR="004760C4">
        <w:rPr>
          <w:color w:val="000000"/>
          <w:sz w:val="28"/>
          <w:szCs w:val="28"/>
          <w:lang w:bidi="ru-RU"/>
        </w:rPr>
        <w:t xml:space="preserve">3. </w:t>
      </w:r>
      <w:r>
        <w:rPr>
          <w:color w:val="000000"/>
          <w:sz w:val="28"/>
          <w:szCs w:val="28"/>
          <w:lang w:bidi="ru-RU"/>
        </w:rPr>
        <w:t>Постановление  вступает   в   силу с 01.01.2023 года.</w:t>
      </w:r>
    </w:p>
    <w:p w:rsidR="004760C4" w:rsidRPr="009C56B2" w:rsidRDefault="004760C4" w:rsidP="004760C4">
      <w:pPr>
        <w:widowControl w:val="0"/>
        <w:shd w:val="clear" w:color="auto" w:fill="FFFFFF"/>
        <w:tabs>
          <w:tab w:val="left" w:pos="0"/>
        </w:tabs>
        <w:jc w:val="both"/>
        <w:rPr>
          <w:sz w:val="36"/>
          <w:szCs w:val="24"/>
        </w:rPr>
      </w:pPr>
    </w:p>
    <w:p w:rsidR="004760C4" w:rsidRDefault="004760C4" w:rsidP="004760C4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4760C4" w:rsidRDefault="004760C4" w:rsidP="004760C4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4760C4" w:rsidRPr="001F771E" w:rsidRDefault="004760C4" w:rsidP="004760C4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4760C4" w:rsidRDefault="004760C4" w:rsidP="004760C4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Подрезчихинского  </w:t>
      </w:r>
    </w:p>
    <w:p w:rsidR="004760C4" w:rsidRDefault="004760C4" w:rsidP="004760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А.А. Шулаков</w:t>
      </w:r>
    </w:p>
    <w:p w:rsidR="004760C4" w:rsidRDefault="004760C4" w:rsidP="004760C4"/>
    <w:p w:rsidR="004760C4" w:rsidRDefault="004760C4" w:rsidP="004760C4"/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435194">
        <w:rPr>
          <w:sz w:val="24"/>
          <w:szCs w:val="24"/>
        </w:rPr>
        <w:t>УТВЕРЖДЕНА</w:t>
      </w: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435194">
        <w:rPr>
          <w:sz w:val="24"/>
          <w:szCs w:val="24"/>
        </w:rPr>
        <w:t xml:space="preserve">постановлением     </w:t>
      </w: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ind w:left="4820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    Подрезчихинского сельского поселения</w:t>
      </w: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 </w:t>
      </w:r>
    </w:p>
    <w:p w:rsidR="004760C4" w:rsidRPr="003576F4" w:rsidRDefault="004760C4" w:rsidP="004760C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</w:t>
      </w:r>
      <w:r w:rsidR="00C51AE6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832249">
        <w:rPr>
          <w:sz w:val="24"/>
          <w:szCs w:val="24"/>
        </w:rPr>
        <w:t>11</w:t>
      </w:r>
      <w:r>
        <w:rPr>
          <w:sz w:val="24"/>
          <w:szCs w:val="24"/>
        </w:rPr>
        <w:t xml:space="preserve">.2022 </w:t>
      </w:r>
      <w:r w:rsidRPr="003576F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32249">
        <w:rPr>
          <w:sz w:val="24"/>
          <w:szCs w:val="24"/>
        </w:rPr>
        <w:t>52</w:t>
      </w:r>
      <w:r>
        <w:rPr>
          <w:sz w:val="24"/>
          <w:szCs w:val="24"/>
        </w:rPr>
        <w:t>-П</w:t>
      </w:r>
    </w:p>
    <w:p w:rsidR="004760C4" w:rsidRPr="00435194" w:rsidRDefault="004760C4" w:rsidP="004760C4">
      <w:pPr>
        <w:autoSpaceDE w:val="0"/>
        <w:autoSpaceDN w:val="0"/>
        <w:adjustRightInd w:val="0"/>
        <w:ind w:firstLine="1559"/>
        <w:jc w:val="both"/>
        <w:rPr>
          <w:sz w:val="24"/>
          <w:szCs w:val="24"/>
        </w:rPr>
      </w:pPr>
    </w:p>
    <w:p w:rsidR="004760C4" w:rsidRPr="00802A67" w:rsidRDefault="004760C4" w:rsidP="0047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 w:rsidRPr="00435194">
        <w:rPr>
          <w:b/>
          <w:bCs/>
          <w:sz w:val="24"/>
          <w:szCs w:val="24"/>
        </w:rPr>
        <w:t xml:space="preserve">Программа профилактики </w:t>
      </w:r>
      <w:r w:rsidRPr="00435194">
        <w:rPr>
          <w:b/>
          <w:sz w:val="24"/>
          <w:szCs w:val="24"/>
        </w:rPr>
        <w:t>рисков причинения вреда (ущерба) о</w:t>
      </w:r>
      <w:r>
        <w:rPr>
          <w:b/>
          <w:sz w:val="24"/>
          <w:szCs w:val="24"/>
        </w:rPr>
        <w:t>храняемым законом ценностям по муниципальному</w:t>
      </w:r>
      <w:r w:rsidRPr="004351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жилищному</w:t>
      </w:r>
      <w:r w:rsidRPr="00435194">
        <w:rPr>
          <w:b/>
          <w:sz w:val="24"/>
          <w:szCs w:val="24"/>
        </w:rPr>
        <w:t xml:space="preserve"> контролю </w:t>
      </w:r>
      <w:r w:rsidRPr="00435194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435194">
        <w:rPr>
          <w:b/>
          <w:bCs/>
          <w:sz w:val="24"/>
          <w:szCs w:val="24"/>
        </w:rPr>
        <w:t xml:space="preserve"> год</w:t>
      </w: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435194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194">
        <w:rPr>
          <w:sz w:val="24"/>
          <w:szCs w:val="24"/>
        </w:rPr>
        <w:t>Настоящая программа разработана в соответствии со</w:t>
      </w:r>
      <w:r w:rsidRPr="00435194">
        <w:rPr>
          <w:color w:val="0000FF"/>
          <w:sz w:val="24"/>
          <w:szCs w:val="24"/>
        </w:rPr>
        <w:t xml:space="preserve"> </w:t>
      </w:r>
      <w:r w:rsidRPr="00435194">
        <w:rPr>
          <w:color w:val="000000"/>
          <w:sz w:val="24"/>
          <w:szCs w:val="24"/>
        </w:rPr>
        <w:t>статьей 44</w:t>
      </w:r>
      <w:r w:rsidRPr="00435194">
        <w:rPr>
          <w:sz w:val="24"/>
          <w:szCs w:val="24"/>
        </w:rPr>
        <w:t xml:space="preserve"> Федерально</w:t>
      </w:r>
      <w:r>
        <w:rPr>
          <w:sz w:val="24"/>
          <w:szCs w:val="24"/>
        </w:rPr>
        <w:t>го закона от 31.07.</w:t>
      </w:r>
      <w:r w:rsidRPr="00435194">
        <w:rPr>
          <w:sz w:val="24"/>
          <w:szCs w:val="24"/>
        </w:rPr>
        <w:t xml:space="preserve">2021 № 248-ФЗ «О государственном контроле (надзоре) и муниципальном контроле в Российской Федерации», </w:t>
      </w:r>
      <w:r w:rsidRPr="00435194">
        <w:rPr>
          <w:color w:val="000000"/>
          <w:sz w:val="24"/>
          <w:szCs w:val="24"/>
        </w:rPr>
        <w:t>постановлением</w:t>
      </w:r>
      <w:r w:rsidRPr="00435194">
        <w:rPr>
          <w:sz w:val="24"/>
          <w:szCs w:val="24"/>
        </w:rPr>
        <w:t xml:space="preserve"> Правительства Российской Федерации от 25</w:t>
      </w:r>
      <w:r>
        <w:rPr>
          <w:sz w:val="24"/>
          <w:szCs w:val="24"/>
        </w:rPr>
        <w:t>.06.</w:t>
      </w:r>
      <w:r w:rsidRPr="00435194">
        <w:rPr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4760C4" w:rsidRPr="00435194" w:rsidRDefault="004760C4" w:rsidP="004760C4">
      <w:pPr>
        <w:pStyle w:val="a3"/>
        <w:ind w:firstLine="708"/>
        <w:jc w:val="both"/>
      </w:pPr>
      <w:r w:rsidRPr="00435194">
        <w:t xml:space="preserve">В связи с вступлением в законную силу Положения </w:t>
      </w:r>
      <w:r w:rsidRPr="009C56B2">
        <w:rPr>
          <w:shd w:val="clear" w:color="auto" w:fill="FFFFFF"/>
        </w:rPr>
        <w:t xml:space="preserve">о муниципальном жилищном контроле на территории </w:t>
      </w:r>
      <w:r>
        <w:rPr>
          <w:shd w:val="clear" w:color="auto" w:fill="FFFFFF"/>
        </w:rPr>
        <w:t>Подрезчихинского</w:t>
      </w:r>
      <w:r w:rsidRPr="009C56B2">
        <w:rPr>
          <w:shd w:val="clear" w:color="auto" w:fill="FFFFFF"/>
        </w:rPr>
        <w:t xml:space="preserve"> сельского поселения Белохолуницкого района Кировской области</w:t>
      </w:r>
      <w:r w:rsidRPr="009C56B2">
        <w:t>,</w:t>
      </w:r>
      <w:r w:rsidRPr="00435194">
        <w:t xml:space="preserve"> утвержденным решением </w:t>
      </w:r>
      <w:r>
        <w:t>Подрезчихинской  сельской</w:t>
      </w:r>
      <w:r w:rsidRPr="00435194">
        <w:t xml:space="preserve"> Думы от </w:t>
      </w:r>
      <w:r>
        <w:t>31</w:t>
      </w:r>
      <w:r w:rsidRPr="00435194">
        <w:t xml:space="preserve">.08.2021 № </w:t>
      </w:r>
      <w:r>
        <w:t>172</w:t>
      </w:r>
      <w:r w:rsidRPr="00435194">
        <w:t xml:space="preserve"> 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4760C4" w:rsidRDefault="004760C4" w:rsidP="004760C4">
      <w:pPr>
        <w:ind w:firstLine="708"/>
        <w:jc w:val="both"/>
        <w:rPr>
          <w:sz w:val="28"/>
          <w:szCs w:val="28"/>
        </w:rPr>
      </w:pPr>
      <w:r w:rsidRPr="00F76C3E">
        <w:rPr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>
        <w:rPr>
          <w:color w:val="000000"/>
          <w:sz w:val="28"/>
          <w:szCs w:val="28"/>
          <w:lang w:bidi="ru-RU"/>
        </w:rPr>
        <w:t>.</w:t>
      </w: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2" w:name="Par175"/>
      <w:bookmarkEnd w:id="2"/>
      <w:r w:rsidRPr="00435194">
        <w:rPr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4760C4" w:rsidRPr="00435194" w:rsidRDefault="004760C4" w:rsidP="004760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4760C4" w:rsidRPr="00435194" w:rsidRDefault="004760C4" w:rsidP="004760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760C4" w:rsidRPr="00435194" w:rsidRDefault="004760C4" w:rsidP="004760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35194">
        <w:rPr>
          <w:rFonts w:ascii="Times New Roman" w:hAnsi="Times New Roman"/>
          <w:bCs/>
          <w:sz w:val="24"/>
          <w:szCs w:val="24"/>
        </w:rPr>
        <w:t xml:space="preserve"> </w:t>
      </w:r>
    </w:p>
    <w:p w:rsidR="004760C4" w:rsidRPr="00435194" w:rsidRDefault="004760C4" w:rsidP="004760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60C4" w:rsidRPr="00435194" w:rsidRDefault="004760C4" w:rsidP="004760C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4760C4" w:rsidRDefault="004760C4" w:rsidP="004760C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760C4" w:rsidRPr="00435194" w:rsidRDefault="004760C4" w:rsidP="004760C4">
      <w:pPr>
        <w:pStyle w:val="a4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4760C4" w:rsidRPr="00435194" w:rsidRDefault="004760C4" w:rsidP="004760C4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582E4E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82E4E">
              <w:rPr>
                <w:sz w:val="24"/>
                <w:szCs w:val="24"/>
              </w:rPr>
              <w:t>Должностные лица</w:t>
            </w:r>
            <w:r>
              <w:rPr>
                <w:sz w:val="24"/>
                <w:szCs w:val="24"/>
              </w:rPr>
              <w:t xml:space="preserve">, ответственные за </w:t>
            </w:r>
            <w:r w:rsidRPr="00582E4E">
              <w:rPr>
                <w:sz w:val="24"/>
                <w:szCs w:val="24"/>
              </w:rPr>
              <w:t>реализацию Программы</w:t>
            </w:r>
          </w:p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>
              <w:rPr>
                <w:iCs/>
                <w:sz w:val="24"/>
                <w:szCs w:val="24"/>
              </w:rPr>
              <w:t xml:space="preserve"> посредством размещения соответствующих сведений на официальном сайте администрации и в Информационном бюллетене ОМСУ Подрезчихинского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Зам. главы администрации</w:t>
            </w:r>
          </w:p>
        </w:tc>
      </w:tr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Инспектор-делопроизводитель</w:t>
            </w:r>
          </w:p>
        </w:tc>
      </w:tr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760C4" w:rsidRPr="00435194" w:rsidRDefault="004760C4" w:rsidP="00FC4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4760C4" w:rsidRPr="00435194" w:rsidRDefault="004760C4" w:rsidP="00FC4D9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760C4" w:rsidRPr="00435194" w:rsidRDefault="004760C4" w:rsidP="00FC4D9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</w:t>
            </w:r>
            <w:r w:rsidRPr="00435194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760C4" w:rsidRPr="00435194" w:rsidRDefault="004760C4" w:rsidP="00FC4D9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:rsidR="004760C4" w:rsidRPr="00435194" w:rsidRDefault="004760C4" w:rsidP="00FC4D9B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760C4" w:rsidRPr="00435194" w:rsidRDefault="004760C4" w:rsidP="00FC4D9B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Зам. главы администрации</w:t>
            </w:r>
          </w:p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Инспектор-делопроизводитель</w:t>
            </w:r>
          </w:p>
        </w:tc>
      </w:tr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Профилактические визиты, осуществляемые специалистами в форме беседы по месту осуществления деятельности контролируемого лица, либо путем использования видеоконференц-связи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Инспектор-делопроизводитель</w:t>
            </w:r>
          </w:p>
        </w:tc>
      </w:tr>
    </w:tbl>
    <w:p w:rsidR="004760C4" w:rsidRPr="00435194" w:rsidRDefault="004760C4" w:rsidP="004760C4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760C4" w:rsidRPr="00435194" w:rsidTr="00FC4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4760C4" w:rsidRPr="00435194" w:rsidTr="00FC4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>
              <w:rPr>
                <w:sz w:val="24"/>
                <w:szCs w:val="24"/>
              </w:rPr>
              <w:t xml:space="preserve">        </w:t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   </w:t>
            </w:r>
            <w:r w:rsidRPr="00435194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4760C4" w:rsidRPr="00435194" w:rsidTr="00FC4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4760C4" w:rsidRPr="00435194" w:rsidTr="00FC4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4760C4" w:rsidRDefault="004760C4" w:rsidP="004760C4">
      <w:pPr>
        <w:ind w:firstLine="709"/>
        <w:rPr>
          <w:sz w:val="24"/>
          <w:szCs w:val="24"/>
        </w:rPr>
      </w:pPr>
    </w:p>
    <w:p w:rsidR="004760C4" w:rsidRDefault="004760C4" w:rsidP="004760C4">
      <w:pPr>
        <w:ind w:firstLine="709"/>
        <w:rPr>
          <w:sz w:val="24"/>
          <w:szCs w:val="24"/>
        </w:rPr>
      </w:pPr>
    </w:p>
    <w:p w:rsidR="004760C4" w:rsidRDefault="004760C4" w:rsidP="004760C4">
      <w:pPr>
        <w:ind w:firstLine="709"/>
        <w:rPr>
          <w:sz w:val="24"/>
          <w:szCs w:val="24"/>
        </w:rPr>
      </w:pPr>
    </w:p>
    <w:p w:rsidR="004760C4" w:rsidRDefault="004760C4" w:rsidP="004760C4">
      <w:pPr>
        <w:ind w:firstLine="709"/>
        <w:rPr>
          <w:sz w:val="24"/>
          <w:szCs w:val="24"/>
        </w:rPr>
      </w:pPr>
    </w:p>
    <w:p w:rsidR="004760C4" w:rsidRPr="001F771E" w:rsidRDefault="004760C4" w:rsidP="004760C4">
      <w:pPr>
        <w:widowControl w:val="0"/>
        <w:jc w:val="both"/>
        <w:rPr>
          <w:sz w:val="28"/>
        </w:rPr>
      </w:pPr>
    </w:p>
    <w:p w:rsidR="00C60617" w:rsidRDefault="00C60617"/>
    <w:sectPr w:rsidR="00C60617" w:rsidSect="00A72DCC">
      <w:footerReference w:type="default" r:id="rId8"/>
      <w:headerReference w:type="first" r:id="rId9"/>
      <w:pgSz w:w="11900" w:h="16840"/>
      <w:pgMar w:top="851" w:right="1276" w:bottom="426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CA" w:rsidRDefault="00F854CA" w:rsidP="00CF7014">
      <w:r>
        <w:separator/>
      </w:r>
    </w:p>
  </w:endnote>
  <w:endnote w:type="continuationSeparator" w:id="1">
    <w:p w:rsidR="00F854CA" w:rsidRDefault="00F854CA" w:rsidP="00CF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F854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CA" w:rsidRDefault="00F854CA" w:rsidP="00CF7014">
      <w:r>
        <w:separator/>
      </w:r>
    </w:p>
  </w:footnote>
  <w:footnote w:type="continuationSeparator" w:id="1">
    <w:p w:rsidR="00F854CA" w:rsidRDefault="00F854CA" w:rsidP="00CF7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F854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0C4"/>
    <w:rsid w:val="002C0336"/>
    <w:rsid w:val="004760C4"/>
    <w:rsid w:val="005D75EE"/>
    <w:rsid w:val="0061774C"/>
    <w:rsid w:val="00812399"/>
    <w:rsid w:val="00832249"/>
    <w:rsid w:val="009B1A6C"/>
    <w:rsid w:val="00C51AE6"/>
    <w:rsid w:val="00C60617"/>
    <w:rsid w:val="00C766E3"/>
    <w:rsid w:val="00CF7014"/>
    <w:rsid w:val="00D54125"/>
    <w:rsid w:val="00F8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60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60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760C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760C4"/>
    <w:rPr>
      <w:rFonts w:ascii="Times New Roman" w:hAnsi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476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4760C4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4760C4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7</cp:revision>
  <cp:lastPrinted>2022-11-09T07:57:00Z</cp:lastPrinted>
  <dcterms:created xsi:type="dcterms:W3CDTF">2022-10-10T12:10:00Z</dcterms:created>
  <dcterms:modified xsi:type="dcterms:W3CDTF">2022-11-09T07:57:00Z</dcterms:modified>
</cp:coreProperties>
</file>